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E9" w:rsidRPr="00B34894" w:rsidRDefault="00650252" w:rsidP="004F033F">
      <w:pPr>
        <w:spacing w:after="0"/>
        <w:jc w:val="both"/>
        <w:rPr>
          <w:rFonts w:ascii="Times New Roman" w:hAnsi="Times New Roman"/>
          <w:b/>
        </w:rPr>
      </w:pPr>
      <w:r w:rsidRPr="00650252">
        <w:rPr>
          <w:rFonts w:ascii="Times New Roman" w:hAnsi="Times New Roman"/>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85pt;height:713pt">
            <v:imagedata r:id="rId8" o:title=""/>
          </v:shape>
        </w:pict>
      </w:r>
    </w:p>
    <w:p w:rsidR="00761EE9" w:rsidRPr="00B34894" w:rsidRDefault="00761EE9" w:rsidP="004F033F">
      <w:pPr>
        <w:spacing w:after="0"/>
        <w:jc w:val="both"/>
        <w:rPr>
          <w:rFonts w:ascii="Times New Roman" w:hAnsi="Times New Roman"/>
          <w:b/>
        </w:rPr>
      </w:pPr>
    </w:p>
    <w:p w:rsidR="00E46C8A" w:rsidRDefault="00E46C8A" w:rsidP="004F033F">
      <w:pPr>
        <w:spacing w:after="0"/>
        <w:jc w:val="both"/>
        <w:rPr>
          <w:rFonts w:ascii="Times New Roman" w:hAnsi="Times New Roman"/>
          <w:b/>
        </w:rPr>
      </w:pPr>
    </w:p>
    <w:p w:rsidR="00E46C8A" w:rsidRPr="002533A6" w:rsidRDefault="00E46C8A" w:rsidP="00E46C8A">
      <w:pPr>
        <w:pStyle w:val="aff0"/>
        <w:rPr>
          <w:rFonts w:ascii="Times New Roman" w:hAnsi="Times New Roman"/>
        </w:rPr>
      </w:pPr>
      <w:r>
        <w:br w:type="page"/>
      </w:r>
      <w:r w:rsidRPr="002533A6">
        <w:rPr>
          <w:rFonts w:ascii="Times New Roman" w:hAnsi="Times New Roman"/>
        </w:rPr>
        <w:lastRenderedPageBreak/>
        <w:t>Оглавление</w:t>
      </w:r>
    </w:p>
    <w:p w:rsidR="00E46C8A" w:rsidRPr="002533A6" w:rsidRDefault="00E46C8A" w:rsidP="0012133F">
      <w:pPr>
        <w:numPr>
          <w:ilvl w:val="0"/>
          <w:numId w:val="70"/>
        </w:numPr>
        <w:rPr>
          <w:rFonts w:ascii="Times New Roman" w:hAnsi="Times New Roman"/>
        </w:rPr>
      </w:pPr>
      <w:r w:rsidRPr="002533A6">
        <w:rPr>
          <w:rFonts w:ascii="Times New Roman" w:hAnsi="Times New Roman"/>
        </w:rPr>
        <w:t>Целевой раздел</w:t>
      </w:r>
    </w:p>
    <w:p w:rsidR="00E46C8A" w:rsidRPr="002533A6" w:rsidRDefault="00E46C8A" w:rsidP="0012133F">
      <w:pPr>
        <w:numPr>
          <w:ilvl w:val="0"/>
          <w:numId w:val="70"/>
        </w:numPr>
        <w:rPr>
          <w:rFonts w:ascii="Times New Roman" w:hAnsi="Times New Roman"/>
        </w:rPr>
      </w:pPr>
      <w:r w:rsidRPr="002533A6">
        <w:rPr>
          <w:rFonts w:ascii="Times New Roman" w:hAnsi="Times New Roman"/>
        </w:rPr>
        <w:t>Содержательный раздел</w:t>
      </w:r>
    </w:p>
    <w:p w:rsidR="00E46C8A" w:rsidRPr="002533A6" w:rsidRDefault="00E46C8A" w:rsidP="0012133F">
      <w:pPr>
        <w:numPr>
          <w:ilvl w:val="1"/>
          <w:numId w:val="70"/>
        </w:numPr>
        <w:rPr>
          <w:rFonts w:ascii="Times New Roman" w:hAnsi="Times New Roman"/>
        </w:rPr>
      </w:pPr>
      <w:r w:rsidRPr="002533A6">
        <w:rPr>
          <w:rFonts w:ascii="Times New Roman" w:hAnsi="Times New Roman"/>
        </w:rPr>
        <w:t>Русский язык</w:t>
      </w:r>
    </w:p>
    <w:p w:rsidR="00E46C8A" w:rsidRPr="002533A6" w:rsidRDefault="00E46C8A" w:rsidP="0012133F">
      <w:pPr>
        <w:numPr>
          <w:ilvl w:val="1"/>
          <w:numId w:val="70"/>
        </w:numPr>
        <w:rPr>
          <w:rFonts w:ascii="Times New Roman" w:hAnsi="Times New Roman"/>
        </w:rPr>
      </w:pPr>
      <w:r w:rsidRPr="002533A6">
        <w:rPr>
          <w:rFonts w:ascii="Times New Roman" w:hAnsi="Times New Roman"/>
        </w:rPr>
        <w:t>Литература</w:t>
      </w:r>
    </w:p>
    <w:p w:rsidR="00E46C8A" w:rsidRPr="002533A6" w:rsidRDefault="00E46C8A" w:rsidP="0012133F">
      <w:pPr>
        <w:numPr>
          <w:ilvl w:val="1"/>
          <w:numId w:val="70"/>
        </w:numPr>
        <w:rPr>
          <w:rFonts w:ascii="Times New Roman" w:hAnsi="Times New Roman"/>
        </w:rPr>
      </w:pPr>
      <w:r w:rsidRPr="002533A6">
        <w:rPr>
          <w:rFonts w:ascii="Times New Roman" w:hAnsi="Times New Roman"/>
        </w:rPr>
        <w:t xml:space="preserve">Иностранный язык </w:t>
      </w:r>
      <w:proofErr w:type="gramStart"/>
      <w:r w:rsidRPr="002533A6">
        <w:rPr>
          <w:rFonts w:ascii="Times New Roman" w:hAnsi="Times New Roman"/>
        </w:rPr>
        <w:t xml:space="preserve">( </w:t>
      </w:r>
      <w:proofErr w:type="gramEnd"/>
      <w:r w:rsidRPr="002533A6">
        <w:rPr>
          <w:rFonts w:ascii="Times New Roman" w:hAnsi="Times New Roman"/>
        </w:rPr>
        <w:t>Английский )</w:t>
      </w:r>
    </w:p>
    <w:p w:rsidR="00E46C8A" w:rsidRPr="002533A6" w:rsidRDefault="00E46C8A" w:rsidP="0012133F">
      <w:pPr>
        <w:numPr>
          <w:ilvl w:val="1"/>
          <w:numId w:val="70"/>
        </w:numPr>
        <w:rPr>
          <w:rFonts w:ascii="Times New Roman" w:hAnsi="Times New Roman"/>
        </w:rPr>
      </w:pPr>
      <w:r w:rsidRPr="002533A6">
        <w:rPr>
          <w:rFonts w:ascii="Times New Roman" w:hAnsi="Times New Roman"/>
        </w:rPr>
        <w:t xml:space="preserve">Математика </w:t>
      </w:r>
      <w:proofErr w:type="gramStart"/>
      <w:r w:rsidRPr="002533A6">
        <w:rPr>
          <w:rFonts w:ascii="Times New Roman" w:hAnsi="Times New Roman"/>
        </w:rPr>
        <w:t xml:space="preserve">( </w:t>
      </w:r>
      <w:proofErr w:type="gramEnd"/>
      <w:r w:rsidRPr="002533A6">
        <w:rPr>
          <w:rFonts w:ascii="Times New Roman" w:hAnsi="Times New Roman"/>
        </w:rPr>
        <w:t>Алгебра и начало анализа )</w:t>
      </w:r>
    </w:p>
    <w:p w:rsidR="00E46C8A" w:rsidRPr="002533A6" w:rsidRDefault="00E46C8A" w:rsidP="0012133F">
      <w:pPr>
        <w:numPr>
          <w:ilvl w:val="1"/>
          <w:numId w:val="70"/>
        </w:numPr>
        <w:rPr>
          <w:rFonts w:ascii="Times New Roman" w:hAnsi="Times New Roman"/>
        </w:rPr>
      </w:pPr>
      <w:r w:rsidRPr="002533A6">
        <w:rPr>
          <w:rFonts w:ascii="Times New Roman" w:hAnsi="Times New Roman"/>
        </w:rPr>
        <w:t xml:space="preserve">Математика </w:t>
      </w:r>
      <w:proofErr w:type="gramStart"/>
      <w:r w:rsidRPr="002533A6">
        <w:rPr>
          <w:rFonts w:ascii="Times New Roman" w:hAnsi="Times New Roman"/>
        </w:rPr>
        <w:t xml:space="preserve">( </w:t>
      </w:r>
      <w:proofErr w:type="gramEnd"/>
      <w:r w:rsidRPr="002533A6">
        <w:rPr>
          <w:rFonts w:ascii="Times New Roman" w:hAnsi="Times New Roman"/>
        </w:rPr>
        <w:t>Геометрия )</w:t>
      </w:r>
    </w:p>
    <w:p w:rsidR="00E46C8A" w:rsidRPr="002533A6" w:rsidRDefault="00E46C8A" w:rsidP="0012133F">
      <w:pPr>
        <w:numPr>
          <w:ilvl w:val="1"/>
          <w:numId w:val="70"/>
        </w:numPr>
        <w:rPr>
          <w:rFonts w:ascii="Times New Roman" w:hAnsi="Times New Roman"/>
        </w:rPr>
      </w:pPr>
      <w:r w:rsidRPr="002533A6">
        <w:rPr>
          <w:rFonts w:ascii="Times New Roman" w:hAnsi="Times New Roman"/>
        </w:rPr>
        <w:t>Информатика и ИКТ</w:t>
      </w:r>
    </w:p>
    <w:p w:rsidR="00E46C8A" w:rsidRPr="002533A6" w:rsidRDefault="00E46C8A" w:rsidP="0012133F">
      <w:pPr>
        <w:numPr>
          <w:ilvl w:val="1"/>
          <w:numId w:val="70"/>
        </w:numPr>
        <w:rPr>
          <w:rFonts w:ascii="Times New Roman" w:hAnsi="Times New Roman"/>
        </w:rPr>
      </w:pPr>
      <w:r w:rsidRPr="002533A6">
        <w:rPr>
          <w:rFonts w:ascii="Times New Roman" w:hAnsi="Times New Roman"/>
        </w:rPr>
        <w:t>История</w:t>
      </w:r>
    </w:p>
    <w:p w:rsidR="00E46C8A" w:rsidRPr="002533A6" w:rsidRDefault="00E46C8A" w:rsidP="0012133F">
      <w:pPr>
        <w:numPr>
          <w:ilvl w:val="1"/>
          <w:numId w:val="70"/>
        </w:numPr>
        <w:rPr>
          <w:rFonts w:ascii="Times New Roman" w:hAnsi="Times New Roman"/>
        </w:rPr>
      </w:pPr>
      <w:r w:rsidRPr="002533A6">
        <w:rPr>
          <w:rFonts w:ascii="Times New Roman" w:hAnsi="Times New Roman"/>
        </w:rPr>
        <w:t xml:space="preserve">Обществознание </w:t>
      </w:r>
      <w:proofErr w:type="gramStart"/>
      <w:r w:rsidRPr="002533A6">
        <w:rPr>
          <w:rFonts w:ascii="Times New Roman" w:hAnsi="Times New Roman"/>
        </w:rPr>
        <w:t xml:space="preserve">( </w:t>
      </w:r>
      <w:proofErr w:type="gramEnd"/>
      <w:r w:rsidRPr="002533A6">
        <w:rPr>
          <w:rFonts w:ascii="Times New Roman" w:hAnsi="Times New Roman"/>
        </w:rPr>
        <w:t>включая экономику и право )</w:t>
      </w:r>
    </w:p>
    <w:p w:rsidR="00E46C8A" w:rsidRPr="002533A6" w:rsidRDefault="00E46C8A" w:rsidP="0012133F">
      <w:pPr>
        <w:numPr>
          <w:ilvl w:val="1"/>
          <w:numId w:val="70"/>
        </w:numPr>
        <w:rPr>
          <w:rFonts w:ascii="Times New Roman" w:hAnsi="Times New Roman"/>
        </w:rPr>
      </w:pPr>
      <w:r w:rsidRPr="002533A6">
        <w:rPr>
          <w:rFonts w:ascii="Times New Roman" w:hAnsi="Times New Roman"/>
        </w:rPr>
        <w:t>География</w:t>
      </w:r>
    </w:p>
    <w:p w:rsidR="00E46C8A" w:rsidRPr="002533A6" w:rsidRDefault="00E46C8A" w:rsidP="0012133F">
      <w:pPr>
        <w:numPr>
          <w:ilvl w:val="1"/>
          <w:numId w:val="70"/>
        </w:numPr>
        <w:rPr>
          <w:rFonts w:ascii="Times New Roman" w:hAnsi="Times New Roman"/>
        </w:rPr>
      </w:pPr>
      <w:r w:rsidRPr="002533A6">
        <w:rPr>
          <w:rFonts w:ascii="Times New Roman" w:hAnsi="Times New Roman"/>
        </w:rPr>
        <w:t>Биология</w:t>
      </w:r>
    </w:p>
    <w:p w:rsidR="00E46C8A" w:rsidRPr="002533A6" w:rsidRDefault="00E46C8A" w:rsidP="0012133F">
      <w:pPr>
        <w:numPr>
          <w:ilvl w:val="1"/>
          <w:numId w:val="70"/>
        </w:numPr>
        <w:rPr>
          <w:rFonts w:ascii="Times New Roman" w:hAnsi="Times New Roman"/>
        </w:rPr>
      </w:pPr>
      <w:r w:rsidRPr="002533A6">
        <w:rPr>
          <w:rFonts w:ascii="Times New Roman" w:hAnsi="Times New Roman"/>
        </w:rPr>
        <w:t>Физика</w:t>
      </w:r>
    </w:p>
    <w:p w:rsidR="00E46C8A" w:rsidRPr="002533A6" w:rsidRDefault="00E46C8A" w:rsidP="0012133F">
      <w:pPr>
        <w:numPr>
          <w:ilvl w:val="1"/>
          <w:numId w:val="70"/>
        </w:numPr>
        <w:rPr>
          <w:rFonts w:ascii="Times New Roman" w:hAnsi="Times New Roman"/>
        </w:rPr>
      </w:pPr>
      <w:r w:rsidRPr="002533A6">
        <w:rPr>
          <w:rFonts w:ascii="Times New Roman" w:hAnsi="Times New Roman"/>
        </w:rPr>
        <w:t>Химия</w:t>
      </w:r>
    </w:p>
    <w:p w:rsidR="00E46C8A" w:rsidRPr="002533A6" w:rsidRDefault="00E46C8A" w:rsidP="0012133F">
      <w:pPr>
        <w:numPr>
          <w:ilvl w:val="1"/>
          <w:numId w:val="70"/>
        </w:numPr>
        <w:rPr>
          <w:rFonts w:ascii="Times New Roman" w:hAnsi="Times New Roman"/>
        </w:rPr>
      </w:pPr>
      <w:r w:rsidRPr="002533A6">
        <w:rPr>
          <w:rFonts w:ascii="Times New Roman" w:hAnsi="Times New Roman"/>
        </w:rPr>
        <w:t>Основы безопасности жизнедеятельности</w:t>
      </w:r>
    </w:p>
    <w:p w:rsidR="00E46C8A" w:rsidRPr="002533A6" w:rsidRDefault="00E46C8A" w:rsidP="0012133F">
      <w:pPr>
        <w:numPr>
          <w:ilvl w:val="1"/>
          <w:numId w:val="70"/>
        </w:numPr>
        <w:rPr>
          <w:rFonts w:ascii="Times New Roman" w:hAnsi="Times New Roman"/>
        </w:rPr>
      </w:pPr>
      <w:r w:rsidRPr="002533A6">
        <w:rPr>
          <w:rFonts w:ascii="Times New Roman" w:hAnsi="Times New Roman"/>
        </w:rPr>
        <w:t>Физическая культура</w:t>
      </w:r>
    </w:p>
    <w:p w:rsidR="00E46C8A" w:rsidRPr="002533A6" w:rsidRDefault="00E46C8A" w:rsidP="0012133F">
      <w:pPr>
        <w:numPr>
          <w:ilvl w:val="1"/>
          <w:numId w:val="70"/>
        </w:numPr>
        <w:rPr>
          <w:rFonts w:ascii="Times New Roman" w:hAnsi="Times New Roman"/>
        </w:rPr>
      </w:pPr>
      <w:r w:rsidRPr="002533A6">
        <w:rPr>
          <w:rFonts w:ascii="Times New Roman" w:hAnsi="Times New Roman"/>
        </w:rPr>
        <w:t>Технология</w:t>
      </w:r>
    </w:p>
    <w:p w:rsidR="00E46C8A" w:rsidRPr="002533A6" w:rsidRDefault="00E46C8A" w:rsidP="0012133F">
      <w:pPr>
        <w:numPr>
          <w:ilvl w:val="1"/>
          <w:numId w:val="70"/>
        </w:numPr>
        <w:rPr>
          <w:rFonts w:ascii="Times New Roman" w:hAnsi="Times New Roman"/>
        </w:rPr>
      </w:pPr>
      <w:r w:rsidRPr="002533A6">
        <w:rPr>
          <w:rFonts w:ascii="Times New Roman" w:hAnsi="Times New Roman"/>
        </w:rPr>
        <w:t xml:space="preserve">Искусство </w:t>
      </w:r>
      <w:proofErr w:type="gramStart"/>
      <w:r w:rsidRPr="002533A6">
        <w:rPr>
          <w:rFonts w:ascii="Times New Roman" w:hAnsi="Times New Roman"/>
        </w:rPr>
        <w:t xml:space="preserve">( </w:t>
      </w:r>
      <w:proofErr w:type="gramEnd"/>
      <w:r w:rsidRPr="002533A6">
        <w:rPr>
          <w:rFonts w:ascii="Times New Roman" w:hAnsi="Times New Roman"/>
        </w:rPr>
        <w:t>Мировая художественная культура )</w:t>
      </w:r>
    </w:p>
    <w:p w:rsidR="00E46C8A" w:rsidRPr="002533A6" w:rsidRDefault="002533A6" w:rsidP="002533A6">
      <w:pPr>
        <w:ind w:left="720"/>
        <w:rPr>
          <w:rFonts w:ascii="Times New Roman" w:hAnsi="Times New Roman"/>
        </w:rPr>
      </w:pPr>
      <w:r w:rsidRPr="002533A6">
        <w:rPr>
          <w:rFonts w:ascii="Times New Roman" w:hAnsi="Times New Roman"/>
        </w:rPr>
        <w:t xml:space="preserve">    2.2     </w:t>
      </w:r>
      <w:r w:rsidR="00E46C8A" w:rsidRPr="002533A6">
        <w:rPr>
          <w:rFonts w:ascii="Times New Roman" w:hAnsi="Times New Roman"/>
        </w:rPr>
        <w:t>Программа воспитания и социализации</w:t>
      </w:r>
    </w:p>
    <w:p w:rsidR="002533A6" w:rsidRPr="002533A6" w:rsidRDefault="00E46C8A" w:rsidP="0012133F">
      <w:pPr>
        <w:numPr>
          <w:ilvl w:val="0"/>
          <w:numId w:val="70"/>
        </w:numPr>
        <w:rPr>
          <w:rFonts w:ascii="Times New Roman" w:hAnsi="Times New Roman"/>
        </w:rPr>
      </w:pPr>
      <w:r w:rsidRPr="002533A6">
        <w:rPr>
          <w:rFonts w:ascii="Times New Roman" w:hAnsi="Times New Roman"/>
        </w:rPr>
        <w:t>Организационный раздел</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bCs/>
          <w:color w:val="000000"/>
          <w:szCs w:val="24"/>
          <w:shd w:val="clear" w:color="auto" w:fill="FFFFFF"/>
        </w:rPr>
        <w:t xml:space="preserve">Учебный план основного общего образования  </w:t>
      </w:r>
      <w:proofErr w:type="gramStart"/>
      <w:r w:rsidRPr="002533A6">
        <w:rPr>
          <w:rFonts w:ascii="Times New Roman" w:hAnsi="Times New Roman"/>
          <w:bCs/>
          <w:color w:val="000000"/>
          <w:szCs w:val="24"/>
          <w:shd w:val="clear" w:color="auto" w:fill="FFFFFF"/>
        </w:rPr>
        <w:t xml:space="preserve">( </w:t>
      </w:r>
      <w:proofErr w:type="gramEnd"/>
      <w:r w:rsidRPr="002533A6">
        <w:rPr>
          <w:rFonts w:ascii="Times New Roman" w:hAnsi="Times New Roman"/>
          <w:bCs/>
          <w:color w:val="000000"/>
          <w:szCs w:val="24"/>
          <w:shd w:val="clear" w:color="auto" w:fill="FFFFFF"/>
        </w:rPr>
        <w:t>7-9 классы)</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szCs w:val="24"/>
        </w:rPr>
        <w:t>Перечень учебников и программ, обеспечивающих реализацию учебного плана  для   7-9 классов</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bCs/>
          <w:szCs w:val="20"/>
        </w:rPr>
        <w:t>Описание кадровых условий реализации основной образовательной программы общего образования</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color w:val="000000"/>
          <w:szCs w:val="24"/>
          <w:shd w:val="clear" w:color="auto" w:fill="FFFFFF"/>
        </w:rPr>
        <w:t xml:space="preserve">Информация о повышении квалификации </w:t>
      </w:r>
      <w:r w:rsidRPr="002533A6">
        <w:rPr>
          <w:rFonts w:ascii="Times New Roman" w:hAnsi="Times New Roman"/>
          <w:bCs/>
          <w:color w:val="000000"/>
          <w:szCs w:val="24"/>
          <w:shd w:val="clear" w:color="auto" w:fill="FFFFFF"/>
        </w:rPr>
        <w:t>педагогических кадров</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color w:val="000000"/>
          <w:szCs w:val="24"/>
          <w:shd w:val="clear" w:color="auto" w:fill="FFFFFF"/>
        </w:rPr>
        <w:t xml:space="preserve">Программа </w:t>
      </w:r>
      <w:proofErr w:type="spellStart"/>
      <w:r w:rsidRPr="002533A6">
        <w:rPr>
          <w:rFonts w:ascii="Times New Roman" w:hAnsi="Times New Roman"/>
          <w:color w:val="000000"/>
          <w:szCs w:val="24"/>
          <w:shd w:val="clear" w:color="auto" w:fill="FFFFFF"/>
        </w:rPr>
        <w:t>психолог</w:t>
      </w:r>
      <w:proofErr w:type="gramStart"/>
      <w:r w:rsidRPr="002533A6">
        <w:rPr>
          <w:rFonts w:ascii="Times New Roman" w:hAnsi="Times New Roman"/>
          <w:color w:val="000000"/>
          <w:szCs w:val="24"/>
          <w:shd w:val="clear" w:color="auto" w:fill="FFFFFF"/>
        </w:rPr>
        <w:t>о</w:t>
      </w:r>
      <w:proofErr w:type="spellEnd"/>
      <w:r w:rsidRPr="002533A6">
        <w:rPr>
          <w:rFonts w:ascii="Times New Roman" w:hAnsi="Times New Roman"/>
          <w:color w:val="000000"/>
          <w:szCs w:val="24"/>
          <w:shd w:val="clear" w:color="auto" w:fill="FFFFFF"/>
        </w:rPr>
        <w:t>-</w:t>
      </w:r>
      <w:proofErr w:type="gramEnd"/>
      <w:r w:rsidRPr="002533A6">
        <w:rPr>
          <w:rFonts w:ascii="Times New Roman" w:hAnsi="Times New Roman"/>
          <w:color w:val="000000"/>
          <w:szCs w:val="24"/>
          <w:shd w:val="clear" w:color="auto" w:fill="FFFFFF"/>
        </w:rPr>
        <w:t xml:space="preserve"> педагогического сопровождения обучающихся в условиях  школы</w:t>
      </w:r>
    </w:p>
    <w:p w:rsidR="002533A6"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Fonts w:ascii="Times New Roman" w:hAnsi="Times New Roman"/>
          <w:bCs/>
          <w:color w:val="000000"/>
          <w:szCs w:val="24"/>
          <w:shd w:val="clear" w:color="auto" w:fill="FFFFFF"/>
        </w:rPr>
        <w:t>Материально-технические условия реализации основной образовательной программы</w:t>
      </w:r>
    </w:p>
    <w:p w:rsidR="002533A6" w:rsidRPr="002533A6" w:rsidRDefault="002533A6" w:rsidP="0012133F">
      <w:pPr>
        <w:numPr>
          <w:ilvl w:val="1"/>
          <w:numId w:val="71"/>
        </w:numPr>
        <w:spacing w:line="240" w:lineRule="auto"/>
        <w:rPr>
          <w:rStyle w:val="submenu-table"/>
          <w:rFonts w:ascii="Times New Roman" w:hAnsi="Times New Roman"/>
          <w:bCs/>
          <w:color w:val="000000"/>
          <w:szCs w:val="24"/>
          <w:shd w:val="clear" w:color="auto" w:fill="FFFFFF"/>
        </w:rPr>
      </w:pPr>
      <w:r w:rsidRPr="002533A6">
        <w:rPr>
          <w:rStyle w:val="submenu-table"/>
          <w:rFonts w:ascii="Times New Roman" w:hAnsi="Times New Roman"/>
          <w:bCs/>
          <w:color w:val="000000"/>
          <w:szCs w:val="24"/>
          <w:shd w:val="clear" w:color="auto" w:fill="FFFFFF"/>
        </w:rPr>
        <w:t>Информационно-методические условия реализации основной образовательной программы  основного  общего  образования</w:t>
      </w:r>
    </w:p>
    <w:p w:rsidR="00761EE9" w:rsidRPr="002533A6" w:rsidRDefault="002533A6" w:rsidP="0012133F">
      <w:pPr>
        <w:numPr>
          <w:ilvl w:val="1"/>
          <w:numId w:val="71"/>
        </w:numPr>
        <w:spacing w:line="240" w:lineRule="auto"/>
        <w:rPr>
          <w:rFonts w:ascii="Times New Roman" w:hAnsi="Times New Roman"/>
          <w:bCs/>
          <w:color w:val="000000"/>
          <w:szCs w:val="24"/>
          <w:shd w:val="clear" w:color="auto" w:fill="FFFFFF"/>
        </w:rPr>
      </w:pPr>
      <w:r w:rsidRPr="002533A6">
        <w:rPr>
          <w:rStyle w:val="submenu-table"/>
          <w:rFonts w:ascii="Times New Roman" w:hAnsi="Times New Roman"/>
          <w:bCs/>
          <w:color w:val="000000"/>
          <w:szCs w:val="24"/>
          <w:shd w:val="clear" w:color="auto" w:fill="FFFFFF"/>
        </w:rPr>
        <w:t>Создание  информационно-образовательной среды, соответствующей требованиям</w:t>
      </w:r>
      <w:r w:rsidR="00E46C8A" w:rsidRPr="002533A6">
        <w:rPr>
          <w:rFonts w:ascii="Times New Roman" w:hAnsi="Times New Roman"/>
          <w:b/>
        </w:rPr>
        <w:br w:type="page"/>
      </w:r>
    </w:p>
    <w:p w:rsidR="00761EE9" w:rsidRDefault="00761EE9" w:rsidP="0012133F">
      <w:pPr>
        <w:numPr>
          <w:ilvl w:val="0"/>
          <w:numId w:val="63"/>
        </w:numPr>
        <w:spacing w:after="0" w:line="240" w:lineRule="auto"/>
        <w:jc w:val="both"/>
        <w:rPr>
          <w:rFonts w:ascii="Times New Roman" w:hAnsi="Times New Roman"/>
          <w:b/>
          <w:sz w:val="24"/>
          <w:szCs w:val="24"/>
        </w:rPr>
      </w:pPr>
      <w:r w:rsidRPr="00B34894">
        <w:rPr>
          <w:rFonts w:ascii="Times New Roman" w:hAnsi="Times New Roman"/>
          <w:b/>
          <w:sz w:val="24"/>
          <w:szCs w:val="24"/>
        </w:rPr>
        <w:t>Целевой раздел.</w:t>
      </w:r>
    </w:p>
    <w:p w:rsidR="00761EE9" w:rsidRPr="00B34894" w:rsidRDefault="00761EE9" w:rsidP="0098582E">
      <w:pPr>
        <w:spacing w:after="0" w:line="240" w:lineRule="auto"/>
        <w:ind w:left="720"/>
        <w:jc w:val="both"/>
        <w:rPr>
          <w:rFonts w:ascii="Times New Roman" w:hAnsi="Times New Roman"/>
          <w:sz w:val="24"/>
          <w:szCs w:val="24"/>
        </w:rPr>
      </w:pP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На третьей    ступени  общего  образования  осуществляется    этап  обучения в общеобразовательных    классах,  обеспечивающий    учащимся  среднее образование   соответствующего  образовательного   стандарта.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Принципы построения образовательной программы:</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w:t>
      </w:r>
      <w:proofErr w:type="spellStart"/>
      <w:r w:rsidRPr="00B34894">
        <w:rPr>
          <w:rFonts w:ascii="Times New Roman" w:hAnsi="Times New Roman"/>
          <w:sz w:val="24"/>
          <w:szCs w:val="24"/>
        </w:rPr>
        <w:t>гуманизации</w:t>
      </w:r>
      <w:proofErr w:type="spellEnd"/>
      <w:r w:rsidRPr="00B34894">
        <w:rPr>
          <w:rFonts w:ascii="Times New Roman" w:hAnsi="Times New Roman"/>
          <w:sz w:val="24"/>
          <w:szCs w:val="24"/>
        </w:rPr>
        <w:t>, учёта потребностей обучаемых, родителей, общества, государства;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-духовно-нравственной целостности;</w:t>
      </w:r>
    </w:p>
    <w:p w:rsidR="00761EE9"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-дифференциации обучения и воспитания.</w:t>
      </w:r>
    </w:p>
    <w:p w:rsidR="00761EE9" w:rsidRPr="00B34894" w:rsidRDefault="00761EE9" w:rsidP="004F033F">
      <w:pPr>
        <w:spacing w:after="0" w:line="240" w:lineRule="auto"/>
        <w:jc w:val="both"/>
        <w:rPr>
          <w:rFonts w:ascii="Times New Roman" w:hAnsi="Times New Roman"/>
          <w:sz w:val="24"/>
          <w:szCs w:val="24"/>
        </w:rPr>
      </w:pP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Образовательная программа ориентирована на удовлетворение потребностей:</w:t>
      </w:r>
    </w:p>
    <w:p w:rsidR="00761EE9" w:rsidRPr="00B34894" w:rsidRDefault="00761EE9" w:rsidP="0012133F">
      <w:pPr>
        <w:pStyle w:val="af2"/>
        <w:numPr>
          <w:ilvl w:val="0"/>
          <w:numId w:val="1"/>
        </w:numPr>
        <w:tabs>
          <w:tab w:val="left" w:pos="567"/>
        </w:tabs>
        <w:ind w:left="567"/>
        <w:jc w:val="both"/>
      </w:pPr>
      <w:r w:rsidRPr="00B34894">
        <w:t>государства и общества – в части формирования гуманистической направленности личности через образовательные программы, закладывающие основы духовно-нравственного и гражданского самосознания молодёжи;</w:t>
      </w:r>
    </w:p>
    <w:p w:rsidR="00761EE9" w:rsidRPr="00B34894" w:rsidRDefault="00761EE9" w:rsidP="0012133F">
      <w:pPr>
        <w:pStyle w:val="af2"/>
        <w:numPr>
          <w:ilvl w:val="0"/>
          <w:numId w:val="1"/>
        </w:numPr>
        <w:tabs>
          <w:tab w:val="left" w:pos="567"/>
        </w:tabs>
        <w:ind w:left="567"/>
        <w:jc w:val="both"/>
      </w:pPr>
      <w:r w:rsidRPr="00B34894">
        <w:t>города – в сохранении и увеличении интеллигенции как носителей культурных традиций;</w:t>
      </w:r>
    </w:p>
    <w:p w:rsidR="00761EE9" w:rsidRPr="006426F6" w:rsidRDefault="00761EE9" w:rsidP="0012133F">
      <w:pPr>
        <w:pStyle w:val="af2"/>
        <w:numPr>
          <w:ilvl w:val="0"/>
          <w:numId w:val="1"/>
        </w:numPr>
        <w:tabs>
          <w:tab w:val="left" w:pos="567"/>
        </w:tabs>
        <w:ind w:left="567"/>
        <w:jc w:val="both"/>
        <w:rPr>
          <w:b/>
        </w:rPr>
      </w:pPr>
      <w:r w:rsidRPr="00B34894">
        <w:t>учащихся и родителей – в части получения гарантирова</w:t>
      </w:r>
      <w:r>
        <w:t>нного уровня общего образования.</w:t>
      </w:r>
    </w:p>
    <w:p w:rsidR="00761EE9" w:rsidRPr="006426F6" w:rsidRDefault="00761EE9" w:rsidP="0098582E">
      <w:pPr>
        <w:pStyle w:val="af2"/>
        <w:tabs>
          <w:tab w:val="left" w:pos="567"/>
        </w:tabs>
        <w:ind w:left="567"/>
        <w:jc w:val="both"/>
        <w:rPr>
          <w:b/>
        </w:rPr>
      </w:pPr>
      <w:r w:rsidRPr="006426F6">
        <w:rPr>
          <w:b/>
        </w:rPr>
        <w:t>Цели и задачи образовательной программы</w:t>
      </w:r>
    </w:p>
    <w:p w:rsidR="00761EE9" w:rsidRPr="00B34894" w:rsidRDefault="00761EE9" w:rsidP="004F033F">
      <w:pPr>
        <w:pStyle w:val="af2"/>
        <w:jc w:val="both"/>
      </w:pPr>
      <w:r w:rsidRPr="00B34894">
        <w:rPr>
          <w:b/>
        </w:rPr>
        <w:t xml:space="preserve">Цель: </w:t>
      </w:r>
      <w:r w:rsidRPr="00B34894">
        <w:t>обеспечение выполнения требований государственного образовательного стандарта для качественного обновления образования, для достижения планируемых результатов в соответствии с требованиями государственного  образовательного стандарта, потребностями и возможностями обучающихся, индивидуальными особенностями их развития и состояния здоровья.</w:t>
      </w:r>
    </w:p>
    <w:p w:rsidR="00761EE9" w:rsidRPr="00B34894" w:rsidRDefault="00761EE9" w:rsidP="004F033F">
      <w:pPr>
        <w:pStyle w:val="af2"/>
        <w:jc w:val="both"/>
        <w:rPr>
          <w:b/>
        </w:rPr>
      </w:pPr>
      <w:r w:rsidRPr="00B34894">
        <w:rPr>
          <w:b/>
        </w:rPr>
        <w:t>Задачи:</w:t>
      </w:r>
    </w:p>
    <w:p w:rsidR="00761EE9" w:rsidRPr="00B34894" w:rsidRDefault="00761EE9" w:rsidP="0012133F">
      <w:pPr>
        <w:pStyle w:val="af2"/>
        <w:numPr>
          <w:ilvl w:val="1"/>
          <w:numId w:val="39"/>
        </w:numPr>
        <w:ind w:left="567"/>
        <w:jc w:val="both"/>
      </w:pPr>
      <w:r w:rsidRPr="00B34894">
        <w:t xml:space="preserve">Обеспечение соответствия основной образовательной программы среднего    общего   образования требованиям государственного образовательного стандарта;              </w:t>
      </w:r>
    </w:p>
    <w:p w:rsidR="00761EE9" w:rsidRPr="00B34894" w:rsidRDefault="00761EE9" w:rsidP="0012133F">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Создание условий для развития у обучающихся  культуры умственного труда, навыков самообразования и исследовательской деятельности;</w:t>
      </w:r>
    </w:p>
    <w:p w:rsidR="00761EE9" w:rsidRPr="00B34894" w:rsidRDefault="00761EE9" w:rsidP="0012133F">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Обеспечение  преемственности основного общего и среднего общего образования.</w:t>
      </w:r>
    </w:p>
    <w:p w:rsidR="00761EE9" w:rsidRPr="00B34894" w:rsidRDefault="00761EE9" w:rsidP="0012133F">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Создание условий для формирования готовности учащихся к осознанному выбору дальнейшего направления обучения и профессионального определения;</w:t>
      </w:r>
    </w:p>
    <w:p w:rsidR="00761EE9" w:rsidRPr="00B34894" w:rsidRDefault="00761EE9" w:rsidP="0012133F">
      <w:pPr>
        <w:numPr>
          <w:ilvl w:val="1"/>
          <w:numId w:val="39"/>
        </w:numPr>
        <w:spacing w:line="240" w:lineRule="auto"/>
        <w:ind w:left="567"/>
        <w:jc w:val="both"/>
        <w:rPr>
          <w:rFonts w:ascii="Times New Roman" w:hAnsi="Times New Roman"/>
          <w:sz w:val="24"/>
          <w:szCs w:val="24"/>
        </w:rPr>
      </w:pPr>
      <w:r w:rsidRPr="00B34894">
        <w:rPr>
          <w:rFonts w:ascii="Times New Roman" w:hAnsi="Times New Roman"/>
          <w:sz w:val="24"/>
          <w:szCs w:val="24"/>
        </w:rPr>
        <w:t xml:space="preserve">Сохранение и укрепления здоровья обучающихся, формирование навыков здорового образа жизни и поведения. </w:t>
      </w:r>
    </w:p>
    <w:p w:rsidR="00761EE9" w:rsidRPr="00B34894" w:rsidRDefault="00761EE9" w:rsidP="004F033F">
      <w:pPr>
        <w:spacing w:line="240" w:lineRule="auto"/>
        <w:rPr>
          <w:rFonts w:ascii="Times New Roman" w:hAnsi="Times New Roman"/>
          <w:b/>
          <w:sz w:val="24"/>
          <w:szCs w:val="24"/>
        </w:rPr>
      </w:pPr>
      <w:r w:rsidRPr="00B34894">
        <w:rPr>
          <w:rFonts w:ascii="Times New Roman" w:hAnsi="Times New Roman"/>
          <w:b/>
          <w:sz w:val="24"/>
          <w:szCs w:val="24"/>
        </w:rPr>
        <w:t>Социальный заказ</w:t>
      </w:r>
    </w:p>
    <w:p w:rsidR="00761EE9" w:rsidRPr="00B34894" w:rsidRDefault="00761EE9" w:rsidP="004F033F">
      <w:pPr>
        <w:shd w:val="clear" w:color="auto" w:fill="FFFFFF"/>
        <w:spacing w:before="30" w:after="30" w:line="312" w:lineRule="auto"/>
        <w:ind w:firstLine="708"/>
        <w:jc w:val="both"/>
        <w:rPr>
          <w:rFonts w:ascii="Times New Roman" w:hAnsi="Times New Roman"/>
          <w:sz w:val="24"/>
          <w:szCs w:val="24"/>
        </w:rPr>
      </w:pPr>
      <w:r w:rsidRPr="00B34894">
        <w:rPr>
          <w:rFonts w:ascii="Times New Roman" w:hAnsi="Times New Roman"/>
          <w:sz w:val="24"/>
          <w:szCs w:val="24"/>
        </w:rPr>
        <w:t xml:space="preserve">Наша школа общеобразовательная. Микрорайон, в котором она расположена старейший в городе. Костино – рабочий район города, где расположено современное градообразующее предприятие « Корпорация  «Тактическое Ракетное вооружение».  Однородный социальный состав и культурный уровень населения микрорайона. </w:t>
      </w:r>
    </w:p>
    <w:p w:rsidR="00761EE9" w:rsidRPr="00B34894" w:rsidRDefault="00761EE9" w:rsidP="004F033F">
      <w:pPr>
        <w:ind w:firstLine="708"/>
        <w:jc w:val="both"/>
        <w:rPr>
          <w:rFonts w:ascii="Times New Roman" w:hAnsi="Times New Roman"/>
          <w:sz w:val="24"/>
          <w:szCs w:val="24"/>
        </w:rPr>
      </w:pPr>
      <w:r w:rsidRPr="00B34894">
        <w:rPr>
          <w:rFonts w:ascii="Times New Roman" w:hAnsi="Times New Roman"/>
          <w:sz w:val="24"/>
          <w:szCs w:val="24"/>
        </w:rPr>
        <w:t xml:space="preserve">В школе  обучаются дети, прикрепленные по микрорайону, а так же дети других районов города. Родители учащихся заинтересованы в качественном образовании и задумываются о будущем своих детей.  Педагогический коллектив ставит перед собой цель  - создание образовательной  среды в школе как ресурса установления толерантности, доверия, психологического комфорта и позитивного кросс – культурного взаимоотношения.                 </w:t>
      </w:r>
    </w:p>
    <w:p w:rsidR="00761EE9" w:rsidRDefault="00761EE9" w:rsidP="004F033F">
      <w:pPr>
        <w:jc w:val="both"/>
        <w:rPr>
          <w:rFonts w:ascii="Times New Roman" w:hAnsi="Times New Roman"/>
          <w:sz w:val="24"/>
          <w:szCs w:val="24"/>
        </w:rPr>
      </w:pPr>
      <w:r w:rsidRPr="00B34894">
        <w:rPr>
          <w:rFonts w:ascii="Times New Roman" w:hAnsi="Times New Roman"/>
          <w:b/>
          <w:sz w:val="24"/>
          <w:szCs w:val="24"/>
        </w:rPr>
        <w:t xml:space="preserve">Миссия МБОУСОШ №2 им. В. Н. Михайлова  на ступени среднего общего образования </w:t>
      </w:r>
      <w:r w:rsidRPr="00B34894">
        <w:rPr>
          <w:rFonts w:ascii="Times New Roman" w:hAnsi="Times New Roman"/>
          <w:sz w:val="24"/>
          <w:szCs w:val="24"/>
        </w:rPr>
        <w:t xml:space="preserve">– создание образовательного пространства, которое позволит обеспечить личностный рост всех детей и </w:t>
      </w:r>
      <w:r w:rsidRPr="00B34894">
        <w:rPr>
          <w:rFonts w:ascii="Times New Roman" w:hAnsi="Times New Roman"/>
          <w:sz w:val="24"/>
          <w:szCs w:val="24"/>
        </w:rPr>
        <w:lastRenderedPageBreak/>
        <w:t>их подготовку к по</w:t>
      </w:r>
      <w:r>
        <w:rPr>
          <w:rFonts w:ascii="Times New Roman" w:hAnsi="Times New Roman"/>
          <w:sz w:val="24"/>
          <w:szCs w:val="24"/>
        </w:rPr>
        <w:t xml:space="preserve">лноценному и эффективному участию </w:t>
      </w:r>
      <w:r w:rsidRPr="00B34894">
        <w:rPr>
          <w:rFonts w:ascii="Times New Roman" w:hAnsi="Times New Roman"/>
          <w:sz w:val="24"/>
          <w:szCs w:val="24"/>
        </w:rPr>
        <w:t>в общественной и профессиональной жизни в условиях современного, информационного и культ</w:t>
      </w:r>
      <w:r>
        <w:rPr>
          <w:rFonts w:ascii="Times New Roman" w:hAnsi="Times New Roman"/>
          <w:sz w:val="24"/>
          <w:szCs w:val="24"/>
        </w:rPr>
        <w:t>урного общества.</w:t>
      </w:r>
    </w:p>
    <w:p w:rsidR="00761EE9" w:rsidRPr="00B34894" w:rsidRDefault="00761EE9" w:rsidP="004F033F">
      <w:pPr>
        <w:jc w:val="both"/>
        <w:rPr>
          <w:rFonts w:ascii="Times New Roman" w:hAnsi="Times New Roman"/>
          <w:color w:val="FF0000"/>
          <w:sz w:val="24"/>
          <w:szCs w:val="24"/>
        </w:rPr>
      </w:pPr>
      <w:r w:rsidRPr="00B34894">
        <w:rPr>
          <w:rFonts w:ascii="Times New Roman" w:hAnsi="Times New Roman"/>
          <w:sz w:val="24"/>
          <w:szCs w:val="24"/>
        </w:rPr>
        <w:t xml:space="preserve"> МБОУ СОШ №2 им. В. Н. Михайлова - учреждение, ориентированное на работу с учащимися, способными к интеллектуальному </w:t>
      </w:r>
      <w:r>
        <w:rPr>
          <w:rFonts w:ascii="Times New Roman" w:hAnsi="Times New Roman"/>
          <w:sz w:val="24"/>
          <w:szCs w:val="24"/>
        </w:rPr>
        <w:t>труду и творческой деятельности.</w:t>
      </w:r>
      <w:r w:rsidRPr="00B34894">
        <w:rPr>
          <w:rFonts w:ascii="Times New Roman" w:hAnsi="Times New Roman"/>
          <w:sz w:val="24"/>
          <w:szCs w:val="24"/>
        </w:rPr>
        <w:t xml:space="preserve"> </w:t>
      </w:r>
    </w:p>
    <w:p w:rsidR="00761EE9" w:rsidRPr="00B34894" w:rsidRDefault="00761EE9" w:rsidP="004F033F">
      <w:pPr>
        <w:jc w:val="both"/>
        <w:rPr>
          <w:rFonts w:ascii="Times New Roman" w:hAnsi="Times New Roman"/>
          <w:sz w:val="24"/>
          <w:szCs w:val="24"/>
        </w:rPr>
      </w:pPr>
      <w:r w:rsidRPr="00B34894">
        <w:rPr>
          <w:rFonts w:ascii="Times New Roman" w:hAnsi="Times New Roman"/>
          <w:sz w:val="24"/>
          <w:szCs w:val="24"/>
        </w:rPr>
        <w:t xml:space="preserve">Развитие этих качеств личности осуществляется посредством образовательной программы через компоненты обучения и воспитания. Перечисленные требования нашли своё отражение в модели выпускника </w:t>
      </w:r>
      <w:r>
        <w:rPr>
          <w:rFonts w:ascii="Times New Roman" w:hAnsi="Times New Roman"/>
          <w:sz w:val="24"/>
          <w:szCs w:val="24"/>
        </w:rPr>
        <w:t xml:space="preserve"> средней </w:t>
      </w:r>
      <w:r w:rsidRPr="00B34894">
        <w:rPr>
          <w:rFonts w:ascii="Times New Roman" w:hAnsi="Times New Roman"/>
          <w:sz w:val="24"/>
          <w:szCs w:val="24"/>
        </w:rPr>
        <w:t>школы.</w:t>
      </w:r>
    </w:p>
    <w:p w:rsidR="00761EE9" w:rsidRPr="00B34894" w:rsidRDefault="00761EE9" w:rsidP="004F033F">
      <w:pPr>
        <w:jc w:val="both"/>
        <w:rPr>
          <w:rFonts w:ascii="Times New Roman" w:hAnsi="Times New Roman"/>
          <w:sz w:val="24"/>
          <w:szCs w:val="24"/>
        </w:rPr>
      </w:pPr>
      <w:r w:rsidRPr="00B34894">
        <w:rPr>
          <w:rFonts w:ascii="Times New Roman" w:hAnsi="Times New Roman"/>
          <w:b/>
          <w:sz w:val="24"/>
          <w:szCs w:val="24"/>
        </w:rPr>
        <w:t xml:space="preserve">Модель </w:t>
      </w:r>
      <w:r>
        <w:rPr>
          <w:rFonts w:ascii="Times New Roman" w:hAnsi="Times New Roman"/>
          <w:b/>
          <w:sz w:val="24"/>
          <w:szCs w:val="24"/>
        </w:rPr>
        <w:t xml:space="preserve"> </w:t>
      </w:r>
      <w:r w:rsidRPr="00B34894">
        <w:rPr>
          <w:rFonts w:ascii="Times New Roman" w:hAnsi="Times New Roman"/>
          <w:b/>
          <w:sz w:val="24"/>
          <w:szCs w:val="24"/>
        </w:rPr>
        <w:t>выпускника.</w:t>
      </w:r>
    </w:p>
    <w:p w:rsidR="00761EE9" w:rsidRPr="00B34894" w:rsidRDefault="00761EE9" w:rsidP="004F033F">
      <w:pPr>
        <w:spacing w:line="240" w:lineRule="auto"/>
        <w:rPr>
          <w:rFonts w:ascii="Times New Roman" w:hAnsi="Times New Roman"/>
          <w:sz w:val="24"/>
          <w:szCs w:val="24"/>
        </w:rPr>
      </w:pPr>
      <w:r w:rsidRPr="00B34894">
        <w:rPr>
          <w:rFonts w:ascii="Times New Roman" w:hAnsi="Times New Roman"/>
          <w:sz w:val="24"/>
          <w:szCs w:val="24"/>
        </w:rPr>
        <w:t xml:space="preserve">Выпускник школы– </w:t>
      </w:r>
      <w:proofErr w:type="gramStart"/>
      <w:r w:rsidRPr="00B34894">
        <w:rPr>
          <w:rFonts w:ascii="Times New Roman" w:hAnsi="Times New Roman"/>
          <w:sz w:val="24"/>
          <w:szCs w:val="24"/>
        </w:rPr>
        <w:t>ак</w:t>
      </w:r>
      <w:proofErr w:type="gramEnd"/>
      <w:r w:rsidRPr="00B34894">
        <w:rPr>
          <w:rFonts w:ascii="Times New Roman" w:hAnsi="Times New Roman"/>
          <w:sz w:val="24"/>
          <w:szCs w:val="24"/>
        </w:rPr>
        <w:t>тивный член общества, ответственный за судьбу страны, города, уважающий культуры других народов в поликультурном пространстве, милосердный, способный к творческим изменениям, обучению на протяжении всей жизни, разделяющий ценности здорового образа жизни, способный решать проблемы в открытом мировом пространстве.</w:t>
      </w:r>
    </w:p>
    <w:p w:rsidR="00761EE9" w:rsidRPr="00B34894" w:rsidRDefault="00761EE9" w:rsidP="004F033F">
      <w:pPr>
        <w:spacing w:line="240" w:lineRule="auto"/>
        <w:rPr>
          <w:rFonts w:ascii="Times New Roman" w:hAnsi="Times New Roman"/>
          <w:sz w:val="24"/>
          <w:szCs w:val="24"/>
        </w:rPr>
      </w:pPr>
      <w:r w:rsidRPr="00B34894">
        <w:rPr>
          <w:rFonts w:ascii="Times New Roman" w:hAnsi="Times New Roman"/>
          <w:sz w:val="24"/>
          <w:szCs w:val="24"/>
        </w:rPr>
        <w:t>Учитывая цели и ценности образования, его социально-педагогическую направленность модель выпускника должна содержать в себе следующие «ожидания» субъектов образовательного процесса:</w:t>
      </w:r>
    </w:p>
    <w:p w:rsidR="00761EE9" w:rsidRPr="00B34894" w:rsidRDefault="00761EE9" w:rsidP="0012133F">
      <w:pPr>
        <w:numPr>
          <w:ilvl w:val="0"/>
          <w:numId w:val="59"/>
        </w:numPr>
        <w:spacing w:line="240" w:lineRule="auto"/>
        <w:rPr>
          <w:rFonts w:ascii="Times New Roman" w:hAnsi="Times New Roman"/>
          <w:sz w:val="24"/>
          <w:szCs w:val="24"/>
        </w:rPr>
      </w:pPr>
      <w:r w:rsidRPr="00B34894">
        <w:rPr>
          <w:rFonts w:ascii="Times New Roman" w:hAnsi="Times New Roman"/>
          <w:sz w:val="24"/>
          <w:szCs w:val="24"/>
        </w:rPr>
        <w:t xml:space="preserve">Широкий культурный кругозор, умение интегрировать разные знания на основе творческого переосмысления для создания нового продукта, открытия, преобразования действительности. Выпускник должен осознавать себя носителем многовековой культуры, быть способным к диалогу в </w:t>
      </w:r>
      <w:proofErr w:type="spellStart"/>
      <w:r w:rsidRPr="00B34894">
        <w:rPr>
          <w:rFonts w:ascii="Times New Roman" w:hAnsi="Times New Roman"/>
          <w:sz w:val="24"/>
          <w:szCs w:val="24"/>
        </w:rPr>
        <w:t>деятельностной</w:t>
      </w:r>
      <w:proofErr w:type="spellEnd"/>
      <w:r w:rsidRPr="00B34894">
        <w:rPr>
          <w:rFonts w:ascii="Times New Roman" w:hAnsi="Times New Roman"/>
          <w:sz w:val="24"/>
          <w:szCs w:val="24"/>
        </w:rPr>
        <w:t xml:space="preserve">  действительности. </w:t>
      </w:r>
    </w:p>
    <w:p w:rsidR="00761EE9" w:rsidRPr="00B34894" w:rsidRDefault="00761EE9" w:rsidP="0012133F">
      <w:pPr>
        <w:numPr>
          <w:ilvl w:val="0"/>
          <w:numId w:val="59"/>
        </w:numPr>
        <w:tabs>
          <w:tab w:val="left" w:pos="142"/>
        </w:tabs>
        <w:rPr>
          <w:rFonts w:ascii="Times New Roman" w:hAnsi="Times New Roman"/>
          <w:sz w:val="24"/>
          <w:szCs w:val="24"/>
        </w:rPr>
      </w:pPr>
      <w:r w:rsidRPr="00B34894">
        <w:rPr>
          <w:rFonts w:ascii="Times New Roman" w:hAnsi="Times New Roman"/>
          <w:sz w:val="24"/>
          <w:szCs w:val="24"/>
        </w:rPr>
        <w:t>Патриотизм и осознание принадлежности к своему Отечеству; готовность к защите Родины, обладание твёрдыми моральными принципами, знание Конституции РФ, государственной символики России и национальных святынь,  культуры, истории и литературы.</w:t>
      </w:r>
    </w:p>
    <w:p w:rsidR="00761EE9" w:rsidRPr="00B34894" w:rsidRDefault="00761EE9" w:rsidP="0012133F">
      <w:pPr>
        <w:numPr>
          <w:ilvl w:val="0"/>
          <w:numId w:val="59"/>
        </w:numPr>
        <w:tabs>
          <w:tab w:val="left" w:pos="142"/>
        </w:tabs>
        <w:rPr>
          <w:rFonts w:ascii="Times New Roman" w:hAnsi="Times New Roman"/>
          <w:sz w:val="24"/>
          <w:szCs w:val="24"/>
        </w:rPr>
      </w:pPr>
      <w:r w:rsidRPr="00B34894">
        <w:rPr>
          <w:rFonts w:ascii="Times New Roman" w:hAnsi="Times New Roman"/>
          <w:sz w:val="24"/>
          <w:szCs w:val="24"/>
        </w:rPr>
        <w:t xml:space="preserve">Готовность приложить силы к развитию, материальному и духовному процветанию России. </w:t>
      </w:r>
    </w:p>
    <w:p w:rsidR="00761EE9" w:rsidRPr="00B34894" w:rsidRDefault="00761EE9" w:rsidP="0012133F">
      <w:pPr>
        <w:numPr>
          <w:ilvl w:val="0"/>
          <w:numId w:val="59"/>
        </w:numPr>
        <w:tabs>
          <w:tab w:val="left" w:pos="142"/>
        </w:tabs>
        <w:rPr>
          <w:rFonts w:ascii="Times New Roman" w:hAnsi="Times New Roman"/>
          <w:sz w:val="24"/>
          <w:szCs w:val="24"/>
        </w:rPr>
      </w:pPr>
      <w:r w:rsidRPr="00B34894">
        <w:rPr>
          <w:rFonts w:ascii="Times New Roman" w:hAnsi="Times New Roman"/>
          <w:sz w:val="24"/>
          <w:szCs w:val="24"/>
        </w:rPr>
        <w:t>Принятие здорового образа жизни как осознанной необходимости продолжения жизни на земле.</w:t>
      </w:r>
    </w:p>
    <w:p w:rsidR="00761EE9" w:rsidRPr="00B34894" w:rsidRDefault="00761EE9" w:rsidP="0012133F">
      <w:pPr>
        <w:numPr>
          <w:ilvl w:val="0"/>
          <w:numId w:val="59"/>
        </w:numPr>
        <w:tabs>
          <w:tab w:val="left" w:pos="142"/>
        </w:tabs>
        <w:rPr>
          <w:rFonts w:ascii="Times New Roman" w:hAnsi="Times New Roman"/>
          <w:sz w:val="24"/>
          <w:szCs w:val="24"/>
        </w:rPr>
      </w:pPr>
      <w:r w:rsidRPr="00B34894">
        <w:rPr>
          <w:rFonts w:ascii="Times New Roman" w:hAnsi="Times New Roman"/>
          <w:sz w:val="24"/>
          <w:szCs w:val="24"/>
        </w:rPr>
        <w:t>Умение интегрироваться в быстро меняющееся общество, проявление инициативы, предприимчивости, знание ИКТ и иностранных языков  для работы в открытом пространстве.</w:t>
      </w:r>
    </w:p>
    <w:p w:rsidR="00761EE9" w:rsidRPr="00B34894" w:rsidRDefault="00761EE9" w:rsidP="0012133F">
      <w:pPr>
        <w:numPr>
          <w:ilvl w:val="0"/>
          <w:numId w:val="59"/>
        </w:numPr>
        <w:tabs>
          <w:tab w:val="left" w:pos="142"/>
        </w:tabs>
        <w:rPr>
          <w:rFonts w:ascii="Times New Roman" w:hAnsi="Times New Roman"/>
          <w:sz w:val="24"/>
          <w:szCs w:val="24"/>
        </w:rPr>
      </w:pPr>
      <w:r w:rsidRPr="00B34894">
        <w:rPr>
          <w:rFonts w:ascii="Times New Roman" w:hAnsi="Times New Roman"/>
          <w:sz w:val="24"/>
          <w:szCs w:val="24"/>
        </w:rPr>
        <w:t>Уважение к культурам народов поликультурного общества, проявление толерантности,  умение вести диалог и договариваться для решения вопросов.</w:t>
      </w:r>
    </w:p>
    <w:p w:rsidR="00761EE9" w:rsidRPr="00B34894" w:rsidRDefault="00761EE9" w:rsidP="0012133F">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 xml:space="preserve">7.Владение коммуникативной культурой, достижение успеха в общественной и личной жизни. </w:t>
      </w:r>
    </w:p>
    <w:p w:rsidR="00761EE9" w:rsidRPr="00B34894" w:rsidRDefault="00761EE9" w:rsidP="0012133F">
      <w:pPr>
        <w:numPr>
          <w:ilvl w:val="0"/>
          <w:numId w:val="59"/>
        </w:numPr>
        <w:tabs>
          <w:tab w:val="left" w:pos="142"/>
        </w:tabs>
        <w:spacing w:line="240" w:lineRule="auto"/>
        <w:rPr>
          <w:rFonts w:ascii="Times New Roman" w:hAnsi="Times New Roman"/>
          <w:sz w:val="24"/>
          <w:szCs w:val="24"/>
        </w:rPr>
      </w:pPr>
      <w:r w:rsidRPr="00B34894">
        <w:rPr>
          <w:rFonts w:ascii="Times New Roman" w:hAnsi="Times New Roman"/>
          <w:sz w:val="24"/>
          <w:szCs w:val="24"/>
        </w:rPr>
        <w:t>Готовность к выбору профессии, ориентация в политической жизни общества, понимания прав и обязанностей на основе традиций национальной духовной культуры.</w:t>
      </w:r>
    </w:p>
    <w:p w:rsidR="00761EE9" w:rsidRPr="00B34894" w:rsidRDefault="00761EE9" w:rsidP="004F033F">
      <w:pPr>
        <w:tabs>
          <w:tab w:val="left" w:pos="142"/>
        </w:tabs>
        <w:spacing w:line="240" w:lineRule="auto"/>
        <w:jc w:val="both"/>
        <w:rPr>
          <w:rFonts w:ascii="Times New Roman" w:hAnsi="Times New Roman"/>
          <w:sz w:val="24"/>
          <w:szCs w:val="24"/>
        </w:rPr>
      </w:pPr>
      <w:r w:rsidRPr="00B34894">
        <w:rPr>
          <w:rFonts w:ascii="Times New Roman" w:hAnsi="Times New Roman"/>
          <w:sz w:val="24"/>
          <w:szCs w:val="24"/>
        </w:rPr>
        <w:t xml:space="preserve">     Подготовка выпускников к жизни в открытом обществе выдвигает новые социально-педагогические задачи, решаемые в процессе компетентностного и </w:t>
      </w:r>
      <w:proofErr w:type="spellStart"/>
      <w:r w:rsidRPr="00B34894">
        <w:rPr>
          <w:rFonts w:ascii="Times New Roman" w:hAnsi="Times New Roman"/>
          <w:sz w:val="24"/>
          <w:szCs w:val="24"/>
        </w:rPr>
        <w:t>системно-деятельностного</w:t>
      </w:r>
      <w:proofErr w:type="spellEnd"/>
      <w:r w:rsidRPr="00B34894">
        <w:rPr>
          <w:rFonts w:ascii="Times New Roman" w:hAnsi="Times New Roman"/>
          <w:sz w:val="24"/>
          <w:szCs w:val="24"/>
        </w:rPr>
        <w:t xml:space="preserve">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современных условиях ключевыми качествами личности становятся кругозор, компетентность, профессионализм, толерантность, гражданственность. </w:t>
      </w:r>
    </w:p>
    <w:p w:rsidR="00761EE9" w:rsidRPr="00B34894" w:rsidRDefault="00761EE9" w:rsidP="004F033F">
      <w:pPr>
        <w:tabs>
          <w:tab w:val="left" w:pos="142"/>
        </w:tabs>
        <w:spacing w:after="0" w:line="240" w:lineRule="auto"/>
        <w:jc w:val="both"/>
        <w:rPr>
          <w:rFonts w:ascii="Times New Roman" w:hAnsi="Times New Roman"/>
          <w:b/>
          <w:sz w:val="24"/>
          <w:szCs w:val="24"/>
        </w:rPr>
      </w:pPr>
      <w:r w:rsidRPr="00B34894">
        <w:rPr>
          <w:rFonts w:ascii="Times New Roman" w:hAnsi="Times New Roman"/>
          <w:b/>
          <w:sz w:val="24"/>
          <w:szCs w:val="24"/>
        </w:rPr>
        <w:t>Критерии достижения планируемых результатов школы на уровне среднего общего образования:</w:t>
      </w:r>
    </w:p>
    <w:p w:rsidR="00761EE9" w:rsidRPr="00B34894" w:rsidRDefault="00761EE9" w:rsidP="0012133F">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 xml:space="preserve">освоение </w:t>
      </w:r>
      <w:proofErr w:type="gramStart"/>
      <w:r w:rsidRPr="00B34894">
        <w:rPr>
          <w:rFonts w:ascii="Times New Roman" w:hAnsi="Times New Roman"/>
          <w:sz w:val="24"/>
          <w:szCs w:val="24"/>
        </w:rPr>
        <w:t>обучающимися</w:t>
      </w:r>
      <w:proofErr w:type="gramEnd"/>
      <w:r w:rsidRPr="00B34894">
        <w:rPr>
          <w:rFonts w:ascii="Times New Roman" w:hAnsi="Times New Roman"/>
          <w:sz w:val="24"/>
          <w:szCs w:val="24"/>
        </w:rPr>
        <w:t xml:space="preserve"> государственного стандарта среднего общего образования;</w:t>
      </w:r>
    </w:p>
    <w:p w:rsidR="00761EE9" w:rsidRPr="00B34894" w:rsidRDefault="00761EE9" w:rsidP="0012133F">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способность обучающихся к освоению содержания специального (профессионального) среднего и высшего образования (в техникумах, колледжах и вузах России и за рубежом), поступление выпускников в вузы и техникумы;</w:t>
      </w:r>
    </w:p>
    <w:p w:rsidR="00761EE9" w:rsidRPr="00B34894" w:rsidRDefault="00761EE9" w:rsidP="0012133F">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proofErr w:type="spellStart"/>
      <w:r w:rsidRPr="00B34894">
        <w:rPr>
          <w:rFonts w:ascii="Times New Roman" w:hAnsi="Times New Roman"/>
          <w:sz w:val="24"/>
          <w:szCs w:val="24"/>
        </w:rPr>
        <w:lastRenderedPageBreak/>
        <w:t>сформированность</w:t>
      </w:r>
      <w:proofErr w:type="spellEnd"/>
      <w:r w:rsidRPr="00B34894">
        <w:rPr>
          <w:rFonts w:ascii="Times New Roman" w:hAnsi="Times New Roman"/>
          <w:sz w:val="24"/>
          <w:szCs w:val="24"/>
        </w:rPr>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761EE9" w:rsidRPr="00B34894" w:rsidRDefault="00761EE9" w:rsidP="0012133F">
      <w:pPr>
        <w:numPr>
          <w:ilvl w:val="0"/>
          <w:numId w:val="2"/>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следование нравственным нормам гуманности, интеллигентности, гражданственности в конкретных жизненных ситуациях;</w:t>
      </w:r>
    </w:p>
    <w:p w:rsidR="00761EE9" w:rsidRPr="00B34894" w:rsidRDefault="00761EE9" w:rsidP="0012133F">
      <w:pPr>
        <w:numPr>
          <w:ilvl w:val="0"/>
          <w:numId w:val="3"/>
        </w:numPr>
        <w:tabs>
          <w:tab w:val="left" w:pos="142"/>
        </w:tabs>
        <w:spacing w:before="100" w:beforeAutospacing="1" w:afterAutospacing="1" w:line="240" w:lineRule="auto"/>
        <w:ind w:left="567" w:hanging="283"/>
        <w:jc w:val="both"/>
        <w:rPr>
          <w:rFonts w:ascii="Times New Roman" w:hAnsi="Times New Roman"/>
          <w:sz w:val="24"/>
          <w:szCs w:val="24"/>
        </w:rPr>
      </w:pPr>
      <w:proofErr w:type="spellStart"/>
      <w:r w:rsidRPr="00B34894">
        <w:rPr>
          <w:rFonts w:ascii="Times New Roman" w:hAnsi="Times New Roman"/>
          <w:sz w:val="24"/>
          <w:szCs w:val="24"/>
        </w:rPr>
        <w:t>сформированность</w:t>
      </w:r>
      <w:proofErr w:type="spellEnd"/>
      <w:r w:rsidRPr="00B34894">
        <w:rPr>
          <w:rFonts w:ascii="Times New Roman" w:hAnsi="Times New Roman"/>
          <w:sz w:val="24"/>
          <w:szCs w:val="24"/>
        </w:rPr>
        <w:t xml:space="preserve"> у </w:t>
      </w:r>
      <w:proofErr w:type="gramStart"/>
      <w:r w:rsidRPr="00B34894">
        <w:rPr>
          <w:rFonts w:ascii="Times New Roman" w:hAnsi="Times New Roman"/>
          <w:sz w:val="24"/>
          <w:szCs w:val="24"/>
        </w:rPr>
        <w:t>обучающихся</w:t>
      </w:r>
      <w:proofErr w:type="gramEnd"/>
      <w:r w:rsidRPr="00B34894">
        <w:rPr>
          <w:rFonts w:ascii="Times New Roman" w:hAnsi="Times New Roman"/>
          <w:sz w:val="24"/>
          <w:szCs w:val="24"/>
        </w:rPr>
        <w:t xml:space="preserve"> ориентации на </w:t>
      </w:r>
      <w:proofErr w:type="spellStart"/>
      <w:r w:rsidRPr="00B34894">
        <w:rPr>
          <w:rFonts w:ascii="Times New Roman" w:hAnsi="Times New Roman"/>
          <w:sz w:val="24"/>
          <w:szCs w:val="24"/>
        </w:rPr>
        <w:t>социокультурные</w:t>
      </w:r>
      <w:proofErr w:type="spellEnd"/>
      <w:r w:rsidRPr="00B34894">
        <w:rPr>
          <w:rFonts w:ascii="Times New Roman" w:hAnsi="Times New Roman"/>
          <w:sz w:val="24"/>
          <w:szCs w:val="24"/>
        </w:rPr>
        <w:t xml:space="preserve"> ценности, в том числе на ценности иноязычной коммуникации;</w:t>
      </w:r>
    </w:p>
    <w:p w:rsidR="00761EE9" w:rsidRPr="00B34894" w:rsidRDefault="00761EE9" w:rsidP="0012133F">
      <w:pPr>
        <w:numPr>
          <w:ilvl w:val="0"/>
          <w:numId w:val="3"/>
        </w:numPr>
        <w:tabs>
          <w:tab w:val="left" w:pos="142"/>
        </w:tabs>
        <w:spacing w:before="100" w:beforeAutospacing="1" w:afterAutospacing="1" w:line="240" w:lineRule="auto"/>
        <w:ind w:left="567" w:hanging="283"/>
        <w:jc w:val="both"/>
        <w:rPr>
          <w:rFonts w:ascii="Times New Roman" w:hAnsi="Times New Roman"/>
          <w:sz w:val="24"/>
          <w:szCs w:val="24"/>
        </w:rPr>
      </w:pPr>
      <w:r w:rsidRPr="00B34894">
        <w:rPr>
          <w:rFonts w:ascii="Times New Roman" w:hAnsi="Times New Roman"/>
          <w:sz w:val="24"/>
          <w:szCs w:val="24"/>
        </w:rPr>
        <w:t xml:space="preserve">вовлечение обучающихся в активную созидательную творческую </w:t>
      </w:r>
      <w:proofErr w:type="spellStart"/>
      <w:r w:rsidRPr="00B34894">
        <w:rPr>
          <w:rFonts w:ascii="Times New Roman" w:hAnsi="Times New Roman"/>
          <w:sz w:val="24"/>
          <w:szCs w:val="24"/>
        </w:rPr>
        <w:t>социокультурную</w:t>
      </w:r>
      <w:proofErr w:type="spellEnd"/>
      <w:r w:rsidRPr="00B34894">
        <w:rPr>
          <w:rFonts w:ascii="Times New Roman" w:hAnsi="Times New Roman"/>
          <w:sz w:val="24"/>
          <w:szCs w:val="24"/>
        </w:rPr>
        <w:t xml:space="preserve"> деятельность, в диалог культур на межличностном уровне.</w:t>
      </w:r>
    </w:p>
    <w:p w:rsidR="00761EE9" w:rsidRPr="00B34894" w:rsidRDefault="00761EE9" w:rsidP="004F033F">
      <w:pPr>
        <w:pStyle w:val="af2"/>
        <w:tabs>
          <w:tab w:val="left" w:pos="142"/>
        </w:tabs>
        <w:spacing w:beforeAutospacing="0" w:after="0" w:afterAutospacing="0"/>
        <w:ind w:right="272"/>
        <w:jc w:val="both"/>
        <w:textAlignment w:val="baseline"/>
        <w:rPr>
          <w:b/>
        </w:rPr>
      </w:pPr>
      <w:r w:rsidRPr="00B34894">
        <w:rPr>
          <w:b/>
        </w:rPr>
        <w:t xml:space="preserve">Планируемые результаты освоения </w:t>
      </w:r>
      <w:proofErr w:type="gramStart"/>
      <w:r w:rsidRPr="00B34894">
        <w:rPr>
          <w:b/>
        </w:rPr>
        <w:t>обучающимися</w:t>
      </w:r>
      <w:proofErr w:type="gramEnd"/>
      <w:r w:rsidRPr="00B34894">
        <w:rPr>
          <w:b/>
        </w:rPr>
        <w:t xml:space="preserve"> основной образовательной программы среднего общего образования:</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соответствия основной образовательной программы требованиям  государственного стандарта;</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преемственности начального общего, основного общего, среднего  общего образования;</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доступности получения качества образования всем детям, в т.ч. с ограниченными возможностями и детям-инвалидам;</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установления требований к воспитанию и социализации как части образовательной программы;</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формирование образовательного базиса, сочетающего предметные знания и культурный уровень развития личности,  созданию условия для самореализации;</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обеспечение сочетания урочной и внеурочной форм деятельности;</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взаимодействие  школы с социально-педагогическими партнёрами;</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выявление способностей и поддержка одарённых учащихся через систему клубов, кружков, секций, участия в конкурсах и олимпиадах, систему дополнительного образования;</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организация проектной деятельности;</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участие родителей в проектировании социально-образовательной среды школы через государственно-общественное управление;</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включение учащихся в преобразование внешкольной социальной среды для получения опыта управления и действия;</w:t>
      </w:r>
    </w:p>
    <w:p w:rsidR="00761EE9" w:rsidRPr="00B34894" w:rsidRDefault="00761EE9" w:rsidP="0012133F">
      <w:pPr>
        <w:pStyle w:val="af2"/>
        <w:numPr>
          <w:ilvl w:val="0"/>
          <w:numId w:val="40"/>
        </w:numPr>
        <w:tabs>
          <w:tab w:val="left" w:pos="142"/>
          <w:tab w:val="left" w:pos="567"/>
        </w:tabs>
        <w:spacing w:beforeAutospacing="0" w:after="0" w:afterAutospacing="0"/>
        <w:ind w:left="567" w:right="272"/>
        <w:jc w:val="both"/>
        <w:textAlignment w:val="baseline"/>
      </w:pPr>
      <w:r w:rsidRPr="00B34894">
        <w:t xml:space="preserve">сохранение и укрепление  физического, психического и социального здоровья </w:t>
      </w:r>
      <w:proofErr w:type="gramStart"/>
      <w:r w:rsidRPr="00B34894">
        <w:t>обучающихся</w:t>
      </w:r>
      <w:proofErr w:type="gramEnd"/>
      <w:r w:rsidRPr="00B34894">
        <w:t xml:space="preserve">.   </w:t>
      </w:r>
    </w:p>
    <w:p w:rsidR="00761EE9" w:rsidRPr="00B34894" w:rsidRDefault="00761EE9" w:rsidP="004F033F">
      <w:pPr>
        <w:pStyle w:val="af2"/>
        <w:tabs>
          <w:tab w:val="left" w:pos="142"/>
        </w:tabs>
        <w:spacing w:beforeAutospacing="0" w:after="0" w:afterAutospacing="0"/>
        <w:ind w:right="272"/>
        <w:jc w:val="both"/>
        <w:textAlignment w:val="baseline"/>
      </w:pPr>
    </w:p>
    <w:p w:rsidR="00761EE9" w:rsidRPr="00B34894" w:rsidRDefault="00761EE9" w:rsidP="004F033F">
      <w:pPr>
        <w:tabs>
          <w:tab w:val="left" w:pos="142"/>
        </w:tabs>
        <w:spacing w:after="0" w:line="240" w:lineRule="auto"/>
        <w:ind w:right="272"/>
        <w:jc w:val="both"/>
        <w:textAlignment w:val="baseline"/>
        <w:rPr>
          <w:rFonts w:ascii="Times New Roman" w:hAnsi="Times New Roman"/>
          <w:color w:val="FF0000"/>
          <w:sz w:val="24"/>
          <w:szCs w:val="24"/>
        </w:rPr>
      </w:pPr>
    </w:p>
    <w:p w:rsidR="00761EE9" w:rsidRPr="00B34894" w:rsidRDefault="00761EE9" w:rsidP="004F033F">
      <w:pPr>
        <w:pStyle w:val="af3"/>
        <w:spacing w:line="240" w:lineRule="auto"/>
        <w:ind w:firstLine="567"/>
        <w:jc w:val="center"/>
        <w:outlineLvl w:val="0"/>
        <w:rPr>
          <w:b/>
          <w:sz w:val="24"/>
        </w:rPr>
      </w:pPr>
      <w:r w:rsidRPr="00B34894">
        <w:rPr>
          <w:b/>
          <w:sz w:val="24"/>
        </w:rPr>
        <w:t>Система оценки достижения планируемых результатов</w:t>
      </w:r>
    </w:p>
    <w:p w:rsidR="00761EE9" w:rsidRPr="00B34894" w:rsidRDefault="00761EE9" w:rsidP="004F033F">
      <w:pPr>
        <w:pStyle w:val="af3"/>
        <w:spacing w:line="240" w:lineRule="auto"/>
        <w:ind w:firstLine="567"/>
        <w:jc w:val="center"/>
        <w:outlineLvl w:val="0"/>
        <w:rPr>
          <w:b/>
          <w:sz w:val="24"/>
        </w:rPr>
      </w:pPr>
      <w:r w:rsidRPr="00B34894">
        <w:rPr>
          <w:b/>
          <w:sz w:val="24"/>
        </w:rPr>
        <w:t xml:space="preserve">освоения основной образовательной программы </w:t>
      </w:r>
      <w:r w:rsidR="004F3428">
        <w:rPr>
          <w:b/>
          <w:sz w:val="24"/>
        </w:rPr>
        <w:t xml:space="preserve">среднего </w:t>
      </w:r>
      <w:r w:rsidRPr="00B34894">
        <w:rPr>
          <w:b/>
          <w:sz w:val="24"/>
        </w:rPr>
        <w:t>общего образования</w:t>
      </w:r>
    </w:p>
    <w:p w:rsidR="00761EE9" w:rsidRPr="00B34894" w:rsidRDefault="00761EE9" w:rsidP="004F033F">
      <w:pPr>
        <w:pStyle w:val="af3"/>
        <w:spacing w:line="240" w:lineRule="auto"/>
        <w:ind w:firstLine="567"/>
        <w:jc w:val="center"/>
        <w:outlineLvl w:val="0"/>
        <w:rPr>
          <w:b/>
          <w:sz w:val="24"/>
        </w:rPr>
      </w:pPr>
    </w:p>
    <w:p w:rsidR="00761EE9" w:rsidRPr="00B34894" w:rsidRDefault="00761EE9" w:rsidP="004F033F">
      <w:pPr>
        <w:pStyle w:val="af3"/>
        <w:spacing w:line="240" w:lineRule="auto"/>
        <w:ind w:firstLine="567"/>
        <w:jc w:val="center"/>
        <w:outlineLvl w:val="0"/>
        <w:rPr>
          <w:b/>
          <w:sz w:val="24"/>
        </w:rPr>
      </w:pPr>
      <w:r w:rsidRPr="00B34894">
        <w:rPr>
          <w:b/>
          <w:color w:val="FF0000"/>
          <w:sz w:val="24"/>
        </w:rPr>
        <w:t> </w:t>
      </w:r>
      <w:r w:rsidRPr="00B34894">
        <w:rPr>
          <w:b/>
          <w:sz w:val="24"/>
        </w:rPr>
        <w:t>Общие положения</w:t>
      </w:r>
    </w:p>
    <w:p w:rsidR="00761EE9" w:rsidRPr="00B34894" w:rsidRDefault="00761EE9" w:rsidP="004F033F">
      <w:pPr>
        <w:pStyle w:val="af3"/>
        <w:spacing w:line="240" w:lineRule="auto"/>
        <w:ind w:firstLine="567"/>
        <w:jc w:val="center"/>
        <w:outlineLvl w:val="0"/>
        <w:rPr>
          <w:b/>
          <w:color w:val="FF0000"/>
          <w:sz w:val="24"/>
        </w:rPr>
      </w:pPr>
    </w:p>
    <w:p w:rsidR="00761EE9" w:rsidRPr="00B34894" w:rsidRDefault="00761EE9" w:rsidP="004F033F">
      <w:pPr>
        <w:pStyle w:val="a9"/>
        <w:tabs>
          <w:tab w:val="left" w:pos="709"/>
        </w:tabs>
        <w:ind w:firstLine="567"/>
        <w:jc w:val="both"/>
        <w:rPr>
          <w:szCs w:val="28"/>
          <w:lang w:val="ru-RU"/>
        </w:rPr>
      </w:pPr>
      <w:r w:rsidRPr="00B34894">
        <w:rPr>
          <w:szCs w:val="28"/>
          <w:lang w:val="ru-RU"/>
        </w:rPr>
        <w:t xml:space="preserve">Система оценки достижения планируемых результатов освоения основной образовательной программы </w:t>
      </w:r>
      <w:r w:rsidR="004F3428">
        <w:rPr>
          <w:szCs w:val="28"/>
          <w:lang w:val="ru-RU"/>
        </w:rPr>
        <w:t xml:space="preserve">среднего </w:t>
      </w:r>
      <w:r w:rsidRPr="00B34894">
        <w:rPr>
          <w:szCs w:val="28"/>
          <w:lang w:val="ru-RU"/>
        </w:rPr>
        <w:t xml:space="preserve">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34894">
        <w:rPr>
          <w:iCs/>
          <w:szCs w:val="28"/>
          <w:lang w:val="ru-RU"/>
        </w:rPr>
        <w:t xml:space="preserve">обеспечение качества образования, что </w:t>
      </w:r>
      <w:r w:rsidRPr="00B34894">
        <w:rPr>
          <w:szCs w:val="28"/>
          <w:lang w:val="ru-RU"/>
        </w:rPr>
        <w:t xml:space="preserve">предполагает вовлечённость в оценочную </w:t>
      </w:r>
      <w:proofErr w:type="gramStart"/>
      <w:r w:rsidRPr="00B34894">
        <w:rPr>
          <w:szCs w:val="28"/>
          <w:lang w:val="ru-RU"/>
        </w:rPr>
        <w:t>деятельность</w:t>
      </w:r>
      <w:proofErr w:type="gramEnd"/>
      <w:r w:rsidRPr="00B34894">
        <w:rPr>
          <w:szCs w:val="28"/>
          <w:lang w:val="ru-RU"/>
        </w:rPr>
        <w:t xml:space="preserve"> как педагогов, так и обучающихся.</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Pr="00B34894">
        <w:rPr>
          <w:rFonts w:ascii="Times New Roman" w:hAnsi="Times New Roman"/>
          <w:sz w:val="24"/>
          <w:szCs w:val="24"/>
        </w:rPr>
        <w:lastRenderedPageBreak/>
        <w:t>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Основными направлениями и целями оценочной деятельности являются оценка образовательных достижений обучающихся (с целью итоговой оценки),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61EE9" w:rsidRPr="00B34894" w:rsidRDefault="00761EE9" w:rsidP="004F033F">
      <w:pPr>
        <w:pStyle w:val="dash041e0431044b0447043d044b0439"/>
        <w:ind w:firstLine="567"/>
        <w:jc w:val="both"/>
        <w:rPr>
          <w:szCs w:val="28"/>
        </w:rPr>
      </w:pPr>
      <w:r w:rsidRPr="00B34894">
        <w:rPr>
          <w:rStyle w:val="dash041e0431044b0447043d044b0439char1"/>
          <w:szCs w:val="28"/>
        </w:rPr>
        <w:t>Итоговая оценка результатов освоения основной образовательной программы</w:t>
      </w:r>
      <w:r w:rsidR="004F3428">
        <w:rPr>
          <w:rStyle w:val="dash041e0431044b0447043d044b0439char1"/>
          <w:szCs w:val="28"/>
        </w:rPr>
        <w:t xml:space="preserve"> среднего </w:t>
      </w:r>
      <w:r w:rsidRPr="00B34894">
        <w:rPr>
          <w:rStyle w:val="dash041e0431044b0447043d044b0439char1"/>
          <w:szCs w:val="28"/>
        </w:rPr>
        <w:t xml:space="preserve">  общего образования определяется по результатам промежуточной и итоговой аттестации обучающихся.</w:t>
      </w:r>
    </w:p>
    <w:p w:rsidR="00761EE9" w:rsidRPr="00B34894" w:rsidRDefault="00761EE9" w:rsidP="004F033F">
      <w:pPr>
        <w:pStyle w:val="dash041e0431044b0447043d044b0439"/>
        <w:ind w:firstLine="567"/>
        <w:jc w:val="both"/>
        <w:rPr>
          <w:rStyle w:val="dash041e0431044b0447043d044b0439char1"/>
          <w:szCs w:val="28"/>
        </w:rPr>
      </w:pPr>
      <w:r w:rsidRPr="00B34894">
        <w:rPr>
          <w:rStyle w:val="dash041e0431044b0447043d044b0439char1"/>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61EE9" w:rsidRPr="00B34894" w:rsidRDefault="00761EE9" w:rsidP="004F033F">
      <w:pPr>
        <w:pStyle w:val="dash041e0431044b0447043d044b0439"/>
        <w:ind w:firstLine="567"/>
        <w:jc w:val="both"/>
      </w:pPr>
      <w:r w:rsidRPr="00B34894">
        <w:rPr>
          <w:rStyle w:val="dash041e0431044b0447043d044b0439char1"/>
          <w:szCs w:val="28"/>
        </w:rPr>
        <w:t xml:space="preserve">Результаты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w:t>
      </w:r>
      <w:r w:rsidR="004F3428">
        <w:rPr>
          <w:rStyle w:val="dash041e0431044b0447043d044b0439char1"/>
          <w:szCs w:val="28"/>
        </w:rPr>
        <w:t xml:space="preserve">среднего </w:t>
      </w:r>
      <w:r w:rsidRPr="00B34894">
        <w:rPr>
          <w:rStyle w:val="dash041e0431044b0447043d044b0439char1"/>
          <w:szCs w:val="28"/>
        </w:rPr>
        <w:t>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Основным объектом, содержательной и </w:t>
      </w:r>
      <w:proofErr w:type="spellStart"/>
      <w:r w:rsidRPr="00B34894">
        <w:rPr>
          <w:rFonts w:ascii="Times New Roman" w:hAnsi="Times New Roman"/>
          <w:sz w:val="24"/>
          <w:szCs w:val="24"/>
        </w:rPr>
        <w:t>критериальной</w:t>
      </w:r>
      <w:proofErr w:type="spellEnd"/>
      <w:r w:rsidRPr="00B34894">
        <w:rPr>
          <w:rFonts w:ascii="Times New Roman" w:hAnsi="Times New Roman"/>
          <w:sz w:val="24"/>
          <w:szCs w:val="24"/>
        </w:rPr>
        <w:t xml:space="preserve"> базой итоговой оценки подготовки выпускников на ступени основного общего образования выступают планируемые результаты освоения образовательных программ (качество знаний учащихся).</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B34894">
        <w:rPr>
          <w:rFonts w:ascii="Times New Roman" w:hAnsi="Times New Roman"/>
          <w:sz w:val="24"/>
          <w:szCs w:val="24"/>
        </w:rPr>
        <w:t>критериальной</w:t>
      </w:r>
      <w:proofErr w:type="spellEnd"/>
      <w:r w:rsidRPr="00B34894">
        <w:rPr>
          <w:rFonts w:ascii="Times New Roman" w:hAnsi="Times New Roman"/>
          <w:sz w:val="24"/>
          <w:szCs w:val="24"/>
        </w:rPr>
        <w:t xml:space="preserve"> базой выступают планируемые результаты освоения основной образовательной программы.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При оценке состояния и тенденций развития систем образования основным объектом оценки, её содержательной и </w:t>
      </w:r>
      <w:proofErr w:type="spellStart"/>
      <w:r w:rsidRPr="00B34894">
        <w:rPr>
          <w:rFonts w:ascii="Times New Roman" w:hAnsi="Times New Roman"/>
          <w:sz w:val="24"/>
          <w:szCs w:val="24"/>
        </w:rPr>
        <w:t>критериальной</w:t>
      </w:r>
      <w:proofErr w:type="spellEnd"/>
      <w:r w:rsidRPr="00B34894">
        <w:rPr>
          <w:rFonts w:ascii="Times New Roman" w:hAnsi="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61EE9" w:rsidRPr="00B34894" w:rsidRDefault="00761EE9" w:rsidP="004F033F">
      <w:pPr>
        <w:ind w:firstLine="567"/>
        <w:jc w:val="both"/>
        <w:rPr>
          <w:rFonts w:ascii="Times New Roman" w:hAnsi="Times New Roman"/>
          <w:sz w:val="24"/>
          <w:szCs w:val="24"/>
          <w:shd w:val="clear" w:color="auto" w:fill="FFFF99"/>
        </w:rPr>
      </w:pPr>
      <w:r w:rsidRPr="00B34894">
        <w:rPr>
          <w:rFonts w:ascii="Times New Roman" w:hAnsi="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B34894">
        <w:rPr>
          <w:rFonts w:ascii="Times New Roman" w:hAnsi="Times New Roman"/>
          <w:sz w:val="24"/>
          <w:szCs w:val="24"/>
        </w:rPr>
        <w:t>неперсонифицированной</w:t>
      </w:r>
      <w:proofErr w:type="spellEnd"/>
      <w:r w:rsidRPr="00B34894">
        <w:rPr>
          <w:rFonts w:ascii="Times New Roman" w:hAnsi="Times New Roman"/>
          <w:sz w:val="24"/>
          <w:szCs w:val="24"/>
        </w:rPr>
        <w:t xml:space="preserve"> (анонимной) информации о достигаемых </w:t>
      </w:r>
      <w:proofErr w:type="gramStart"/>
      <w:r w:rsidRPr="00B34894">
        <w:rPr>
          <w:rFonts w:ascii="Times New Roman" w:hAnsi="Times New Roman"/>
          <w:sz w:val="24"/>
          <w:szCs w:val="24"/>
        </w:rPr>
        <w:t>обучающимися</w:t>
      </w:r>
      <w:proofErr w:type="gramEnd"/>
      <w:r w:rsidRPr="00B34894">
        <w:rPr>
          <w:rFonts w:ascii="Times New Roman" w:hAnsi="Times New Roman"/>
          <w:sz w:val="24"/>
          <w:szCs w:val="24"/>
        </w:rPr>
        <w:t xml:space="preserve"> образовательных результатах.</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61EE9" w:rsidRPr="00B34894" w:rsidRDefault="00761EE9" w:rsidP="004F033F">
      <w:pPr>
        <w:ind w:firstLine="567"/>
        <w:jc w:val="both"/>
        <w:outlineLvl w:val="0"/>
        <w:rPr>
          <w:rFonts w:ascii="Times New Roman" w:hAnsi="Times New Roman"/>
          <w:sz w:val="24"/>
          <w:szCs w:val="24"/>
        </w:rPr>
      </w:pPr>
      <w:r w:rsidRPr="00B34894">
        <w:rPr>
          <w:rFonts w:ascii="Times New Roman" w:hAnsi="Times New Roman"/>
          <w:sz w:val="24"/>
          <w:szCs w:val="24"/>
        </w:rPr>
        <w:t>К компетенции образовательного учреждения относится:</w:t>
      </w:r>
    </w:p>
    <w:p w:rsidR="00761EE9" w:rsidRPr="00B34894" w:rsidRDefault="00761EE9" w:rsidP="004F033F">
      <w:pPr>
        <w:ind w:firstLine="567"/>
        <w:jc w:val="both"/>
        <w:rPr>
          <w:rFonts w:ascii="Times New Roman" w:hAnsi="Times New Roman"/>
          <w:szCs w:val="28"/>
        </w:rPr>
      </w:pPr>
      <w:proofErr w:type="gramStart"/>
      <w:r w:rsidRPr="00B34894">
        <w:rPr>
          <w:rFonts w:ascii="Times New Roman" w:hAnsi="Times New Roman"/>
          <w:szCs w:val="28"/>
        </w:rPr>
        <w:t>1) </w:t>
      </w:r>
      <w:r w:rsidRPr="00B34894">
        <w:rPr>
          <w:rStyle w:val="dash041e005f0441005f043d005f043e005f0432005f043d005f043e005f0439005f0020005f0442005f0435005f043a005f0441005f0442005f0020005f0441005f0020005f043e005f0442005f0441005f0442005f0443005f043f005f043e005f043char1"/>
          <w:szCs w:val="28"/>
        </w:rPr>
        <w:t xml:space="preserve">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w:t>
      </w:r>
      <w:r w:rsidRPr="00B34894">
        <w:rPr>
          <w:rStyle w:val="dash041e005f0441005f043d005f043e005f0432005f043d005f043e005f0439005f0020005f0442005f0435005f043a005f0441005f0442005f0020005f0441005f0020005f043e005f0442005f0441005f0442005f0443005f043f005f043e005f043char1"/>
          <w:szCs w:val="28"/>
        </w:rPr>
        <w:lastRenderedPageBreak/>
        <w:t>государственную итоговую   аттестацию обучающихся; в) оценки проектной деятельности обучающихся;</w:t>
      </w:r>
      <w:proofErr w:type="gramEnd"/>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4) адаптация или разработка модели и инструментария для организации стартовой диагностики;</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61EE9" w:rsidRPr="00B34894" w:rsidRDefault="00761EE9" w:rsidP="004F033F">
      <w:pPr>
        <w:pStyle w:val="af5"/>
        <w:spacing w:line="240" w:lineRule="auto"/>
        <w:ind w:firstLine="567"/>
        <w:rPr>
          <w:color w:val="FF0000"/>
          <w:sz w:val="24"/>
        </w:rPr>
      </w:pPr>
    </w:p>
    <w:p w:rsidR="00761EE9" w:rsidRPr="00B34894" w:rsidRDefault="00761EE9" w:rsidP="004F033F">
      <w:pPr>
        <w:ind w:firstLine="567"/>
        <w:outlineLvl w:val="0"/>
        <w:rPr>
          <w:rFonts w:ascii="Times New Roman" w:hAnsi="Times New Roman"/>
          <w:b/>
          <w:sz w:val="24"/>
          <w:szCs w:val="24"/>
        </w:rPr>
      </w:pPr>
      <w:r w:rsidRPr="00B34894">
        <w:rPr>
          <w:rFonts w:ascii="Times New Roman" w:hAnsi="Times New Roman"/>
          <w:b/>
          <w:color w:val="FF0000"/>
          <w:sz w:val="24"/>
          <w:szCs w:val="24"/>
        </w:rPr>
        <w:t xml:space="preserve">                  </w:t>
      </w:r>
      <w:r w:rsidRPr="00B34894">
        <w:rPr>
          <w:rFonts w:ascii="Times New Roman" w:hAnsi="Times New Roman"/>
          <w:b/>
          <w:sz w:val="24"/>
          <w:szCs w:val="24"/>
        </w:rPr>
        <w:t>Особенности оценки предметных результатов</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Оценка предметных результатов </w:t>
      </w:r>
      <w:r w:rsidRPr="00B34894">
        <w:rPr>
          <w:rFonts w:ascii="Times New Roman" w:hAnsi="Times New Roman"/>
          <w:bCs/>
          <w:sz w:val="24"/>
          <w:szCs w:val="24"/>
        </w:rPr>
        <w:t xml:space="preserve">представляет собой оценку достижения обучающимся </w:t>
      </w:r>
      <w:r w:rsidRPr="00B34894">
        <w:rPr>
          <w:rFonts w:ascii="Times New Roman" w:hAnsi="Times New Roman"/>
          <w:sz w:val="24"/>
          <w:szCs w:val="24"/>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B34894">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61EE9" w:rsidRPr="00B34894" w:rsidRDefault="00761EE9" w:rsidP="004F033F">
      <w:pPr>
        <w:pStyle w:val="a9"/>
        <w:tabs>
          <w:tab w:val="left" w:pos="708"/>
        </w:tabs>
        <w:ind w:firstLine="567"/>
        <w:jc w:val="both"/>
        <w:rPr>
          <w:szCs w:val="28"/>
          <w:lang w:val="ru-RU"/>
        </w:rPr>
      </w:pPr>
      <w:r w:rsidRPr="00B34894">
        <w:rPr>
          <w:lang w:val="ru-RU"/>
        </w:rPr>
        <w:t>Для оценки динамики формирования предметных результатов в системе внутришкольного мониторинга образовательных достижений</w:t>
      </w:r>
      <w:r w:rsidRPr="00B34894">
        <w:rPr>
          <w:szCs w:val="28"/>
          <w:lang w:val="ru-RU"/>
        </w:rPr>
        <w:t xml:space="preserve"> целесообразно фиксировать и анализировать данные о </w:t>
      </w:r>
      <w:proofErr w:type="spellStart"/>
      <w:r w:rsidRPr="00B34894">
        <w:rPr>
          <w:szCs w:val="28"/>
          <w:lang w:val="ru-RU"/>
        </w:rPr>
        <w:t>сформированности</w:t>
      </w:r>
      <w:proofErr w:type="spellEnd"/>
      <w:r w:rsidRPr="00B34894">
        <w:rPr>
          <w:szCs w:val="28"/>
          <w:lang w:val="ru-RU"/>
        </w:rPr>
        <w:t xml:space="preserve"> умений и навыков, способствующих освоению систематических знаний, в том числе:</w:t>
      </w:r>
    </w:p>
    <w:p w:rsidR="00761EE9" w:rsidRPr="00B34894" w:rsidRDefault="00761EE9" w:rsidP="0012133F">
      <w:pPr>
        <w:pStyle w:val="af5"/>
        <w:numPr>
          <w:ilvl w:val="0"/>
          <w:numId w:val="61"/>
        </w:numPr>
        <w:spacing w:line="240" w:lineRule="auto"/>
        <w:ind w:left="567" w:hanging="294"/>
        <w:rPr>
          <w:sz w:val="24"/>
        </w:rPr>
      </w:pPr>
      <w:r w:rsidRPr="00B34894">
        <w:rPr>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61EE9" w:rsidRPr="00B34894" w:rsidRDefault="00761EE9" w:rsidP="0012133F">
      <w:pPr>
        <w:pStyle w:val="af5"/>
        <w:numPr>
          <w:ilvl w:val="0"/>
          <w:numId w:val="61"/>
        </w:numPr>
        <w:spacing w:line="240" w:lineRule="auto"/>
        <w:ind w:left="567" w:hanging="294"/>
        <w:rPr>
          <w:sz w:val="24"/>
        </w:rPr>
      </w:pPr>
      <w:r w:rsidRPr="00B34894">
        <w:rPr>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61EE9" w:rsidRPr="00B34894" w:rsidRDefault="00761EE9" w:rsidP="0012133F">
      <w:pPr>
        <w:pStyle w:val="af5"/>
        <w:numPr>
          <w:ilvl w:val="0"/>
          <w:numId w:val="61"/>
        </w:numPr>
        <w:spacing w:line="240" w:lineRule="auto"/>
        <w:ind w:left="567" w:hanging="294"/>
        <w:rPr>
          <w:sz w:val="24"/>
        </w:rPr>
      </w:pPr>
      <w:r w:rsidRPr="00B34894">
        <w:rPr>
          <w:sz w:val="24"/>
        </w:rPr>
        <w:t>выявлению и анализу существенных и устойчивых связей и отношений между объектами и процессами.</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При этом обязательными составляющими системы накопленной оценки являются материалы:</w:t>
      </w:r>
    </w:p>
    <w:p w:rsidR="00761EE9" w:rsidRPr="00B34894" w:rsidRDefault="00761EE9" w:rsidP="0012133F">
      <w:pPr>
        <w:pStyle w:val="af5"/>
        <w:numPr>
          <w:ilvl w:val="0"/>
          <w:numId w:val="60"/>
        </w:numPr>
        <w:spacing w:line="240" w:lineRule="auto"/>
        <w:ind w:left="567"/>
        <w:rPr>
          <w:sz w:val="24"/>
        </w:rPr>
      </w:pPr>
      <w:r w:rsidRPr="00B34894">
        <w:rPr>
          <w:sz w:val="24"/>
        </w:rPr>
        <w:t>стартовой диагностики;</w:t>
      </w:r>
    </w:p>
    <w:p w:rsidR="00761EE9" w:rsidRPr="00B34894" w:rsidRDefault="00761EE9" w:rsidP="0012133F">
      <w:pPr>
        <w:pStyle w:val="af5"/>
        <w:numPr>
          <w:ilvl w:val="0"/>
          <w:numId w:val="60"/>
        </w:numPr>
        <w:spacing w:line="240" w:lineRule="auto"/>
        <w:ind w:left="567"/>
        <w:rPr>
          <w:sz w:val="24"/>
        </w:rPr>
      </w:pPr>
      <w:r w:rsidRPr="00B34894">
        <w:rPr>
          <w:sz w:val="24"/>
        </w:rPr>
        <w:t>тематических и итоговых проверочных работ по всем учебным предметам;</w:t>
      </w:r>
    </w:p>
    <w:p w:rsidR="00761EE9" w:rsidRPr="00B34894" w:rsidRDefault="00761EE9" w:rsidP="0012133F">
      <w:pPr>
        <w:pStyle w:val="af5"/>
        <w:numPr>
          <w:ilvl w:val="0"/>
          <w:numId w:val="60"/>
        </w:numPr>
        <w:spacing w:line="240" w:lineRule="auto"/>
        <w:ind w:left="567"/>
        <w:rPr>
          <w:sz w:val="24"/>
        </w:rPr>
      </w:pPr>
      <w:r w:rsidRPr="00B34894">
        <w:rPr>
          <w:sz w:val="24"/>
        </w:rPr>
        <w:t>творческих работ, включая учебные исследования и учебные проекты.</w:t>
      </w:r>
    </w:p>
    <w:p w:rsidR="00761EE9" w:rsidRPr="00B34894" w:rsidRDefault="00761EE9" w:rsidP="0012133F">
      <w:pPr>
        <w:pStyle w:val="21"/>
        <w:numPr>
          <w:ilvl w:val="0"/>
          <w:numId w:val="60"/>
        </w:numPr>
        <w:spacing w:after="0" w:line="240" w:lineRule="auto"/>
        <w:ind w:left="567"/>
        <w:jc w:val="both"/>
        <w:rPr>
          <w:rFonts w:ascii="Times New Roman" w:hAnsi="Times New Roman"/>
          <w:sz w:val="24"/>
          <w:szCs w:val="24"/>
        </w:rPr>
      </w:pPr>
      <w:r w:rsidRPr="00B34894">
        <w:rPr>
          <w:rFonts w:ascii="Times New Roman" w:hAnsi="Times New Roman"/>
          <w:sz w:val="24"/>
          <w:szCs w:val="24"/>
        </w:rPr>
        <w:t xml:space="preserve">Решение о достижении или </w:t>
      </w:r>
      <w:proofErr w:type="spellStart"/>
      <w:r w:rsidRPr="00B34894">
        <w:rPr>
          <w:rFonts w:ascii="Times New Roman" w:hAnsi="Times New Roman"/>
          <w:sz w:val="24"/>
          <w:szCs w:val="24"/>
        </w:rPr>
        <w:t>недостижении</w:t>
      </w:r>
      <w:proofErr w:type="spellEnd"/>
      <w:r w:rsidRPr="00B34894">
        <w:rPr>
          <w:rFonts w:ascii="Times New Roman" w:hAnsi="Times New Roman"/>
          <w:sz w:val="24"/>
          <w:szCs w:val="24"/>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 </w:t>
      </w:r>
    </w:p>
    <w:p w:rsidR="00761EE9" w:rsidRPr="00B34894" w:rsidRDefault="00761EE9" w:rsidP="004F033F">
      <w:pPr>
        <w:ind w:firstLine="567"/>
        <w:jc w:val="center"/>
        <w:outlineLvl w:val="0"/>
        <w:rPr>
          <w:rFonts w:ascii="Times New Roman" w:hAnsi="Times New Roman"/>
          <w:color w:val="FF0000"/>
          <w:sz w:val="24"/>
          <w:szCs w:val="24"/>
        </w:rPr>
      </w:pPr>
    </w:p>
    <w:p w:rsidR="00761EE9" w:rsidRPr="00B34894" w:rsidRDefault="00761EE9" w:rsidP="004F033F">
      <w:pPr>
        <w:ind w:firstLine="567"/>
        <w:jc w:val="center"/>
        <w:outlineLvl w:val="0"/>
        <w:rPr>
          <w:rFonts w:ascii="Times New Roman" w:hAnsi="Times New Roman"/>
          <w:b/>
          <w:sz w:val="24"/>
          <w:szCs w:val="24"/>
        </w:rPr>
      </w:pPr>
      <w:r w:rsidRPr="00B34894">
        <w:rPr>
          <w:rFonts w:ascii="Times New Roman" w:hAnsi="Times New Roman"/>
          <w:b/>
          <w:color w:val="FF0000"/>
          <w:sz w:val="24"/>
          <w:szCs w:val="24"/>
        </w:rPr>
        <w:lastRenderedPageBreak/>
        <w:t xml:space="preserve"> </w:t>
      </w:r>
      <w:r w:rsidRPr="00B34894">
        <w:rPr>
          <w:rFonts w:ascii="Times New Roman" w:hAnsi="Times New Roman"/>
          <w:b/>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61EE9" w:rsidRPr="00B34894" w:rsidRDefault="00761EE9" w:rsidP="004F033F">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61EE9" w:rsidRPr="00B34894" w:rsidRDefault="00761EE9" w:rsidP="004F033F">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 xml:space="preserve">Система внутришкольного мониторинга образовательных достижений основными </w:t>
      </w:r>
      <w:proofErr w:type="gramStart"/>
      <w:r w:rsidRPr="00B34894">
        <w:rPr>
          <w:rFonts w:ascii="Times New Roman" w:hAnsi="Times New Roman"/>
          <w:sz w:val="24"/>
          <w:szCs w:val="24"/>
        </w:rPr>
        <w:t>составляющими</w:t>
      </w:r>
      <w:proofErr w:type="gramEnd"/>
      <w:r w:rsidRPr="00B34894">
        <w:rPr>
          <w:rFonts w:ascii="Times New Roman" w:hAnsi="Times New Roman"/>
          <w:sz w:val="24"/>
          <w:szCs w:val="24"/>
        </w:rPr>
        <w:t xml:space="preserve">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761EE9" w:rsidRPr="00B34894" w:rsidRDefault="00761EE9" w:rsidP="004F033F">
      <w:pPr>
        <w:pStyle w:val="23"/>
        <w:spacing w:after="0" w:line="240" w:lineRule="auto"/>
        <w:ind w:left="0" w:firstLine="567"/>
        <w:jc w:val="both"/>
        <w:rPr>
          <w:rFonts w:ascii="Times New Roman" w:hAnsi="Times New Roman"/>
          <w:sz w:val="24"/>
          <w:szCs w:val="24"/>
        </w:rPr>
      </w:pPr>
      <w:proofErr w:type="spellStart"/>
      <w:r w:rsidRPr="00B34894">
        <w:rPr>
          <w:rFonts w:ascii="Times New Roman" w:hAnsi="Times New Roman"/>
          <w:sz w:val="24"/>
          <w:szCs w:val="24"/>
        </w:rPr>
        <w:t>Внутришкольный</w:t>
      </w:r>
      <w:proofErr w:type="spellEnd"/>
      <w:r w:rsidRPr="00B34894">
        <w:rPr>
          <w:rFonts w:ascii="Times New Roman" w:hAnsi="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61EE9" w:rsidRPr="00B34894" w:rsidRDefault="00761EE9" w:rsidP="004F033F">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61EE9" w:rsidRPr="00B34894" w:rsidRDefault="00761EE9" w:rsidP="004F033F">
      <w:pPr>
        <w:pStyle w:val="af5"/>
        <w:spacing w:line="240" w:lineRule="auto"/>
        <w:ind w:firstLine="567"/>
        <w:rPr>
          <w:sz w:val="24"/>
        </w:rPr>
      </w:pPr>
      <w:r w:rsidRPr="00B34894">
        <w:rPr>
          <w:iCs/>
          <w:sz w:val="24"/>
          <w:szCs w:val="24"/>
        </w:rPr>
        <w:t>• </w:t>
      </w:r>
      <w:r w:rsidRPr="00B34894">
        <w:rPr>
          <w:sz w:val="24"/>
          <w:szCs w:val="24"/>
          <w:u w:val="single"/>
        </w:rPr>
        <w:t>педагогические показания</w:t>
      </w:r>
      <w:r w:rsidRPr="00B34894">
        <w:rPr>
          <w:sz w:val="24"/>
          <w:szCs w:val="24"/>
        </w:rPr>
        <w:t>, связанные с необходимостью стимулировать</w:t>
      </w:r>
      <w:r w:rsidRPr="00B34894">
        <w:rPr>
          <w:sz w:val="24"/>
        </w:rPr>
        <w:t xml:space="preserve">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B34894">
        <w:rPr>
          <w:sz w:val="24"/>
        </w:rPr>
        <w:t>самооценочной</w:t>
      </w:r>
      <w:proofErr w:type="spellEnd"/>
      <w:r w:rsidRPr="00B34894">
        <w:rPr>
          <w:sz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61EE9" w:rsidRPr="00B34894" w:rsidRDefault="00761EE9" w:rsidP="004F033F">
      <w:pPr>
        <w:pStyle w:val="af5"/>
        <w:spacing w:line="240" w:lineRule="auto"/>
        <w:ind w:firstLine="567"/>
        <w:rPr>
          <w:sz w:val="24"/>
        </w:rPr>
      </w:pPr>
      <w:r w:rsidRPr="00B34894">
        <w:rPr>
          <w:iCs/>
          <w:sz w:val="24"/>
        </w:rPr>
        <w:t>• </w:t>
      </w:r>
      <w:r w:rsidRPr="00B34894">
        <w:rPr>
          <w:sz w:val="24"/>
        </w:rPr>
        <w:t xml:space="preserve">соображения, связанные с </w:t>
      </w:r>
      <w:r w:rsidRPr="00B34894">
        <w:rPr>
          <w:sz w:val="24"/>
          <w:u w:val="single"/>
        </w:rPr>
        <w:t>возможным использованием</w:t>
      </w:r>
      <w:r w:rsidRPr="00B34894">
        <w:rPr>
          <w:sz w:val="24"/>
        </w:rPr>
        <w:t xml:space="preserve"> учащимися портфеля достижений при выборе направления профильного образования.</w:t>
      </w:r>
    </w:p>
    <w:p w:rsidR="00761EE9" w:rsidRPr="00B34894" w:rsidRDefault="00761EE9" w:rsidP="004F033F">
      <w:pPr>
        <w:pStyle w:val="23"/>
        <w:spacing w:after="0" w:line="240" w:lineRule="auto"/>
        <w:ind w:left="0" w:firstLine="567"/>
        <w:jc w:val="both"/>
        <w:rPr>
          <w:rFonts w:ascii="Times New Roman" w:hAnsi="Times New Roman"/>
          <w:sz w:val="24"/>
          <w:szCs w:val="24"/>
        </w:rPr>
      </w:pPr>
      <w:r w:rsidRPr="00B34894">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61EE9" w:rsidRPr="00B34894" w:rsidRDefault="00761EE9" w:rsidP="004F033F">
      <w:pPr>
        <w:ind w:firstLine="567"/>
        <w:jc w:val="both"/>
        <w:rPr>
          <w:rFonts w:ascii="Times New Roman" w:hAnsi="Times New Roman"/>
          <w:sz w:val="24"/>
          <w:szCs w:val="24"/>
        </w:rPr>
      </w:pPr>
      <w:proofErr w:type="gramStart"/>
      <w:r w:rsidRPr="00B34894">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Учитывая основные педагогические задачи </w:t>
      </w:r>
      <w:r w:rsidR="004F3428">
        <w:rPr>
          <w:rFonts w:ascii="Times New Roman" w:hAnsi="Times New Roman"/>
          <w:sz w:val="24"/>
          <w:szCs w:val="24"/>
        </w:rPr>
        <w:t xml:space="preserve"> среднего </w:t>
      </w:r>
      <w:r w:rsidRPr="00B34894">
        <w:rPr>
          <w:rFonts w:ascii="Times New Roman" w:hAnsi="Times New Roman"/>
          <w:sz w:val="24"/>
          <w:szCs w:val="24"/>
        </w:rPr>
        <w:t>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61EE9" w:rsidRPr="00B34894" w:rsidRDefault="00761EE9" w:rsidP="004F033F">
      <w:pPr>
        <w:pStyle w:val="af5"/>
        <w:spacing w:line="240" w:lineRule="auto"/>
        <w:ind w:firstLine="567"/>
        <w:rPr>
          <w:sz w:val="24"/>
        </w:rPr>
      </w:pPr>
      <w:r w:rsidRPr="00B34894">
        <w:rPr>
          <w:iCs/>
          <w:sz w:val="24"/>
        </w:rPr>
        <w:t>• </w:t>
      </w:r>
      <w:r w:rsidRPr="00B34894">
        <w:rPr>
          <w:sz w:val="24"/>
        </w:rPr>
        <w:t>становления устойчивых познавательных интересов обучающихся, в том числе сопровождающего успехами в различных учебных предметах;</w:t>
      </w:r>
    </w:p>
    <w:p w:rsidR="00761EE9" w:rsidRPr="00B34894" w:rsidRDefault="00761EE9" w:rsidP="004F033F">
      <w:pPr>
        <w:pStyle w:val="af5"/>
        <w:spacing w:line="240" w:lineRule="auto"/>
        <w:ind w:firstLine="567"/>
        <w:rPr>
          <w:sz w:val="24"/>
        </w:rPr>
      </w:pPr>
      <w:r w:rsidRPr="00B34894">
        <w:rPr>
          <w:iCs/>
          <w:sz w:val="24"/>
        </w:rPr>
        <w:t>• </w:t>
      </w:r>
      <w:r w:rsidRPr="00B34894">
        <w:rPr>
          <w:sz w:val="24"/>
        </w:rPr>
        <w:t xml:space="preserve">формирования способности к </w:t>
      </w:r>
      <w:proofErr w:type="spellStart"/>
      <w:r w:rsidRPr="00B34894">
        <w:rPr>
          <w:sz w:val="24"/>
        </w:rPr>
        <w:t>целеполаганию</w:t>
      </w:r>
      <w:proofErr w:type="spellEnd"/>
      <w:r w:rsidRPr="00B34894">
        <w:rPr>
          <w:sz w:val="24"/>
        </w:rPr>
        <w:t>, самостоятельной постановке новых учебных задач и проектированию собственной учебной деятельности.</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B34894">
        <w:rPr>
          <w:rFonts w:ascii="Times New Roman" w:hAnsi="Times New Roman"/>
          <w:sz w:val="24"/>
          <w:szCs w:val="24"/>
        </w:rPr>
        <w:t>согласия</w:t>
      </w:r>
      <w:proofErr w:type="gramEnd"/>
      <w:r w:rsidRPr="00B34894">
        <w:rPr>
          <w:rFonts w:ascii="Times New Roman" w:hAnsi="Times New Roman"/>
          <w:sz w:val="24"/>
          <w:szCs w:val="24"/>
        </w:rPr>
        <w:t xml:space="preserve"> обучающегося не допускается.</w:t>
      </w:r>
    </w:p>
    <w:p w:rsidR="00761EE9" w:rsidRPr="00B34894" w:rsidRDefault="00761EE9" w:rsidP="004F033F">
      <w:pPr>
        <w:ind w:firstLine="567"/>
        <w:jc w:val="center"/>
        <w:outlineLvl w:val="0"/>
        <w:rPr>
          <w:rFonts w:ascii="Times New Roman" w:hAnsi="Times New Roman"/>
          <w:sz w:val="24"/>
          <w:szCs w:val="24"/>
        </w:rPr>
      </w:pPr>
    </w:p>
    <w:p w:rsidR="004F3428" w:rsidRDefault="004F3428" w:rsidP="004F033F">
      <w:pPr>
        <w:ind w:firstLine="567"/>
        <w:outlineLvl w:val="0"/>
        <w:rPr>
          <w:rFonts w:ascii="Times New Roman" w:hAnsi="Times New Roman"/>
          <w:b/>
          <w:sz w:val="24"/>
          <w:szCs w:val="24"/>
        </w:rPr>
      </w:pPr>
    </w:p>
    <w:p w:rsidR="00761EE9" w:rsidRPr="00B34894" w:rsidRDefault="00761EE9" w:rsidP="004F033F">
      <w:pPr>
        <w:ind w:firstLine="567"/>
        <w:outlineLvl w:val="0"/>
        <w:rPr>
          <w:rFonts w:ascii="Times New Roman" w:hAnsi="Times New Roman"/>
          <w:b/>
          <w:sz w:val="24"/>
          <w:szCs w:val="24"/>
        </w:rPr>
      </w:pPr>
      <w:r w:rsidRPr="00B34894">
        <w:rPr>
          <w:rFonts w:ascii="Times New Roman" w:hAnsi="Times New Roman"/>
          <w:b/>
          <w:sz w:val="24"/>
          <w:szCs w:val="24"/>
        </w:rPr>
        <w:lastRenderedPageBreak/>
        <w:t xml:space="preserve"> Итоговая оценка выпускника </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 xml:space="preserve">На итоговую оценку на ступени </w:t>
      </w:r>
      <w:r w:rsidR="004F3428">
        <w:rPr>
          <w:rFonts w:ascii="Times New Roman" w:hAnsi="Times New Roman"/>
          <w:sz w:val="24"/>
          <w:szCs w:val="24"/>
        </w:rPr>
        <w:t xml:space="preserve">среднего </w:t>
      </w:r>
      <w:r w:rsidRPr="00B34894">
        <w:rPr>
          <w:rFonts w:ascii="Times New Roman" w:hAnsi="Times New Roman"/>
          <w:sz w:val="24"/>
          <w:szCs w:val="24"/>
        </w:rPr>
        <w:t xml:space="preserve">общего образования выносятся предметные результаты. </w:t>
      </w:r>
    </w:p>
    <w:p w:rsidR="00761EE9" w:rsidRPr="00B34894" w:rsidRDefault="00761EE9" w:rsidP="004F033F">
      <w:pPr>
        <w:ind w:firstLine="567"/>
        <w:jc w:val="both"/>
        <w:rPr>
          <w:rFonts w:ascii="Times New Roman" w:hAnsi="Times New Roman"/>
          <w:sz w:val="24"/>
          <w:szCs w:val="24"/>
        </w:rPr>
      </w:pPr>
      <w:r w:rsidRPr="00B34894">
        <w:rPr>
          <w:rFonts w:ascii="Times New Roman" w:hAnsi="Times New Roman"/>
          <w:sz w:val="24"/>
          <w:szCs w:val="24"/>
        </w:rPr>
        <w:t>Итоговая оценка выпускника формируется на основе:</w:t>
      </w:r>
    </w:p>
    <w:p w:rsidR="00761EE9" w:rsidRPr="00B34894" w:rsidRDefault="00761EE9" w:rsidP="004F033F">
      <w:pPr>
        <w:pStyle w:val="af5"/>
        <w:spacing w:line="240" w:lineRule="auto"/>
        <w:ind w:firstLine="567"/>
        <w:rPr>
          <w:sz w:val="24"/>
        </w:rPr>
      </w:pPr>
      <w:r w:rsidRPr="00B34894">
        <w:rPr>
          <w:iCs/>
          <w:sz w:val="24"/>
        </w:rPr>
        <w:t>• </w:t>
      </w:r>
      <w:r w:rsidRPr="00B34894">
        <w:rPr>
          <w:sz w:val="24"/>
        </w:rPr>
        <w:t>результатов внутришкольного мониторинга образовательных достижений по всем предметам, зафиксированных в журналах;</w:t>
      </w:r>
    </w:p>
    <w:p w:rsidR="00761EE9" w:rsidRPr="00B34894" w:rsidRDefault="00761EE9" w:rsidP="004F033F">
      <w:pPr>
        <w:pStyle w:val="af5"/>
        <w:spacing w:line="240" w:lineRule="auto"/>
        <w:ind w:firstLine="567"/>
        <w:rPr>
          <w:sz w:val="24"/>
        </w:rPr>
      </w:pPr>
      <w:r w:rsidRPr="00B34894">
        <w:rPr>
          <w:iCs/>
          <w:sz w:val="24"/>
        </w:rPr>
        <w:t>• </w:t>
      </w:r>
      <w:r w:rsidRPr="00B34894">
        <w:rPr>
          <w:sz w:val="24"/>
        </w:rPr>
        <w:t>оценок за выполнение итоговых работ по всем учебным предметам;</w:t>
      </w:r>
    </w:p>
    <w:p w:rsidR="00761EE9" w:rsidRPr="00B34894" w:rsidRDefault="00761EE9" w:rsidP="004F033F">
      <w:pPr>
        <w:pStyle w:val="af5"/>
        <w:spacing w:line="240" w:lineRule="auto"/>
        <w:ind w:firstLine="567"/>
        <w:rPr>
          <w:sz w:val="24"/>
        </w:rPr>
      </w:pPr>
      <w:r w:rsidRPr="00B34894">
        <w:rPr>
          <w:iCs/>
          <w:sz w:val="24"/>
        </w:rPr>
        <w:t>• </w:t>
      </w:r>
      <w:r w:rsidRPr="00B34894">
        <w:rPr>
          <w:sz w:val="24"/>
        </w:rPr>
        <w:t>оценок за работы, выносимые на государственную итоговую аттестацию (далее — ЕГЭ</w:t>
      </w:r>
      <w:r>
        <w:rPr>
          <w:sz w:val="24"/>
        </w:rPr>
        <w:t>, ГВЭ</w:t>
      </w:r>
      <w:r w:rsidRPr="00B34894">
        <w:rPr>
          <w:sz w:val="24"/>
        </w:rPr>
        <w:t>).</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 оценки за итоговые работы характеризуют уровень усвоения обучающимися опорной системы знаний по изучаемым предметам</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На основании этих оценок делаются выводы о достижении планируемых результатов на базовом  уровне по каждому учебному предмету. </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w:t>
      </w:r>
      <w:proofErr w:type="gramStart"/>
      <w:r w:rsidRPr="00B34894">
        <w:rPr>
          <w:rFonts w:ascii="Times New Roman" w:hAnsi="Times New Roman"/>
          <w:sz w:val="24"/>
          <w:szCs w:val="24"/>
        </w:rPr>
        <w:t>об</w:t>
      </w:r>
      <w:proofErr w:type="gramEnd"/>
      <w:r w:rsidRPr="00B34894">
        <w:rPr>
          <w:rFonts w:ascii="Times New Roman" w:hAnsi="Times New Roman"/>
          <w:sz w:val="24"/>
          <w:szCs w:val="24"/>
        </w:rPr>
        <w:t xml:space="preserve"> среднем  общем образовании.</w:t>
      </w:r>
    </w:p>
    <w:p w:rsidR="00761EE9" w:rsidRPr="00B34894" w:rsidRDefault="00761EE9" w:rsidP="004F033F">
      <w:pPr>
        <w:spacing w:line="240" w:lineRule="auto"/>
        <w:ind w:firstLine="567"/>
        <w:rPr>
          <w:rFonts w:ascii="Times New Roman" w:hAnsi="Times New Roman"/>
          <w:b/>
          <w:sz w:val="24"/>
          <w:szCs w:val="24"/>
        </w:rPr>
      </w:pPr>
      <w:r w:rsidRPr="00B34894">
        <w:rPr>
          <w:rFonts w:ascii="Times New Roman" w:hAnsi="Times New Roman"/>
          <w:b/>
          <w:sz w:val="24"/>
          <w:szCs w:val="24"/>
        </w:rPr>
        <w:t>Оценка результатов деятельности образовательного учреждения</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B34894">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w:t>
      </w:r>
      <w:proofErr w:type="gramEnd"/>
      <w:r w:rsidRPr="00B34894">
        <w:rPr>
          <w:rFonts w:ascii="Times New Roman" w:hAnsi="Times New Roman"/>
          <w:sz w:val="24"/>
          <w:szCs w:val="24"/>
        </w:rPr>
        <w:t xml:space="preserve"> </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 xml:space="preserve"> среднего  общего образования с учётом:</w:t>
      </w:r>
    </w:p>
    <w:p w:rsidR="00761EE9" w:rsidRPr="00B34894" w:rsidRDefault="00761EE9" w:rsidP="004F033F">
      <w:pPr>
        <w:pStyle w:val="af5"/>
        <w:spacing w:line="240" w:lineRule="auto"/>
        <w:ind w:firstLine="567"/>
        <w:rPr>
          <w:sz w:val="24"/>
          <w:szCs w:val="24"/>
        </w:rPr>
      </w:pPr>
      <w:r w:rsidRPr="00B34894">
        <w:rPr>
          <w:iCs/>
          <w:sz w:val="24"/>
          <w:szCs w:val="24"/>
        </w:rPr>
        <w:t>• </w:t>
      </w:r>
      <w:r w:rsidRPr="00B34894">
        <w:rPr>
          <w:sz w:val="24"/>
          <w:szCs w:val="24"/>
        </w:rPr>
        <w:t>результатов мониторинговых исследований разного уровня (федерального, регионального, муниципального);</w:t>
      </w:r>
    </w:p>
    <w:p w:rsidR="00761EE9" w:rsidRPr="00B34894" w:rsidRDefault="00761EE9" w:rsidP="004F033F">
      <w:pPr>
        <w:pStyle w:val="af5"/>
        <w:spacing w:line="240" w:lineRule="auto"/>
        <w:ind w:firstLine="567"/>
        <w:rPr>
          <w:sz w:val="24"/>
          <w:szCs w:val="24"/>
        </w:rPr>
      </w:pPr>
      <w:r w:rsidRPr="00B34894">
        <w:rPr>
          <w:iCs/>
          <w:sz w:val="24"/>
          <w:szCs w:val="24"/>
        </w:rPr>
        <w:t>• </w:t>
      </w:r>
      <w:r w:rsidRPr="00B34894">
        <w:rPr>
          <w:sz w:val="24"/>
          <w:szCs w:val="24"/>
        </w:rPr>
        <w:t>условий реализации основной образовательной программы среднего общего образования;</w:t>
      </w:r>
    </w:p>
    <w:p w:rsidR="00761EE9" w:rsidRPr="00B34894" w:rsidRDefault="00761EE9" w:rsidP="004F033F">
      <w:pPr>
        <w:pStyle w:val="af5"/>
        <w:spacing w:line="240" w:lineRule="auto"/>
        <w:ind w:firstLine="567"/>
        <w:rPr>
          <w:sz w:val="24"/>
          <w:szCs w:val="24"/>
        </w:rPr>
      </w:pPr>
      <w:r w:rsidRPr="00B34894">
        <w:rPr>
          <w:iCs/>
          <w:sz w:val="24"/>
          <w:szCs w:val="24"/>
        </w:rPr>
        <w:t>• </w:t>
      </w:r>
      <w:r w:rsidRPr="00B34894">
        <w:rPr>
          <w:sz w:val="24"/>
          <w:szCs w:val="24"/>
        </w:rPr>
        <w:t>особенностей контингента обучающихся.</w:t>
      </w:r>
    </w:p>
    <w:p w:rsidR="00761EE9" w:rsidRPr="00B34894" w:rsidRDefault="00761EE9" w:rsidP="004F033F">
      <w:pPr>
        <w:spacing w:line="240" w:lineRule="auto"/>
        <w:ind w:firstLine="567"/>
        <w:jc w:val="both"/>
        <w:rPr>
          <w:rFonts w:ascii="Times New Roman" w:hAnsi="Times New Roman"/>
          <w:sz w:val="24"/>
          <w:szCs w:val="24"/>
        </w:rPr>
      </w:pPr>
      <w:r w:rsidRPr="00B34894">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средней школы данного образовательного учреждения.</w:t>
      </w:r>
    </w:p>
    <w:p w:rsidR="00761EE9" w:rsidRPr="00B34894" w:rsidRDefault="004F3428" w:rsidP="004F033F">
      <w:pPr>
        <w:spacing w:after="0" w:line="240" w:lineRule="auto"/>
        <w:ind w:right="272"/>
        <w:textAlignment w:val="baseline"/>
        <w:rPr>
          <w:rFonts w:ascii="Times New Roman" w:hAnsi="Times New Roman"/>
          <w:b/>
          <w:bCs/>
        </w:rPr>
      </w:pPr>
      <w:r>
        <w:rPr>
          <w:rFonts w:ascii="Times New Roman" w:hAnsi="Times New Roman"/>
          <w:b/>
          <w:bCs/>
        </w:rPr>
        <w:t xml:space="preserve">2. </w:t>
      </w:r>
      <w:r w:rsidR="00761EE9" w:rsidRPr="00B34894">
        <w:rPr>
          <w:rFonts w:ascii="Times New Roman" w:hAnsi="Times New Roman"/>
          <w:b/>
          <w:bCs/>
        </w:rPr>
        <w:t>СОДЕРЖАТЕЛЬНЫЙ РАЗДЕЛ</w:t>
      </w:r>
    </w:p>
    <w:p w:rsidR="00761EE9" w:rsidRPr="00B34894" w:rsidRDefault="00761EE9" w:rsidP="00F54F41">
      <w:pPr>
        <w:spacing w:after="0" w:line="240" w:lineRule="auto"/>
        <w:jc w:val="both"/>
        <w:rPr>
          <w:rFonts w:ascii="Times New Roman" w:hAnsi="Times New Roman"/>
        </w:rPr>
      </w:pPr>
    </w:p>
    <w:p w:rsidR="00761EE9" w:rsidRPr="00B34894" w:rsidRDefault="00761EE9" w:rsidP="004F033F">
      <w:pPr>
        <w:spacing w:after="0" w:line="240" w:lineRule="auto"/>
        <w:rPr>
          <w:rFonts w:ascii="Times New Roman" w:hAnsi="Times New Roman"/>
          <w:b/>
          <w:bCs/>
          <w:sz w:val="24"/>
          <w:szCs w:val="24"/>
          <w:shd w:val="clear" w:color="auto" w:fill="FFFFFF"/>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 xml:space="preserve"> Основное содержание учебных предметов на ступени среднего  общего образования </w:t>
      </w:r>
    </w:p>
    <w:p w:rsidR="00761EE9" w:rsidRPr="00B34894" w:rsidRDefault="00761EE9" w:rsidP="004F033F">
      <w:pPr>
        <w:spacing w:after="0" w:line="240" w:lineRule="auto"/>
        <w:rPr>
          <w:rFonts w:ascii="Times New Roman" w:hAnsi="Times New Roman"/>
          <w:b/>
          <w:bCs/>
          <w:sz w:val="24"/>
          <w:szCs w:val="24"/>
          <w:shd w:val="clear" w:color="auto" w:fill="FFFFFF"/>
        </w:rPr>
      </w:pPr>
      <w:r w:rsidRPr="00B34894">
        <w:rPr>
          <w:rFonts w:ascii="Times New Roman" w:hAnsi="Times New Roman"/>
          <w:b/>
          <w:bCs/>
          <w:sz w:val="24"/>
          <w:szCs w:val="24"/>
          <w:shd w:val="clear" w:color="auto" w:fill="FFFFFF"/>
        </w:rPr>
        <w:t xml:space="preserve">   </w:t>
      </w:r>
    </w:p>
    <w:p w:rsidR="00761EE9" w:rsidRPr="00B34894" w:rsidRDefault="004F3428" w:rsidP="004F033F">
      <w:pPr>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2.1. </w:t>
      </w:r>
      <w:r w:rsidR="00761EE9" w:rsidRPr="00B34894">
        <w:rPr>
          <w:rFonts w:ascii="Times New Roman" w:hAnsi="Times New Roman"/>
          <w:b/>
          <w:bCs/>
          <w:sz w:val="24"/>
          <w:szCs w:val="24"/>
          <w:shd w:val="clear" w:color="auto" w:fill="FFFFFF"/>
        </w:rPr>
        <w:t xml:space="preserve"> Русский язык (базовый уровень)</w:t>
      </w:r>
    </w:p>
    <w:p w:rsidR="00761EE9" w:rsidRPr="00B34894" w:rsidRDefault="00761EE9" w:rsidP="004F033F">
      <w:pPr>
        <w:spacing w:after="0" w:line="240" w:lineRule="auto"/>
        <w:rPr>
          <w:rFonts w:ascii="Times New Roman" w:hAnsi="Times New Roman"/>
          <w:b/>
          <w:bCs/>
          <w:sz w:val="24"/>
          <w:szCs w:val="24"/>
          <w:shd w:val="clear" w:color="auto" w:fill="FFFFFF"/>
        </w:rPr>
      </w:pP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Изучение русского языка на базовом уровне среднего общего образования направлено на достижение следующих целей:</w:t>
      </w:r>
      <w:r w:rsidRPr="00B34894">
        <w:rPr>
          <w:rFonts w:ascii="Times New Roman" w:hAnsi="Times New Roman"/>
          <w:sz w:val="24"/>
          <w:szCs w:val="24"/>
        </w:rPr>
        <w:t xml:space="preserve"> </w:t>
      </w:r>
    </w:p>
    <w:p w:rsidR="00761EE9" w:rsidRPr="00B34894" w:rsidRDefault="00761EE9" w:rsidP="0012133F">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воспитание</w:t>
      </w:r>
      <w:r w:rsidRPr="00B34894">
        <w:rPr>
          <w:rStyle w:val="apple-converted-space"/>
          <w:rFonts w:ascii="Times New Roman" w:hAnsi="Times New Roman"/>
          <w:sz w:val="24"/>
          <w:szCs w:val="24"/>
        </w:rPr>
        <w:t> </w:t>
      </w:r>
      <w:r w:rsidRPr="00B34894">
        <w:rPr>
          <w:rFonts w:ascii="Times New Roman" w:hAnsi="Times New Roman"/>
          <w:sz w:val="24"/>
          <w:szCs w:val="24"/>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61EE9" w:rsidRPr="00B34894" w:rsidRDefault="00761EE9" w:rsidP="0012133F">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развитие и совершенствование</w:t>
      </w:r>
      <w:r w:rsidRPr="00B34894">
        <w:rPr>
          <w:rStyle w:val="apple-converted-space"/>
          <w:rFonts w:ascii="Times New Roman" w:hAnsi="Times New Roman"/>
          <w:sz w:val="24"/>
          <w:szCs w:val="24"/>
        </w:rPr>
        <w:t> </w:t>
      </w:r>
      <w:r w:rsidRPr="00B34894">
        <w:rPr>
          <w:rFonts w:ascii="Times New Roman" w:hAnsi="Times New Roman"/>
          <w:sz w:val="24"/>
          <w:szCs w:val="24"/>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61EE9" w:rsidRPr="00B34894" w:rsidRDefault="00761EE9" w:rsidP="0012133F">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освоение знаний</w:t>
      </w:r>
      <w:r w:rsidRPr="00B34894">
        <w:rPr>
          <w:rStyle w:val="apple-converted-space"/>
          <w:rFonts w:ascii="Times New Roman" w:hAnsi="Times New Roman"/>
          <w:sz w:val="24"/>
          <w:szCs w:val="24"/>
        </w:rPr>
        <w:t> </w:t>
      </w:r>
      <w:r w:rsidRPr="00B34894">
        <w:rPr>
          <w:rFonts w:ascii="Times New Roman" w:hAnsi="Times New Roman"/>
          <w:sz w:val="24"/>
          <w:szCs w:val="24"/>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61EE9" w:rsidRPr="00B34894" w:rsidRDefault="00761EE9" w:rsidP="0012133F">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lastRenderedPageBreak/>
        <w:t>овладение умениями</w:t>
      </w:r>
      <w:r w:rsidRPr="00B34894">
        <w:rPr>
          <w:rStyle w:val="apple-converted-space"/>
          <w:rFonts w:ascii="Times New Roman" w:hAnsi="Times New Roman"/>
          <w:sz w:val="24"/>
          <w:szCs w:val="24"/>
        </w:rPr>
        <w:t> </w:t>
      </w:r>
      <w:r w:rsidRPr="00B34894">
        <w:rPr>
          <w:rFonts w:ascii="Times New Roman" w:hAnsi="Times New Roman"/>
          <w:sz w:val="24"/>
          <w:szCs w:val="24"/>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61EE9" w:rsidRPr="00B34894" w:rsidRDefault="00761EE9" w:rsidP="0012133F">
      <w:pPr>
        <w:numPr>
          <w:ilvl w:val="0"/>
          <w:numId w:val="4"/>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применение</w:t>
      </w:r>
      <w:r w:rsidRPr="00B34894">
        <w:rPr>
          <w:rStyle w:val="apple-converted-space"/>
          <w:rFonts w:ascii="Times New Roman" w:hAnsi="Times New Roman"/>
          <w:sz w:val="24"/>
          <w:szCs w:val="24"/>
        </w:rPr>
        <w:t> </w:t>
      </w:r>
      <w:r w:rsidRPr="00B34894">
        <w:rPr>
          <w:rFonts w:ascii="Times New Roman" w:hAnsi="Times New Roman"/>
          <w:sz w:val="24"/>
          <w:szCs w:val="24"/>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FF0000"/>
          <w:sz w:val="24"/>
          <w:szCs w:val="24"/>
        </w:rPr>
        <w:t xml:space="preserve"> </w:t>
      </w:r>
      <w:r w:rsidRPr="00B34894">
        <w:rPr>
          <w:rFonts w:ascii="Times New Roman" w:hAnsi="Times New Roman"/>
          <w:sz w:val="24"/>
          <w:szCs w:val="24"/>
          <w:shd w:val="clear" w:color="auto" w:fill="FFFFFF"/>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B34894">
        <w:rPr>
          <w:rFonts w:ascii="Times New Roman" w:hAnsi="Times New Roman"/>
          <w:sz w:val="24"/>
          <w:szCs w:val="24"/>
          <w:shd w:val="clear" w:color="auto" w:fill="FFFFFF"/>
        </w:rPr>
        <w:t>культуроведческой</w:t>
      </w:r>
      <w:proofErr w:type="spellEnd"/>
      <w:r w:rsidRPr="00B34894">
        <w:rPr>
          <w:rFonts w:ascii="Times New Roman" w:hAnsi="Times New Roman"/>
          <w:sz w:val="24"/>
          <w:szCs w:val="24"/>
          <w:shd w:val="clear" w:color="auto" w:fill="FFFFFF"/>
        </w:rPr>
        <w:t xml:space="preserve"> компетенций.</w:t>
      </w:r>
      <w:r w:rsidRPr="00B34894">
        <w:rPr>
          <w:rStyle w:val="butback"/>
          <w:rFonts w:ascii="Times New Roman" w:hAnsi="Times New Roman"/>
          <w:b/>
          <w:bCs/>
          <w:color w:val="FF0000"/>
          <w:shd w:val="clear" w:color="auto" w:fill="FFFFFF"/>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Содержание, обеспечивающее формирование коммуникативной компетенции</w:t>
      </w:r>
      <w:r w:rsidRPr="00B34894">
        <w:rPr>
          <w:rFonts w:ascii="Times New Roman" w:hAnsi="Times New Roman"/>
          <w:sz w:val="24"/>
          <w:szCs w:val="24"/>
        </w:rPr>
        <w:t xml:space="preserve"> </w:t>
      </w:r>
      <w:r w:rsidRPr="00B34894">
        <w:rPr>
          <w:rFonts w:ascii="Times New Roman" w:hAnsi="Times New Roman"/>
          <w:color w:val="FF0000"/>
          <w:sz w:val="24"/>
          <w:szCs w:val="24"/>
          <w:shd w:val="clear" w:color="auto" w:fill="FFFFFF"/>
        </w:rPr>
        <w:t xml:space="preserve"> </w:t>
      </w:r>
      <w:r w:rsidRPr="00B34894">
        <w:rPr>
          <w:rFonts w:ascii="Times New Roman" w:hAnsi="Times New Roman"/>
          <w:sz w:val="24"/>
          <w:szCs w:val="24"/>
          <w:shd w:val="clear" w:color="auto" w:fill="FFFFFF"/>
        </w:rPr>
        <w:t>Сферы и ситуации речевого общения. Компоненты речевой ситуации.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Оценка коммуникативных качеств и эффективности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навыков монологической и диалогической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Использование различных видов чтения в зависимости от коммуникативной задачи и характера текста.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Информационная переработка текста.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Совершенствование умений и навыков создания текстов разных функционально-смысловых типов, стилей и жанров.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Учебно-научный, деловой, публицистический стили, разговорная речь, язык художественной литературы. Их особенности.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Культура публичной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Культура разговорной речи.</w:t>
      </w:r>
      <w:r w:rsidRPr="00B34894">
        <w:rPr>
          <w:rFonts w:ascii="Times New Roman" w:hAnsi="Times New Roman"/>
          <w:sz w:val="24"/>
          <w:szCs w:val="24"/>
        </w:rPr>
        <w:t xml:space="preserve">  </w:t>
      </w:r>
      <w:r w:rsidRPr="00B34894">
        <w:rPr>
          <w:rStyle w:val="apple-converted-space"/>
          <w:rFonts w:ascii="Times New Roman" w:hAnsi="Times New Roman"/>
          <w:bCs/>
          <w:sz w:val="24"/>
          <w:szCs w:val="24"/>
          <w:shd w:val="clear" w:color="auto" w:fill="FFFFFF"/>
        </w:rPr>
        <w:t> </w:t>
      </w:r>
      <w:r w:rsidRPr="00B34894">
        <w:rPr>
          <w:rStyle w:val="submenu-table"/>
          <w:rFonts w:ascii="Times New Roman" w:hAnsi="Times New Roman"/>
          <w:bCs/>
          <w:sz w:val="24"/>
          <w:szCs w:val="24"/>
          <w:shd w:val="clear" w:color="auto" w:fill="FFFFFF"/>
        </w:rPr>
        <w:t>Содержание, обеспечивающее формирование языковой и лингвистической (языковедческой) компетенций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Русский язык в современном мире.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Нормы литературного языка, их соблюдение в речевой практике.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Литературный язык и язык художественной литературы.</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Взаимосвязь различных единиц и уровней языка.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Синонимия в системе русского языка.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Словари русского языка и лингвистические справочники; их использование.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Совершенствование орфографических и пунктуационных умений и навыков.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Лингвистический анализ текстов различных функциональных разновидностей языка.</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 xml:space="preserve">Содержание, обеспечивающее формирование </w:t>
      </w:r>
      <w:proofErr w:type="spellStart"/>
      <w:r w:rsidRPr="00B34894">
        <w:rPr>
          <w:rStyle w:val="submenu-table"/>
          <w:rFonts w:ascii="Times New Roman" w:hAnsi="Times New Roman"/>
          <w:b/>
          <w:bCs/>
          <w:sz w:val="24"/>
          <w:szCs w:val="24"/>
          <w:shd w:val="clear" w:color="auto" w:fill="FFFFFF"/>
        </w:rPr>
        <w:t>культуроведческой</w:t>
      </w:r>
      <w:proofErr w:type="spellEnd"/>
      <w:r w:rsidRPr="00B34894">
        <w:rPr>
          <w:rStyle w:val="submenu-table"/>
          <w:rFonts w:ascii="Times New Roman" w:hAnsi="Times New Roman"/>
          <w:b/>
          <w:bCs/>
          <w:sz w:val="24"/>
          <w:szCs w:val="24"/>
          <w:shd w:val="clear" w:color="auto" w:fill="FFFFFF"/>
        </w:rPr>
        <w:t xml:space="preserve"> компетенции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Взаимосвязь языка и культуры.</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Отражение в русском языке материальной и духовной культуры русского и других народов.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Взаимообогащение языков как результат взаимодействия национальных культур.</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Соблюдение норм речевого поведения в различных сферах общения.</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В результате изучения русского языка на базовом уровне ученик должен</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знать/понимать</w:t>
      </w:r>
      <w:r w:rsidRPr="00B34894">
        <w:rPr>
          <w:rFonts w:ascii="Times New Roman" w:hAnsi="Times New Roman"/>
          <w:sz w:val="24"/>
          <w:szCs w:val="24"/>
        </w:rPr>
        <w:t xml:space="preserve"> </w:t>
      </w:r>
    </w:p>
    <w:p w:rsidR="00761EE9" w:rsidRPr="00B34894" w:rsidRDefault="00761EE9" w:rsidP="0012133F">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связь языка и истории, культуры русского и других народов;</w:t>
      </w:r>
    </w:p>
    <w:p w:rsidR="00761EE9" w:rsidRPr="00B34894" w:rsidRDefault="00761EE9" w:rsidP="0012133F">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761EE9" w:rsidRPr="00B34894" w:rsidRDefault="00761EE9" w:rsidP="0012133F">
      <w:pPr>
        <w:numPr>
          <w:ilvl w:val="0"/>
          <w:numId w:val="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основные единицы и уровни языка, их признаки и взаимосвязь;</w:t>
      </w:r>
    </w:p>
    <w:p w:rsidR="00761EE9" w:rsidRPr="00B34894" w:rsidRDefault="00761EE9" w:rsidP="0012133F">
      <w:pPr>
        <w:numPr>
          <w:ilvl w:val="0"/>
          <w:numId w:val="6"/>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proofErr w:type="gramStart"/>
      <w:r w:rsidRPr="00B34894">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12133F">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B34894">
        <w:rPr>
          <w:rStyle w:val="apple-converted-space"/>
          <w:rFonts w:ascii="Times New Roman" w:hAnsi="Times New Roman"/>
          <w:sz w:val="24"/>
          <w:szCs w:val="24"/>
        </w:rPr>
        <w:t> </w:t>
      </w:r>
    </w:p>
    <w:p w:rsidR="00761EE9" w:rsidRPr="00B34894" w:rsidRDefault="00761EE9" w:rsidP="0012133F">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761EE9" w:rsidRPr="00B34894" w:rsidRDefault="00761EE9" w:rsidP="0012133F">
      <w:pPr>
        <w:numPr>
          <w:ilvl w:val="0"/>
          <w:numId w:val="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lastRenderedPageBreak/>
        <w:t xml:space="preserve"> </w:t>
      </w:r>
      <w:proofErr w:type="spellStart"/>
      <w:r w:rsidRPr="00B34894">
        <w:rPr>
          <w:rFonts w:ascii="Times New Roman" w:hAnsi="Times New Roman"/>
          <w:b/>
          <w:bCs/>
          <w:i/>
          <w:iCs/>
          <w:sz w:val="24"/>
          <w:szCs w:val="24"/>
          <w:shd w:val="clear" w:color="auto" w:fill="FFFFFF"/>
        </w:rPr>
        <w:t>аудирование</w:t>
      </w:r>
      <w:proofErr w:type="spellEnd"/>
      <w:r w:rsidRPr="00B34894">
        <w:rPr>
          <w:rFonts w:ascii="Times New Roman" w:hAnsi="Times New Roman"/>
          <w:b/>
          <w:bCs/>
          <w:i/>
          <w:iCs/>
          <w:sz w:val="24"/>
          <w:szCs w:val="24"/>
          <w:shd w:val="clear" w:color="auto" w:fill="FFFFFF"/>
        </w:rPr>
        <w:t xml:space="preserve"> и чтение</w:t>
      </w:r>
      <w:r w:rsidRPr="00B34894">
        <w:rPr>
          <w:rFonts w:ascii="Times New Roman" w:hAnsi="Times New Roman"/>
          <w:sz w:val="24"/>
          <w:szCs w:val="24"/>
        </w:rPr>
        <w:t xml:space="preserve"> </w:t>
      </w:r>
    </w:p>
    <w:p w:rsidR="00761EE9" w:rsidRPr="00B34894" w:rsidRDefault="00761EE9" w:rsidP="0012133F">
      <w:pPr>
        <w:numPr>
          <w:ilvl w:val="0"/>
          <w:numId w:val="8"/>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использовать основные виды чтения (ознакомительно-изучающее, </w:t>
      </w:r>
      <w:proofErr w:type="gramStart"/>
      <w:r w:rsidRPr="00B34894">
        <w:rPr>
          <w:rFonts w:ascii="Times New Roman" w:hAnsi="Times New Roman"/>
          <w:sz w:val="24"/>
          <w:szCs w:val="24"/>
        </w:rPr>
        <w:t>ознакомительно-реферативное</w:t>
      </w:r>
      <w:proofErr w:type="gramEnd"/>
      <w:r w:rsidRPr="00B34894">
        <w:rPr>
          <w:rFonts w:ascii="Times New Roman" w:hAnsi="Times New Roman"/>
          <w:sz w:val="24"/>
          <w:szCs w:val="24"/>
        </w:rPr>
        <w:t xml:space="preserve"> и др.) в зависимости от коммуникативной задачи;</w:t>
      </w:r>
      <w:r w:rsidRPr="00B34894">
        <w:rPr>
          <w:rStyle w:val="apple-converted-space"/>
          <w:rFonts w:ascii="Times New Roman" w:hAnsi="Times New Roman"/>
          <w:sz w:val="24"/>
          <w:szCs w:val="24"/>
        </w:rPr>
        <w:t> </w:t>
      </w:r>
    </w:p>
    <w:p w:rsidR="00761EE9" w:rsidRPr="00B34894" w:rsidRDefault="00761EE9" w:rsidP="0012133F">
      <w:pPr>
        <w:numPr>
          <w:ilvl w:val="0"/>
          <w:numId w:val="8"/>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говорение и письмо</w:t>
      </w:r>
      <w:r w:rsidRPr="00B34894">
        <w:rPr>
          <w:rFonts w:ascii="Times New Roman" w:hAnsi="Times New Roman"/>
          <w:sz w:val="24"/>
          <w:szCs w:val="24"/>
        </w:rPr>
        <w:t xml:space="preserve"> </w:t>
      </w:r>
    </w:p>
    <w:p w:rsidR="00761EE9" w:rsidRPr="00B34894" w:rsidRDefault="00761EE9" w:rsidP="0012133F">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proofErr w:type="gramStart"/>
      <w:r w:rsidRPr="00B34894">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61EE9" w:rsidRPr="00B34894" w:rsidRDefault="00761EE9" w:rsidP="0012133F">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r w:rsidRPr="00B34894">
        <w:rPr>
          <w:rStyle w:val="apple-converted-space"/>
          <w:rFonts w:ascii="Times New Roman" w:hAnsi="Times New Roman"/>
          <w:sz w:val="24"/>
          <w:szCs w:val="24"/>
        </w:rPr>
        <w:t> </w:t>
      </w:r>
    </w:p>
    <w:p w:rsidR="00761EE9" w:rsidRPr="00B34894" w:rsidRDefault="00761EE9" w:rsidP="0012133F">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761EE9" w:rsidRPr="00B34894" w:rsidRDefault="00761EE9" w:rsidP="0012133F">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761EE9" w:rsidRPr="00B34894" w:rsidRDefault="00761EE9" w:rsidP="0012133F">
      <w:pPr>
        <w:numPr>
          <w:ilvl w:val="0"/>
          <w:numId w:val="9"/>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использовать основные приемы информационной переработки устного и письменного текста;</w:t>
      </w:r>
    </w:p>
    <w:p w:rsidR="00761EE9" w:rsidRPr="00B34894" w:rsidRDefault="00761EE9" w:rsidP="00B34894">
      <w:pPr>
        <w:tabs>
          <w:tab w:val="left" w:pos="567"/>
        </w:tabs>
        <w:spacing w:after="0" w:line="240" w:lineRule="auto"/>
        <w:ind w:left="567"/>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12133F">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61EE9" w:rsidRPr="00B34894" w:rsidRDefault="00761EE9" w:rsidP="0012133F">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61EE9" w:rsidRPr="00B34894" w:rsidRDefault="00761EE9" w:rsidP="0012133F">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61EE9" w:rsidRPr="00B34894" w:rsidRDefault="00761EE9" w:rsidP="0012133F">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61EE9" w:rsidRPr="00B34894" w:rsidRDefault="00761EE9" w:rsidP="0012133F">
      <w:pPr>
        <w:numPr>
          <w:ilvl w:val="0"/>
          <w:numId w:val="10"/>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761EE9" w:rsidRPr="00B34894" w:rsidRDefault="00761EE9" w:rsidP="004F033F">
      <w:pPr>
        <w:spacing w:after="0" w:line="240" w:lineRule="auto"/>
        <w:jc w:val="both"/>
        <w:rPr>
          <w:rStyle w:val="submenu-table"/>
          <w:rFonts w:ascii="Times New Roman" w:hAnsi="Times New Roman"/>
          <w:shd w:val="clear" w:color="auto" w:fill="FFFFFF"/>
        </w:rPr>
      </w:pPr>
    </w:p>
    <w:p w:rsidR="00761EE9" w:rsidRPr="00B34894" w:rsidRDefault="00761EE9" w:rsidP="004F033F">
      <w:pPr>
        <w:pStyle w:val="3"/>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Речь и речевое общение</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Речь и речевое общение. Речевая ситуация. Речь устная и письменная. Речь диалогическая и монологическая. Монолог и его виды. Диалог и его виды.</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Речевая деятельность</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 xml:space="preserve">1. Виды речевой деятельности: чтение, </w:t>
      </w:r>
      <w:proofErr w:type="spellStart"/>
      <w:r w:rsidRPr="00B34894">
        <w:rPr>
          <w:rFonts w:ascii="Times New Roman" w:hAnsi="Times New Roman"/>
          <w:sz w:val="24"/>
          <w:szCs w:val="24"/>
          <w:shd w:val="clear" w:color="auto" w:fill="FFFFFF"/>
        </w:rPr>
        <w:t>аудирование</w:t>
      </w:r>
      <w:proofErr w:type="spellEnd"/>
      <w:r w:rsidRPr="00B34894">
        <w:rPr>
          <w:rFonts w:ascii="Times New Roman" w:hAnsi="Times New Roman"/>
          <w:sz w:val="24"/>
          <w:szCs w:val="24"/>
          <w:shd w:val="clear" w:color="auto" w:fill="FFFFFF"/>
        </w:rPr>
        <w:t xml:space="preserve"> (слушание), говорение, письмо.</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Культура чтения, </w:t>
      </w:r>
      <w:proofErr w:type="spellStart"/>
      <w:r w:rsidRPr="00B34894">
        <w:rPr>
          <w:rFonts w:ascii="Times New Roman" w:hAnsi="Times New Roman"/>
          <w:sz w:val="24"/>
          <w:szCs w:val="24"/>
          <w:shd w:val="clear" w:color="auto" w:fill="FFFFFF"/>
        </w:rPr>
        <w:t>аудирования</w:t>
      </w:r>
      <w:proofErr w:type="spellEnd"/>
      <w:r w:rsidRPr="00B34894">
        <w:rPr>
          <w:rFonts w:ascii="Times New Roman" w:hAnsi="Times New Roman"/>
          <w:sz w:val="24"/>
          <w:szCs w:val="24"/>
          <w:shd w:val="clear" w:color="auto" w:fill="FFFFFF"/>
        </w:rPr>
        <w:t>, говорения и письма.</w:t>
      </w:r>
      <w:r w:rsidRPr="00B34894">
        <w:rPr>
          <w:rFonts w:ascii="Times New Roman" w:hAnsi="Times New Roman"/>
          <w:sz w:val="24"/>
          <w:szCs w:val="24"/>
        </w:rPr>
        <w:t xml:space="preserve">  </w:t>
      </w:r>
    </w:p>
    <w:p w:rsidR="00761EE9" w:rsidRPr="00B34894" w:rsidRDefault="00761EE9" w:rsidP="004E23D0">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Pr="00B34894">
        <w:rPr>
          <w:rFonts w:ascii="Times New Roman" w:hAnsi="Times New Roman"/>
          <w:sz w:val="24"/>
          <w:szCs w:val="24"/>
          <w:shd w:val="clear" w:color="auto" w:fill="FFFFFF"/>
        </w:rPr>
        <w:lastRenderedPageBreak/>
        <w:t xml:space="preserve">Овладение различными видами </w:t>
      </w:r>
      <w:proofErr w:type="spellStart"/>
      <w:r w:rsidRPr="00B34894">
        <w:rPr>
          <w:rFonts w:ascii="Times New Roman" w:hAnsi="Times New Roman"/>
          <w:sz w:val="24"/>
          <w:szCs w:val="24"/>
          <w:shd w:val="clear" w:color="auto" w:fill="FFFFFF"/>
        </w:rPr>
        <w:t>аудирования</w:t>
      </w:r>
      <w:proofErr w:type="spellEnd"/>
      <w:r w:rsidRPr="00B34894">
        <w:rPr>
          <w:rFonts w:ascii="Times New Roman" w:hAnsi="Times New Roman"/>
          <w:sz w:val="24"/>
          <w:szCs w:val="24"/>
          <w:shd w:val="clear" w:color="auto" w:fill="FFFFFF"/>
        </w:rPr>
        <w:t>. Изложение содержания прослушанного или прочитанного текста (подробное, сжатое, выборочное).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r w:rsidRPr="00B34894">
        <w:rPr>
          <w:rFonts w:ascii="Times New Roman" w:hAnsi="Times New Roman"/>
          <w:sz w:val="24"/>
          <w:szCs w:val="24"/>
        </w:rPr>
        <w:t xml:space="preserve">  </w:t>
      </w:r>
    </w:p>
    <w:p w:rsidR="00761EE9" w:rsidRPr="00B34894" w:rsidRDefault="00761EE9" w:rsidP="004F033F">
      <w:pPr>
        <w:spacing w:line="240" w:lineRule="auto"/>
        <w:rPr>
          <w:rFonts w:ascii="Times New Roman" w:hAnsi="Times New Roman"/>
          <w:sz w:val="24"/>
          <w:szCs w:val="24"/>
        </w:rPr>
      </w:pPr>
      <w:r w:rsidRPr="00B34894">
        <w:rPr>
          <w:rStyle w:val="submenu-table"/>
          <w:rFonts w:ascii="Times New Roman" w:hAnsi="Times New Roman"/>
          <w:b/>
          <w:bCs/>
          <w:sz w:val="24"/>
          <w:szCs w:val="24"/>
          <w:shd w:val="clear" w:color="auto" w:fill="FFFFFF"/>
        </w:rPr>
        <w:t>Общие сведения о языке</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Русский язык в кругу других славянских языков. Роль старославянского (церковнославянского) языка в развитии русского языка.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Русский язык — язык русской художественной литературы. Основные изобразительные средства русского языка.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Лингвистика как наука о языке.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Основные разделы лингвистики.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Выдающиеся отечественные лингвисты.</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2. Осознание важности коммуникативных умений в жизни человека, понимание роли русского языка в жизни общества и государства, в современном мире.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Понимание различий между литературным языком и диалектами, просторечием, профессиональными разновидностями языка, жаргоном.</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r w:rsidRPr="00B34894">
        <w:rPr>
          <w:rFonts w:ascii="Times New Roman" w:hAnsi="Times New Roman"/>
          <w:sz w:val="24"/>
          <w:szCs w:val="24"/>
        </w:rPr>
        <w:t xml:space="preserve">  </w:t>
      </w:r>
    </w:p>
    <w:p w:rsidR="00761EE9" w:rsidRPr="00B34894" w:rsidRDefault="00761EE9" w:rsidP="004F033F">
      <w:pPr>
        <w:spacing w:line="240" w:lineRule="auto"/>
        <w:rPr>
          <w:rFonts w:ascii="Times New Roman" w:hAnsi="Times New Roman"/>
          <w:sz w:val="24"/>
          <w:szCs w:val="24"/>
        </w:rPr>
      </w:pPr>
      <w:r w:rsidRPr="00B34894">
        <w:rPr>
          <w:rFonts w:ascii="Times New Roman" w:hAnsi="Times New Roman"/>
          <w:b/>
          <w:bCs/>
          <w:sz w:val="24"/>
          <w:szCs w:val="24"/>
          <w:shd w:val="clear" w:color="auto" w:fill="FFFFFF"/>
        </w:rPr>
        <w:t>Синтаксис</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Синтаксис как раздел грамматики. Словосочетание и предложение как единицы синтаксиса.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Словосочетание как синтаксическая единица, типы словосочетаний. Виды связи в словосочетании.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B34894">
        <w:rPr>
          <w:rFonts w:ascii="Times New Roman" w:hAnsi="Times New Roman"/>
          <w:sz w:val="24"/>
          <w:szCs w:val="24"/>
          <w:shd w:val="clear" w:color="auto" w:fill="FFFFFF"/>
        </w:rPr>
        <w:t>неосложнённой</w:t>
      </w:r>
      <w:proofErr w:type="spellEnd"/>
      <w:r w:rsidRPr="00B34894">
        <w:rPr>
          <w:rFonts w:ascii="Times New Roman" w:hAnsi="Times New Roman"/>
          <w:sz w:val="24"/>
          <w:szCs w:val="24"/>
          <w:shd w:val="clear" w:color="auto" w:fill="FFFFFF"/>
        </w:rPr>
        <w:t xml:space="preserve"> структуры, полные и неполные.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Виды односоставных предложений.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Предложения осложнённой структуры. Однородные члены предложения, обособленные члены предложения, обращение, вводные и вставные конструкции.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Способы передачи чужой речи.</w:t>
      </w:r>
      <w:r w:rsidRPr="00B34894">
        <w:rPr>
          <w:rFonts w:ascii="Times New Roman" w:hAnsi="Times New Roman"/>
          <w:sz w:val="24"/>
          <w:szCs w:val="24"/>
        </w:rPr>
        <w:t xml:space="preserve">  </w:t>
      </w:r>
    </w:p>
    <w:p w:rsidR="00761EE9" w:rsidRPr="00B34894" w:rsidRDefault="00761EE9" w:rsidP="004E23D0">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Применение синтаксических знаний и умений в практике правописания.</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p>
    <w:p w:rsidR="00761EE9" w:rsidRPr="00B34894" w:rsidRDefault="00761EE9" w:rsidP="004E23D0">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Правописание: орфография и пунктуация</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Орфографические словари и справочники.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Пунктуация как система правил правописания.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Знаки препинания и их функции. Одиночные и парные знаки препинания.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Знаки препинания в конце предложения.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Знаки препинания в простом </w:t>
      </w:r>
      <w:proofErr w:type="spellStart"/>
      <w:r w:rsidRPr="00B34894">
        <w:rPr>
          <w:rFonts w:ascii="Times New Roman" w:hAnsi="Times New Roman"/>
          <w:sz w:val="24"/>
          <w:szCs w:val="24"/>
          <w:shd w:val="clear" w:color="auto" w:fill="FFFFFF"/>
        </w:rPr>
        <w:t>неосложнённом</w:t>
      </w:r>
      <w:proofErr w:type="spellEnd"/>
      <w:r w:rsidRPr="00B34894">
        <w:rPr>
          <w:rFonts w:ascii="Times New Roman" w:hAnsi="Times New Roman"/>
          <w:sz w:val="24"/>
          <w:szCs w:val="24"/>
          <w:shd w:val="clear" w:color="auto" w:fill="FFFFFF"/>
        </w:rPr>
        <w:t xml:space="preserve"> предложении.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Знаки препинания в простом осложнённом предложении.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Знаки препинания в сложном предложении: сложносочинённом, сложноподчинённом, бессоюзном, а также в сложном предложении с разными видами связи.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Знаки препинания при прямой речи и цитировании, в диалоге.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Сочетание знаков препинания.</w:t>
      </w:r>
      <w:r w:rsidRPr="00B34894">
        <w:rPr>
          <w:rFonts w:ascii="Times New Roman" w:hAnsi="Times New Roman"/>
          <w:sz w:val="24"/>
          <w:szCs w:val="24"/>
        </w:rPr>
        <w:t xml:space="preserve"> </w:t>
      </w:r>
    </w:p>
    <w:p w:rsidR="00761EE9" w:rsidRPr="00B34894" w:rsidRDefault="00761EE9" w:rsidP="004E23D0">
      <w:pPr>
        <w:spacing w:line="240" w:lineRule="auto"/>
        <w:jc w:val="both"/>
        <w:rPr>
          <w:rStyle w:val="apple-converted-space"/>
          <w:rFonts w:ascii="Times New Roman" w:hAnsi="Times New Roman"/>
          <w:b/>
          <w:bCs/>
          <w:sz w:val="24"/>
          <w:szCs w:val="24"/>
          <w:shd w:val="clear" w:color="auto" w:fill="FFFFFF"/>
        </w:rPr>
      </w:pPr>
      <w:r w:rsidRPr="00B34894">
        <w:rPr>
          <w:rFonts w:ascii="Times New Roman" w:hAnsi="Times New Roman"/>
          <w:sz w:val="24"/>
          <w:szCs w:val="24"/>
          <w:shd w:val="clear" w:color="auto" w:fill="FFFFFF"/>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34894">
        <w:rPr>
          <w:rFonts w:ascii="Times New Roman" w:hAnsi="Times New Roman"/>
          <w:sz w:val="24"/>
          <w:szCs w:val="24"/>
          <w:shd w:val="clear" w:color="auto" w:fill="FFFFFF"/>
        </w:rPr>
        <w:t>морфемно-словообразовательный</w:t>
      </w:r>
      <w:proofErr w:type="spellEnd"/>
      <w:r w:rsidRPr="00B34894">
        <w:rPr>
          <w:rFonts w:ascii="Times New Roman" w:hAnsi="Times New Roman"/>
          <w:sz w:val="24"/>
          <w:szCs w:val="24"/>
          <w:shd w:val="clear" w:color="auto" w:fill="FFFFFF"/>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lastRenderedPageBreak/>
        <w:t>Использование орфографических словарей и справочников по правописанию для решения орфографических и пунктуационных проблем.</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p>
    <w:p w:rsidR="00761EE9" w:rsidRPr="00B34894" w:rsidRDefault="00761EE9" w:rsidP="004E23D0">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Язык и культура</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Fonts w:ascii="Times New Roman" w:hAnsi="Times New Roman"/>
          <w:sz w:val="24"/>
          <w:szCs w:val="24"/>
          <w:shd w:val="clear" w:color="auto" w:fill="FFFFFF"/>
        </w:rPr>
        <w:t>1. Взаимосвязь языка и культуры, истории народа. Русский речевой этикет.</w:t>
      </w:r>
      <w:r w:rsidRPr="00B34894">
        <w:rPr>
          <w:rFonts w:ascii="Times New Roman" w:hAnsi="Times New Roman"/>
          <w:sz w:val="24"/>
          <w:szCs w:val="24"/>
        </w:rPr>
        <w:t xml:space="preserve">  </w:t>
      </w:r>
    </w:p>
    <w:p w:rsidR="00761EE9" w:rsidRPr="00B34894" w:rsidRDefault="00761EE9" w:rsidP="004E23D0">
      <w:pPr>
        <w:spacing w:line="240" w:lineRule="auto"/>
        <w:jc w:val="both"/>
        <w:rPr>
          <w:rFonts w:ascii="Times New Roman" w:hAnsi="Times New Roman"/>
          <w:color w:val="FF0000"/>
          <w:sz w:val="24"/>
          <w:szCs w:val="24"/>
        </w:rPr>
      </w:pPr>
      <w:r w:rsidRPr="00B34894">
        <w:rPr>
          <w:rFonts w:ascii="Times New Roman" w:hAnsi="Times New Roman"/>
          <w:sz w:val="24"/>
          <w:szCs w:val="24"/>
          <w:shd w:val="clear" w:color="auto" w:fill="FFFFFF"/>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w:t>
      </w:r>
      <w:r w:rsidRPr="00B34894">
        <w:rPr>
          <w:rFonts w:ascii="Times New Roman" w:hAnsi="Times New Roman"/>
          <w:sz w:val="24"/>
          <w:szCs w:val="24"/>
        </w:rPr>
        <w:t xml:space="preserve"> </w:t>
      </w:r>
      <w:r w:rsidRPr="00B34894">
        <w:rPr>
          <w:rFonts w:ascii="Times New Roman" w:hAnsi="Times New Roman"/>
          <w:color w:val="FF0000"/>
          <w:sz w:val="24"/>
          <w:szCs w:val="24"/>
        </w:rPr>
        <w:t xml:space="preserve"> </w:t>
      </w:r>
    </w:p>
    <w:p w:rsidR="00761EE9" w:rsidRPr="00B34894" w:rsidRDefault="00761EE9" w:rsidP="004E23D0">
      <w:pPr>
        <w:spacing w:line="240" w:lineRule="auto"/>
        <w:jc w:val="both"/>
        <w:rPr>
          <w:rFonts w:ascii="Times New Roman" w:hAnsi="Times New Roman"/>
          <w:sz w:val="24"/>
          <w:szCs w:val="24"/>
        </w:rPr>
      </w:pPr>
      <w:r w:rsidRPr="00B34894">
        <w:rPr>
          <w:rStyle w:val="apple-converted-space"/>
          <w:rFonts w:ascii="Times New Roman" w:hAnsi="Times New Roman"/>
          <w:b/>
          <w:bCs/>
          <w:color w:val="FF0000"/>
          <w:sz w:val="24"/>
          <w:szCs w:val="24"/>
          <w:shd w:val="clear" w:color="auto" w:fill="FFFFFF"/>
        </w:rPr>
        <w:t> </w:t>
      </w:r>
      <w:r w:rsidR="004F3428">
        <w:rPr>
          <w:rStyle w:val="submenu-table"/>
          <w:rFonts w:ascii="Times New Roman" w:hAnsi="Times New Roman"/>
          <w:b/>
          <w:bCs/>
          <w:sz w:val="24"/>
          <w:szCs w:val="24"/>
          <w:shd w:val="clear" w:color="auto" w:fill="FFFFFF"/>
        </w:rPr>
        <w:t xml:space="preserve">2.2. </w:t>
      </w:r>
      <w:proofErr w:type="gramStart"/>
      <w:r w:rsidRPr="00B34894">
        <w:rPr>
          <w:rStyle w:val="submenu-table"/>
          <w:rFonts w:ascii="Times New Roman" w:hAnsi="Times New Roman"/>
          <w:b/>
          <w:bCs/>
          <w:sz w:val="24"/>
          <w:szCs w:val="24"/>
          <w:shd w:val="clear" w:color="auto" w:fill="FFFFFF"/>
        </w:rPr>
        <w:t>Л</w:t>
      </w:r>
      <w:r w:rsidR="004F3428">
        <w:rPr>
          <w:rStyle w:val="submenu-table"/>
          <w:rFonts w:ascii="Times New Roman" w:hAnsi="Times New Roman"/>
          <w:b/>
          <w:bCs/>
          <w:sz w:val="24"/>
          <w:szCs w:val="24"/>
          <w:shd w:val="clear" w:color="auto" w:fill="FFFFFF"/>
        </w:rPr>
        <w:t xml:space="preserve"> </w:t>
      </w:r>
      <w:proofErr w:type="spellStart"/>
      <w:r w:rsidRPr="00B34894">
        <w:rPr>
          <w:rStyle w:val="submenu-table"/>
          <w:rFonts w:ascii="Times New Roman" w:hAnsi="Times New Roman"/>
          <w:b/>
          <w:bCs/>
          <w:sz w:val="24"/>
          <w:szCs w:val="24"/>
          <w:shd w:val="clear" w:color="auto" w:fill="FFFFFF"/>
        </w:rPr>
        <w:t>итература</w:t>
      </w:r>
      <w:proofErr w:type="spellEnd"/>
      <w:proofErr w:type="gramEnd"/>
      <w:r w:rsidRPr="00B34894">
        <w:rPr>
          <w:rStyle w:val="submenu-table"/>
          <w:rFonts w:ascii="Times New Roman" w:hAnsi="Times New Roman"/>
          <w:b/>
          <w:bCs/>
          <w:sz w:val="24"/>
          <w:szCs w:val="24"/>
          <w:shd w:val="clear" w:color="auto" w:fill="FFFFFF"/>
        </w:rPr>
        <w:t xml:space="preserve"> (базовый уровень)</w:t>
      </w: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Изучение литературы на б</w:t>
      </w:r>
      <w:r w:rsidR="004F3428">
        <w:rPr>
          <w:rFonts w:ascii="Times New Roman" w:hAnsi="Times New Roman"/>
          <w:b/>
          <w:bCs/>
          <w:i/>
          <w:iCs/>
          <w:sz w:val="24"/>
          <w:szCs w:val="24"/>
          <w:shd w:val="clear" w:color="auto" w:fill="FFFFFF"/>
        </w:rPr>
        <w:t xml:space="preserve">азовом уровне среднего </w:t>
      </w:r>
      <w:r w:rsidRPr="00B34894">
        <w:rPr>
          <w:rFonts w:ascii="Times New Roman" w:hAnsi="Times New Roman"/>
          <w:b/>
          <w:bCs/>
          <w:i/>
          <w:iCs/>
          <w:sz w:val="24"/>
          <w:szCs w:val="24"/>
          <w:shd w:val="clear" w:color="auto" w:fill="FFFFFF"/>
        </w:rPr>
        <w:t xml:space="preserve"> общего образования направлено на достижение следующих целей:</w:t>
      </w:r>
      <w:r w:rsidRPr="00B34894">
        <w:rPr>
          <w:rFonts w:ascii="Times New Roman" w:hAnsi="Times New Roman"/>
          <w:sz w:val="24"/>
          <w:szCs w:val="24"/>
        </w:rPr>
        <w:t xml:space="preserve"> </w:t>
      </w:r>
    </w:p>
    <w:p w:rsidR="00761EE9" w:rsidRPr="00B34894" w:rsidRDefault="00761EE9" w:rsidP="0012133F">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воспитание</w:t>
      </w:r>
      <w:r w:rsidRPr="00B34894">
        <w:rPr>
          <w:rStyle w:val="apple-converted-space"/>
          <w:rFonts w:ascii="Times New Roman" w:hAnsi="Times New Roman"/>
          <w:b/>
          <w:bCs/>
          <w:sz w:val="24"/>
          <w:szCs w:val="24"/>
        </w:rPr>
        <w:t> </w:t>
      </w:r>
      <w:r w:rsidRPr="00B34894">
        <w:rPr>
          <w:rFonts w:ascii="Times New Roman" w:hAnsi="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61EE9" w:rsidRPr="00B34894" w:rsidRDefault="00761EE9" w:rsidP="0012133F">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развитие</w:t>
      </w:r>
      <w:r w:rsidRPr="00B34894">
        <w:rPr>
          <w:rStyle w:val="apple-converted-space"/>
          <w:rFonts w:ascii="Times New Roman" w:hAnsi="Times New Roman"/>
          <w:sz w:val="24"/>
          <w:szCs w:val="24"/>
        </w:rPr>
        <w:t> </w:t>
      </w:r>
      <w:r w:rsidRPr="00B34894">
        <w:rPr>
          <w:rFonts w:ascii="Times New Roman" w:hAnsi="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61EE9" w:rsidRPr="00B34894" w:rsidRDefault="00761EE9" w:rsidP="0012133F">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освоение</w:t>
      </w:r>
      <w:r w:rsidRPr="00B34894">
        <w:rPr>
          <w:rStyle w:val="apple-converted-space"/>
          <w:rFonts w:ascii="Times New Roman" w:hAnsi="Times New Roman"/>
          <w:sz w:val="24"/>
          <w:szCs w:val="24"/>
        </w:rPr>
        <w:t> </w:t>
      </w:r>
      <w:r w:rsidRPr="00B34894">
        <w:rPr>
          <w:rFonts w:ascii="Times New Roman" w:hAnsi="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61EE9" w:rsidRPr="00B34894" w:rsidRDefault="00761EE9" w:rsidP="0012133F">
      <w:pPr>
        <w:numPr>
          <w:ilvl w:val="0"/>
          <w:numId w:val="11"/>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b/>
          <w:bCs/>
          <w:sz w:val="24"/>
          <w:szCs w:val="24"/>
        </w:rPr>
        <w:t>совершенствование умений</w:t>
      </w:r>
      <w:r w:rsidRPr="00B34894">
        <w:rPr>
          <w:rStyle w:val="apple-converted-space"/>
          <w:rFonts w:ascii="Times New Roman" w:hAnsi="Times New Roman"/>
          <w:sz w:val="24"/>
          <w:szCs w:val="24"/>
        </w:rPr>
        <w:t> </w:t>
      </w:r>
      <w:r w:rsidRPr="00B34894">
        <w:rPr>
          <w:rFonts w:ascii="Times New Roman" w:hAnsi="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color w:val="FF0000"/>
          <w:sz w:val="24"/>
          <w:szCs w:val="24"/>
        </w:rPr>
        <w:t xml:space="preserve"> </w:t>
      </w:r>
      <w:r w:rsidRPr="00B34894">
        <w:rPr>
          <w:rStyle w:val="submenu-table"/>
          <w:rFonts w:ascii="Times New Roman" w:hAnsi="Times New Roman"/>
          <w:b/>
          <w:bCs/>
          <w:sz w:val="24"/>
          <w:szCs w:val="24"/>
          <w:shd w:val="clear" w:color="auto" w:fill="FFFFFF"/>
        </w:rPr>
        <w:t xml:space="preserve">Обязательный минимум содержания основных образовательных программ, </w:t>
      </w:r>
      <w:proofErr w:type="gramStart"/>
      <w:r w:rsidRPr="00B34894">
        <w:rPr>
          <w:rStyle w:val="submenu-table"/>
          <w:rFonts w:ascii="Times New Roman" w:hAnsi="Times New Roman"/>
          <w:b/>
          <w:bCs/>
          <w:sz w:val="24"/>
          <w:szCs w:val="24"/>
          <w:shd w:val="clear" w:color="auto" w:fill="FFFFFF"/>
        </w:rPr>
        <w:t>литературные произведения, предназначенные для обязательного изучения</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Основными критериями отбора художественных произведений для изучения в школе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являются</w:t>
      </w:r>
      <w:proofErr w:type="gramEnd"/>
      <w:r w:rsidRPr="00B34894">
        <w:rPr>
          <w:rFonts w:ascii="Times New Roman" w:hAnsi="Times New Roman"/>
          <w:sz w:val="24"/>
          <w:szCs w:val="24"/>
          <w:shd w:val="clear" w:color="auto" w:fill="FFFFFF"/>
        </w:rPr>
        <w:t xml:space="preserve">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B34894">
        <w:rPr>
          <w:rFonts w:ascii="Times New Roman" w:hAnsi="Times New Roman"/>
          <w:i/>
          <w:i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Данный перечень включает три уровня детализации учебного материала: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p>
    <w:p w:rsidR="00761EE9" w:rsidRPr="00B34894" w:rsidRDefault="00761EE9" w:rsidP="0012133F">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названо имя писателя с указанием конкретных произведений;</w:t>
      </w:r>
    </w:p>
    <w:p w:rsidR="00761EE9" w:rsidRPr="00B34894" w:rsidRDefault="00761EE9" w:rsidP="0012133F">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61EE9" w:rsidRPr="00B34894" w:rsidRDefault="00761EE9" w:rsidP="0012133F">
      <w:pPr>
        <w:numPr>
          <w:ilvl w:val="0"/>
          <w:numId w:val="12"/>
        </w:numPr>
        <w:shd w:val="clear" w:color="auto" w:fill="FFFFFF"/>
        <w:spacing w:before="100" w:beforeAutospacing="1" w:afterAutospacing="1" w:line="240" w:lineRule="auto"/>
        <w:ind w:left="0"/>
        <w:jc w:val="both"/>
        <w:rPr>
          <w:rFonts w:ascii="Times New Roman" w:hAnsi="Times New Roman"/>
          <w:sz w:val="24"/>
          <w:szCs w:val="24"/>
        </w:rPr>
      </w:pPr>
      <w:r w:rsidRPr="00B34894">
        <w:rPr>
          <w:rFonts w:ascii="Times New Roman" w:hAnsi="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А.С.Пушкин. Роман «Евгений Онегин» (обзорное изучение с анализом фрагментов);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М.Ю.Лермонтов. Роман «Герой нашего времени» (обзорное изучение с анализом повести «Княжна </w:t>
      </w:r>
      <w:r w:rsidRPr="00B34894">
        <w:rPr>
          <w:rFonts w:ascii="Times New Roman" w:hAnsi="Times New Roman"/>
          <w:sz w:val="24"/>
          <w:szCs w:val="24"/>
          <w:shd w:val="clear" w:color="auto" w:fill="FFFFFF"/>
        </w:rPr>
        <w:lastRenderedPageBreak/>
        <w:t>Мери»);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Н.В.Гоголь. Поэма «Мертвые души» (первый том) (обзорное изучение с анализом отдельных глав).</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Русская литература XIX века</w:t>
      </w:r>
    </w:p>
    <w:p w:rsidR="00761EE9" w:rsidRPr="00B34894" w:rsidRDefault="00761EE9" w:rsidP="004F033F">
      <w:pPr>
        <w:spacing w:line="240" w:lineRule="auto"/>
        <w:jc w:val="both"/>
        <w:rPr>
          <w:rFonts w:ascii="Times New Roman" w:hAnsi="Times New Roman"/>
          <w:sz w:val="24"/>
          <w:szCs w:val="24"/>
          <w:shd w:val="clear" w:color="auto" w:fill="FFFFFF"/>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А.С. Пушкин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«Погасло дневное светило...», «Свободы сеятель пустынный…»,</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«Подражания Корану» (IX.«И путник усталый на Бога роптал…»),</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«Элегия» («Безумных лет угасшее веселье...»), «...Вновь я посетил...», 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Поэма «Медный всадник».</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М.Ю. Лермонтов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«Молитва» («Я, Матерь Божия, ныне с молитвою...»), «Как часто, пестрою толпою окружен...», «</w:t>
      </w:r>
      <w:proofErr w:type="spellStart"/>
      <w:r w:rsidRPr="00B34894">
        <w:rPr>
          <w:rFonts w:ascii="Times New Roman" w:hAnsi="Times New Roman"/>
          <w:sz w:val="24"/>
          <w:szCs w:val="24"/>
          <w:shd w:val="clear" w:color="auto" w:fill="FFFFFF"/>
        </w:rPr>
        <w:t>Валерик</w:t>
      </w:r>
      <w:proofErr w:type="spellEnd"/>
      <w:r w:rsidRPr="00B34894">
        <w:rPr>
          <w:rFonts w:ascii="Times New Roman" w:hAnsi="Times New Roman"/>
          <w:sz w:val="24"/>
          <w:szCs w:val="24"/>
          <w:shd w:val="clear" w:color="auto" w:fill="FFFFFF"/>
        </w:rPr>
        <w:t>»,</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«Сон» («В полдневный жар в долине Дагестана…»), «Выхожу один я на дорогу...»</w:t>
      </w:r>
      <w:r w:rsidRPr="00B34894">
        <w:rPr>
          <w:rFonts w:ascii="Times New Roman" w:hAnsi="Times New Roman"/>
          <w:b/>
          <w:bCs/>
          <w:sz w:val="24"/>
          <w:szCs w:val="24"/>
          <w:shd w:val="clear" w:color="auto" w:fill="FFFFFF"/>
        </w:rPr>
        <w:t>,</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Н.В. Гоголь</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Одна из петербургских повестей по выбору (только для образовательных учреждений с русским языком обучения).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А.Н. Островский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Драма «Гроза» (в образовательных учреждениях с родным (нерусским) языком обучения – в сокращении).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И.А. Гончаров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 «Обломов» (в образовательных учреждениях с родным (нерусским) языком обучения – обзорное изучение с анализом фрагментов).</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И.С. Тургенев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 «Отцы и дети»</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(в образовательных учреждениях с родным (нерусским) языком обучения – обзорное изучение с анализом фрагментов).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Ф.И. Тютчев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w:t>
      </w:r>
      <w:proofErr w:type="spellStart"/>
      <w:r w:rsidRPr="00B34894">
        <w:rPr>
          <w:rFonts w:ascii="Times New Roman" w:hAnsi="Times New Roman"/>
          <w:sz w:val="24"/>
          <w:szCs w:val="24"/>
          <w:shd w:val="clear" w:color="auto" w:fill="FFFFFF"/>
        </w:rPr>
        <w:t>Silentium</w:t>
      </w:r>
      <w:proofErr w:type="spellEnd"/>
      <w:r w:rsidRPr="00B34894">
        <w:rPr>
          <w:rFonts w:ascii="Times New Roman" w:hAnsi="Times New Roman"/>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А.А. Фет</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А.К. Толстой</w:t>
      </w:r>
      <w:r w:rsidRPr="00B34894">
        <w:rPr>
          <w:rFonts w:ascii="Times New Roman" w:hAnsi="Times New Roman"/>
          <w:sz w:val="24"/>
          <w:szCs w:val="24"/>
        </w:rPr>
        <w:t xml:space="preserve">  </w:t>
      </w:r>
      <w:r w:rsidRPr="00B34894">
        <w:rPr>
          <w:rStyle w:val="apple-converted-space"/>
          <w:rFonts w:ascii="Times New Roman" w:hAnsi="Times New Roman"/>
          <w:i/>
          <w:iCs/>
          <w:sz w:val="24"/>
          <w:szCs w:val="24"/>
          <w:shd w:val="clear" w:color="auto" w:fill="FFFFFF"/>
        </w:rPr>
        <w:t> </w:t>
      </w:r>
      <w:r w:rsidRPr="00B34894">
        <w:rPr>
          <w:rStyle w:val="submenu-table"/>
          <w:rFonts w:ascii="Times New Roman" w:hAnsi="Times New Roman"/>
          <w:i/>
          <w:iCs/>
          <w:sz w:val="24"/>
          <w:szCs w:val="24"/>
          <w:shd w:val="clear" w:color="auto" w:fill="FFFFFF"/>
        </w:rPr>
        <w:t>Три произведения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Н.А. Некрасов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B34894">
        <w:rPr>
          <w:rFonts w:ascii="Times New Roman" w:hAnsi="Times New Roman"/>
          <w:sz w:val="24"/>
          <w:szCs w:val="24"/>
          <w:shd w:val="clear" w:color="auto" w:fill="FFFFFF"/>
        </w:rPr>
        <w:t>О</w:t>
      </w:r>
      <w:proofErr w:type="gramEnd"/>
      <w:r w:rsidRPr="00B34894">
        <w:rPr>
          <w:rFonts w:ascii="Times New Roman" w:hAnsi="Times New Roman"/>
          <w:sz w:val="24"/>
          <w:szCs w:val="24"/>
          <w:shd w:val="clear" w:color="auto" w:fill="FFFFFF"/>
        </w:rPr>
        <w:t xml:space="preserve"> </w:t>
      </w:r>
      <w:proofErr w:type="gramStart"/>
      <w:r w:rsidRPr="00B34894">
        <w:rPr>
          <w:rFonts w:ascii="Times New Roman" w:hAnsi="Times New Roman"/>
          <w:sz w:val="24"/>
          <w:szCs w:val="24"/>
          <w:shd w:val="clear" w:color="auto" w:fill="FFFFFF"/>
        </w:rPr>
        <w:t>Муза</w:t>
      </w:r>
      <w:proofErr w:type="gramEnd"/>
      <w:r w:rsidRPr="00B34894">
        <w:rPr>
          <w:rFonts w:ascii="Times New Roman" w:hAnsi="Times New Roman"/>
          <w:sz w:val="24"/>
          <w:szCs w:val="24"/>
          <w:shd w:val="clear" w:color="auto" w:fill="FFFFFF"/>
        </w:rPr>
        <w:t>! я у двери гроба…», а также три стихотворения по выбору.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Н.С. Лесков</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М.Е. Салтыков-Щедрин</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«История одного города» (обзор).</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Ф.М. Достоевский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Л.Н. Толстой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Роман-эпопея «Война и мир» (в образовательных учреждениях с родным (нерусским) языком обучения – обзорное изучение с анализом фрагментов).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А.П. Чехов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Рассказы: «Студент», «</w:t>
      </w:r>
      <w:proofErr w:type="spellStart"/>
      <w:r w:rsidRPr="00B34894">
        <w:rPr>
          <w:rFonts w:ascii="Times New Roman" w:hAnsi="Times New Roman"/>
          <w:sz w:val="24"/>
          <w:szCs w:val="24"/>
          <w:shd w:val="clear" w:color="auto" w:fill="FFFFFF"/>
        </w:rPr>
        <w:t>Ионыч</w:t>
      </w:r>
      <w:proofErr w:type="spellEnd"/>
      <w:r w:rsidRPr="00B34894">
        <w:rPr>
          <w:rFonts w:ascii="Times New Roman" w:hAnsi="Times New Roman"/>
          <w:sz w:val="24"/>
          <w:szCs w:val="24"/>
          <w:shd w:val="clear" w:color="auto" w:fill="FFFFFF"/>
        </w:rPr>
        <w:t>», а также два рассказа по выбору.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Рассказы:</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«Человек в футляре», « Крыжовник, « О любви»</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 xml:space="preserve"> </w:t>
      </w:r>
      <w:r w:rsidRPr="00B34894">
        <w:rPr>
          <w:rFonts w:ascii="Times New Roman" w:hAnsi="Times New Roman"/>
          <w:sz w:val="24"/>
          <w:szCs w:val="24"/>
          <w:shd w:val="clear" w:color="auto" w:fill="FFFFFF"/>
        </w:rPr>
        <w:t xml:space="preserve"> </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Пьеса «Вишневый сад»</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 образовательных учреждениях с родным (нерусским) языком обучения – в сокращении).</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РУССКАЯ ЛИТЕРАТУРА ХХ ВЕКА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И.А. Бунин</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Рассказ «Господин из Сан-Франциско»,</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а также два рассказа по выбору.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Рассказ «Чистый понедельник» (только для образовательных учреждений с русским языком обучения).</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А.И. Куприн</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 Горький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Пьеса «На дне».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Одно произведение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Поэзия конца XIX – начала XX вв.</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И.Ф. Анненский, К.Д. Бальмонт, А. Белый, В.Я. Брюсов,</w:t>
      </w:r>
      <w:r w:rsidRPr="00B34894">
        <w:rPr>
          <w:rStyle w:val="apple-converted-space"/>
          <w:rFonts w:ascii="Times New Roman" w:hAnsi="Times New Roman"/>
          <w:i/>
          <w:iCs/>
          <w:sz w:val="24"/>
          <w:szCs w:val="24"/>
          <w:shd w:val="clear" w:color="auto" w:fill="FFFFFF"/>
        </w:rPr>
        <w:t> </w:t>
      </w:r>
      <w:r w:rsidRPr="00B34894">
        <w:rPr>
          <w:rFonts w:ascii="Times New Roman" w:hAnsi="Times New Roman"/>
          <w:i/>
          <w:iCs/>
          <w:sz w:val="24"/>
          <w:szCs w:val="24"/>
          <w:shd w:val="clear" w:color="auto" w:fill="FFFFFF"/>
        </w:rPr>
        <w:t xml:space="preserve"> М.А. Волошин, Н.С. Гумилев, Н.А.Клюев, И.Северянин, Ф.К. Сологуб, В.В.Хлебников, В.Ф. Ходасевич.</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Стихотворения не менее двух авторов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А.А. Блок</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«Незнакомка»,</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«Россия»,</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Поэма «Двенадцать».</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В.В. Маяковский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«А вы могли бы?», «Послушайте!», «Скрипка и немножко нервно», «</w:t>
      </w:r>
      <w:proofErr w:type="spellStart"/>
      <w:r w:rsidRPr="00B34894">
        <w:rPr>
          <w:rFonts w:ascii="Times New Roman" w:hAnsi="Times New Roman"/>
          <w:sz w:val="24"/>
          <w:szCs w:val="24"/>
          <w:shd w:val="clear" w:color="auto" w:fill="FFFFFF"/>
        </w:rPr>
        <w:t>Лиличка</w:t>
      </w:r>
      <w:proofErr w:type="spellEnd"/>
      <w:r w:rsidRPr="00B34894">
        <w:rPr>
          <w:rFonts w:ascii="Times New Roman" w:hAnsi="Times New Roman"/>
          <w:sz w:val="24"/>
          <w:szCs w:val="24"/>
          <w:shd w:val="clear" w:color="auto" w:fill="FFFFFF"/>
        </w:rPr>
        <w:t>!», «Юбилейное», «Прозаседавшиеся», 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Поэма «Облако в штанах» (для образовательных учреждений с родным (нерусским) языком обучения – в сокращении).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С.А. Есенин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Стихотворения: «Гой ты, Русь, моя родная!..», «Не бродить, не мять в </w:t>
      </w:r>
      <w:r w:rsidRPr="00B34894">
        <w:rPr>
          <w:rFonts w:ascii="Times New Roman" w:hAnsi="Times New Roman"/>
          <w:sz w:val="24"/>
          <w:szCs w:val="24"/>
          <w:shd w:val="clear" w:color="auto" w:fill="FFFFFF"/>
        </w:rPr>
        <w:lastRenderedPageBreak/>
        <w:t>кустах багряных…»,</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«Мы теперь уходим понемногу…»</w:t>
      </w:r>
      <w:r w:rsidRPr="00B34894">
        <w:rPr>
          <w:rFonts w:ascii="Times New Roman" w:hAnsi="Times New Roman"/>
          <w:b/>
          <w:b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«Письмо матери», «Спит ковыль. Равнина дорогая…», «</w:t>
      </w:r>
      <w:proofErr w:type="spellStart"/>
      <w:r w:rsidRPr="00B34894">
        <w:rPr>
          <w:rFonts w:ascii="Times New Roman" w:hAnsi="Times New Roman"/>
          <w:sz w:val="24"/>
          <w:szCs w:val="24"/>
          <w:shd w:val="clear" w:color="auto" w:fill="FFFFFF"/>
        </w:rPr>
        <w:t>Шаганэ</w:t>
      </w:r>
      <w:proofErr w:type="spellEnd"/>
      <w:r w:rsidRPr="00B34894">
        <w:rPr>
          <w:rFonts w:ascii="Times New Roman" w:hAnsi="Times New Roman"/>
          <w:sz w:val="24"/>
          <w:szCs w:val="24"/>
          <w:shd w:val="clear" w:color="auto" w:fill="FFFFFF"/>
        </w:rPr>
        <w:t xml:space="preserve"> ты моя, </w:t>
      </w:r>
      <w:proofErr w:type="spellStart"/>
      <w:r w:rsidRPr="00B34894">
        <w:rPr>
          <w:rFonts w:ascii="Times New Roman" w:hAnsi="Times New Roman"/>
          <w:sz w:val="24"/>
          <w:szCs w:val="24"/>
          <w:shd w:val="clear" w:color="auto" w:fill="FFFFFF"/>
        </w:rPr>
        <w:t>Шаганэ</w:t>
      </w:r>
      <w:proofErr w:type="spellEnd"/>
      <w:r w:rsidRPr="00B34894">
        <w:rPr>
          <w:rFonts w:ascii="Times New Roman" w:hAnsi="Times New Roman"/>
          <w:sz w:val="24"/>
          <w:szCs w:val="24"/>
          <w:shd w:val="clear" w:color="auto" w:fill="FFFFFF"/>
        </w:rPr>
        <w:t>…», «Не жалею, не зову, не плачу…», «Русь Советская», а также три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М.И. Цветаева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B34894">
        <w:rPr>
          <w:rFonts w:ascii="Times New Roman" w:hAnsi="Times New Roman"/>
          <w:b/>
          <w:bCs/>
          <w:sz w:val="24"/>
          <w:szCs w:val="24"/>
          <w:shd w:val="clear" w:color="auto" w:fill="FFFFFF"/>
        </w:rPr>
        <w:t>,</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«Тоска по родине! Давно…», а также два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О.Э. Мандельштам</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w:t>
      </w:r>
      <w:proofErr w:type="spellStart"/>
      <w:r w:rsidRPr="00B34894">
        <w:rPr>
          <w:rFonts w:ascii="Times New Roman" w:hAnsi="Times New Roman"/>
          <w:sz w:val="24"/>
          <w:szCs w:val="24"/>
          <w:shd w:val="clear" w:color="auto" w:fill="FFFFFF"/>
        </w:rPr>
        <w:t>Notre</w:t>
      </w:r>
      <w:proofErr w:type="spellEnd"/>
      <w:r w:rsidRPr="00B34894">
        <w:rPr>
          <w:rStyle w:val="apple-converted-space"/>
          <w:rFonts w:ascii="Times New Roman" w:hAnsi="Times New Roman"/>
          <w:sz w:val="24"/>
          <w:szCs w:val="24"/>
          <w:shd w:val="clear" w:color="auto" w:fill="FFFFFF"/>
        </w:rPr>
        <w:t> </w:t>
      </w:r>
      <w:proofErr w:type="spellStart"/>
      <w:r w:rsidRPr="00B34894">
        <w:rPr>
          <w:rFonts w:ascii="Times New Roman" w:hAnsi="Times New Roman"/>
          <w:sz w:val="24"/>
          <w:szCs w:val="24"/>
          <w:shd w:val="clear" w:color="auto" w:fill="FFFFFF"/>
        </w:rPr>
        <w:t>Dame</w:t>
      </w:r>
      <w:proofErr w:type="spellEnd"/>
      <w:r w:rsidRPr="00B34894">
        <w:rPr>
          <w:rFonts w:ascii="Times New Roman" w:hAnsi="Times New Roman"/>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А.А. Ахматова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B34894">
        <w:rPr>
          <w:rFonts w:ascii="Times New Roman" w:hAnsi="Times New Roman"/>
          <w:sz w:val="24"/>
          <w:szCs w:val="24"/>
          <w:shd w:val="clear" w:color="auto" w:fill="FFFFFF"/>
        </w:rPr>
        <w:t>утешно</w:t>
      </w:r>
      <w:proofErr w:type="spellEnd"/>
      <w:r w:rsidRPr="00B34894">
        <w:rPr>
          <w:rFonts w:ascii="Times New Roman" w:hAnsi="Times New Roman"/>
          <w:sz w:val="24"/>
          <w:szCs w:val="24"/>
          <w:shd w:val="clear" w:color="auto" w:fill="FFFFFF"/>
        </w:rPr>
        <w:t>…», «Родная земля», а также два стихотворения по выбору.</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Поэма «Реквием».</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Б.Л. Пастернак</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Роман «Доктор Живаго» (обзор).</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М.А. Булгаков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Романы: «Белая гвардия» или «Мастер и Маргарита»</w:t>
      </w:r>
      <w:proofErr w:type="gramStart"/>
      <w:r w:rsidRPr="00B34894">
        <w:rPr>
          <w:rFonts w:ascii="Times New Roman" w:hAnsi="Times New Roman"/>
          <w:sz w:val="24"/>
          <w:szCs w:val="24"/>
          <w:shd w:val="clear" w:color="auto" w:fill="FFFFFF"/>
        </w:rPr>
        <w:t xml:space="preserve"> ,</w:t>
      </w:r>
      <w:proofErr w:type="gramEnd"/>
      <w:r w:rsidRPr="00B34894">
        <w:rPr>
          <w:rFonts w:ascii="Times New Roman" w:hAnsi="Times New Roman"/>
          <w:sz w:val="24"/>
          <w:szCs w:val="24"/>
          <w:shd w:val="clear" w:color="auto" w:fill="FFFFFF"/>
        </w:rPr>
        <w:t xml:space="preserve"> « Собачье сердце».</w:t>
      </w:r>
    </w:p>
    <w:p w:rsidR="00761EE9" w:rsidRPr="00B34894" w:rsidRDefault="00761EE9" w:rsidP="004F033F">
      <w:pPr>
        <w:pStyle w:val="6"/>
        <w:shd w:val="clear" w:color="auto" w:fill="FFFFFF"/>
        <w:jc w:val="both"/>
        <w:rPr>
          <w:sz w:val="24"/>
          <w:szCs w:val="24"/>
        </w:rPr>
      </w:pPr>
      <w:r w:rsidRPr="00B34894">
        <w:rPr>
          <w:sz w:val="24"/>
          <w:szCs w:val="24"/>
        </w:rPr>
        <w:t>А.П. Платонов</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Одно произведение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М.А. Шолохов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Роман-эпопея «Тихий Дон» (обзорное изучение).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А.Т. Твардовский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В.Т. Шаламов</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«Колымские рассказ» (два рассказа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А.И. Солженицын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Повесть «Один день Ивана Денисовича» Рассказ «Матренин двор».</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Проза второй половины XX века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Ф.А.Абрамов, Ч.Т.Айтматов, В.П.Астафьев, В.И.Белов, А.Г.Битов, В.В.Быков, </w:t>
      </w:r>
      <w:proofErr w:type="spellStart"/>
      <w:r w:rsidRPr="00B34894">
        <w:rPr>
          <w:rFonts w:ascii="Times New Roman" w:hAnsi="Times New Roman"/>
          <w:sz w:val="24"/>
          <w:szCs w:val="24"/>
          <w:shd w:val="clear" w:color="auto" w:fill="FFFFFF"/>
        </w:rPr>
        <w:t>В.С.Гроссман</w:t>
      </w:r>
      <w:proofErr w:type="spellEnd"/>
      <w:r w:rsidRPr="00B34894">
        <w:rPr>
          <w:rFonts w:ascii="Times New Roman" w:hAnsi="Times New Roman"/>
          <w:sz w:val="24"/>
          <w:szCs w:val="24"/>
          <w:shd w:val="clear" w:color="auto" w:fill="FFFFFF"/>
        </w:rPr>
        <w:t>, С.Д. Довлатов, В.Л.Кондратьев, В.П.Некрасов, Е.И.Носов, В.Г.Распутин, В.Ф.Тендряков, Ю.В.Трифонов, В.М.Шукшин.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Произведения не менее трех авторов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Поэзия второй половины XX века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не менее трех авторов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Драматургия второй половины ХХ века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А.Н.Арбузов, А.В.Вампилов, А.М.Володин, В.С.Розов, М.М. Рощин.</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Произведение одного автора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Литература последнего десятилетия</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Проза (одно произведение по выбору). Поэзия (одно произведение по выбору).</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submenu-table"/>
          <w:sz w:val="24"/>
          <w:szCs w:val="24"/>
        </w:rPr>
        <w:t>ЛИТЕРАТУРА НАРОДОВ РОССИИ</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 xml:space="preserve">Г. </w:t>
      </w:r>
      <w:proofErr w:type="spellStart"/>
      <w:r w:rsidRPr="00B34894">
        <w:rPr>
          <w:rFonts w:ascii="Times New Roman" w:hAnsi="Times New Roman"/>
          <w:i/>
          <w:iCs/>
          <w:sz w:val="24"/>
          <w:szCs w:val="24"/>
          <w:shd w:val="clear" w:color="auto" w:fill="FFFFFF"/>
        </w:rPr>
        <w:t>Айги</w:t>
      </w:r>
      <w:proofErr w:type="spellEnd"/>
      <w:r w:rsidRPr="00B34894">
        <w:rPr>
          <w:rFonts w:ascii="Times New Roman" w:hAnsi="Times New Roman"/>
          <w:i/>
          <w:iCs/>
          <w:sz w:val="24"/>
          <w:szCs w:val="24"/>
          <w:shd w:val="clear" w:color="auto" w:fill="FFFFFF"/>
        </w:rPr>
        <w:t xml:space="preserve">, Р. Гамзатов, М. </w:t>
      </w:r>
      <w:proofErr w:type="spellStart"/>
      <w:r w:rsidRPr="00B34894">
        <w:rPr>
          <w:rFonts w:ascii="Times New Roman" w:hAnsi="Times New Roman"/>
          <w:i/>
          <w:iCs/>
          <w:sz w:val="24"/>
          <w:szCs w:val="24"/>
          <w:shd w:val="clear" w:color="auto" w:fill="FFFFFF"/>
        </w:rPr>
        <w:t>Джалиль</w:t>
      </w:r>
      <w:proofErr w:type="spellEnd"/>
      <w:r w:rsidRPr="00B34894">
        <w:rPr>
          <w:rFonts w:ascii="Times New Roman" w:hAnsi="Times New Roman"/>
          <w:i/>
          <w:iCs/>
          <w:sz w:val="24"/>
          <w:szCs w:val="24"/>
          <w:shd w:val="clear" w:color="auto" w:fill="FFFFFF"/>
        </w:rPr>
        <w:t xml:space="preserve">, М. </w:t>
      </w:r>
      <w:proofErr w:type="gramStart"/>
      <w:r w:rsidRPr="00B34894">
        <w:rPr>
          <w:rFonts w:ascii="Times New Roman" w:hAnsi="Times New Roman"/>
          <w:i/>
          <w:iCs/>
          <w:sz w:val="24"/>
          <w:szCs w:val="24"/>
          <w:shd w:val="clear" w:color="auto" w:fill="FFFFFF"/>
        </w:rPr>
        <w:t>Карим</w:t>
      </w:r>
      <w:proofErr w:type="gramEnd"/>
      <w:r w:rsidRPr="00B34894">
        <w:rPr>
          <w:rFonts w:ascii="Times New Roman" w:hAnsi="Times New Roman"/>
          <w:i/>
          <w:iCs/>
          <w:sz w:val="24"/>
          <w:szCs w:val="24"/>
          <w:shd w:val="clear" w:color="auto" w:fill="FFFFFF"/>
        </w:rPr>
        <w:t xml:space="preserve">, Д. Кугультинов, К. Кулиев, Ю. </w:t>
      </w:r>
      <w:proofErr w:type="spellStart"/>
      <w:r w:rsidRPr="00B34894">
        <w:rPr>
          <w:rFonts w:ascii="Times New Roman" w:hAnsi="Times New Roman"/>
          <w:i/>
          <w:iCs/>
          <w:sz w:val="24"/>
          <w:szCs w:val="24"/>
          <w:shd w:val="clear" w:color="auto" w:fill="FFFFFF"/>
        </w:rPr>
        <w:t>Рытхэу</w:t>
      </w:r>
      <w:proofErr w:type="spellEnd"/>
      <w:r w:rsidRPr="00B34894">
        <w:rPr>
          <w:rFonts w:ascii="Times New Roman" w:hAnsi="Times New Roman"/>
          <w:i/>
          <w:iCs/>
          <w:sz w:val="24"/>
          <w:szCs w:val="24"/>
          <w:shd w:val="clear" w:color="auto" w:fill="FFFFFF"/>
        </w:rPr>
        <w:t xml:space="preserve">, Г. Тукай, К. Хетагуров, Ю. </w:t>
      </w:r>
      <w:proofErr w:type="spellStart"/>
      <w:r w:rsidRPr="00B34894">
        <w:rPr>
          <w:rFonts w:ascii="Times New Roman" w:hAnsi="Times New Roman"/>
          <w:i/>
          <w:iCs/>
          <w:sz w:val="24"/>
          <w:szCs w:val="24"/>
          <w:shd w:val="clear" w:color="auto" w:fill="FFFFFF"/>
        </w:rPr>
        <w:t>Шесталов</w:t>
      </w:r>
      <w:proofErr w:type="spellEnd"/>
      <w:r w:rsidRPr="00B34894">
        <w:rPr>
          <w:rFonts w:ascii="Times New Roman" w:hAnsi="Times New Roman"/>
          <w:i/>
          <w:iCs/>
          <w:sz w:val="24"/>
          <w:szCs w:val="24"/>
          <w:shd w:val="clear" w:color="auto" w:fill="FFFFFF"/>
        </w:rPr>
        <w:t>.</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Произведение одного автора по выбору.</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ЗАРУБЕЖНАЯ ЛИТЕРАТУРА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Проза</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 xml:space="preserve">О.Бальзак, Г.Бёлль, О.Генри, У. </w:t>
      </w:r>
      <w:proofErr w:type="spellStart"/>
      <w:r w:rsidRPr="00B34894">
        <w:rPr>
          <w:rFonts w:ascii="Times New Roman" w:hAnsi="Times New Roman"/>
          <w:i/>
          <w:iCs/>
          <w:sz w:val="24"/>
          <w:szCs w:val="24"/>
          <w:shd w:val="clear" w:color="auto" w:fill="FFFFFF"/>
        </w:rPr>
        <w:t>Голдинг</w:t>
      </w:r>
      <w:proofErr w:type="spellEnd"/>
      <w:r w:rsidRPr="00B34894">
        <w:rPr>
          <w:rFonts w:ascii="Times New Roman" w:hAnsi="Times New Roman"/>
          <w:i/>
          <w:iCs/>
          <w:sz w:val="24"/>
          <w:szCs w:val="24"/>
          <w:shd w:val="clear" w:color="auto" w:fill="FFFFFF"/>
        </w:rPr>
        <w:t xml:space="preserve">, </w:t>
      </w:r>
      <w:proofErr w:type="spellStart"/>
      <w:r w:rsidRPr="00B34894">
        <w:rPr>
          <w:rFonts w:ascii="Times New Roman" w:hAnsi="Times New Roman"/>
          <w:i/>
          <w:iCs/>
          <w:sz w:val="24"/>
          <w:szCs w:val="24"/>
          <w:shd w:val="clear" w:color="auto" w:fill="FFFFFF"/>
        </w:rPr>
        <w:t>Э.Т.А.Гофман</w:t>
      </w:r>
      <w:proofErr w:type="spellEnd"/>
      <w:r w:rsidRPr="00B34894">
        <w:rPr>
          <w:rFonts w:ascii="Times New Roman" w:hAnsi="Times New Roman"/>
          <w:i/>
          <w:iCs/>
          <w:sz w:val="24"/>
          <w:szCs w:val="24"/>
          <w:shd w:val="clear" w:color="auto" w:fill="FFFFFF"/>
        </w:rPr>
        <w:t>, В.Гюго, Ч.Диккенс, Г. Ибсен, А. Камю, Ф. Кафка, Г.Г. Маркес, П.Мериме, М.Метерлинк, Г.Мопассан, У.С.Моэм, Д.Оруэлл, Э.А.По, Э.М.Ремарк, Ф. Стендаль, Дж</w:t>
      </w:r>
      <w:proofErr w:type="gramStart"/>
      <w:r w:rsidRPr="00B34894">
        <w:rPr>
          <w:rFonts w:ascii="Times New Roman" w:hAnsi="Times New Roman"/>
          <w:i/>
          <w:iCs/>
          <w:sz w:val="24"/>
          <w:szCs w:val="24"/>
          <w:shd w:val="clear" w:color="auto" w:fill="FFFFFF"/>
        </w:rPr>
        <w:t>.С</w:t>
      </w:r>
      <w:proofErr w:type="gramEnd"/>
      <w:r w:rsidRPr="00B34894">
        <w:rPr>
          <w:rFonts w:ascii="Times New Roman" w:hAnsi="Times New Roman"/>
          <w:i/>
          <w:iCs/>
          <w:sz w:val="24"/>
          <w:szCs w:val="24"/>
          <w:shd w:val="clear" w:color="auto" w:fill="FFFFFF"/>
        </w:rPr>
        <w:t>элинджер, О.Уайльд, Г.Флобер, Э.Хемингуэй, Б. Шоу, У. Эко.</w:t>
      </w:r>
      <w:r w:rsidRPr="00B34894">
        <w:rPr>
          <w:rFonts w:ascii="Times New Roman" w:hAnsi="Times New Roman"/>
          <w:sz w:val="24"/>
          <w:szCs w:val="24"/>
        </w:rPr>
        <w:t xml:space="preserve">  </w:t>
      </w:r>
      <w:r w:rsidRPr="00B34894">
        <w:rPr>
          <w:rStyle w:val="apple-converted-space"/>
          <w:rFonts w:ascii="Times New Roman" w:hAnsi="Times New Roman"/>
          <w:i/>
          <w:iCs/>
          <w:sz w:val="24"/>
          <w:szCs w:val="24"/>
          <w:shd w:val="clear" w:color="auto" w:fill="FFFFFF"/>
        </w:rPr>
        <w:t> </w:t>
      </w:r>
      <w:r w:rsidRPr="00B34894">
        <w:rPr>
          <w:rStyle w:val="submenu-table"/>
          <w:rFonts w:ascii="Times New Roman" w:hAnsi="Times New Roman"/>
          <w:i/>
          <w:iCs/>
          <w:sz w:val="24"/>
          <w:szCs w:val="24"/>
          <w:shd w:val="clear" w:color="auto" w:fill="FFFFFF"/>
        </w:rPr>
        <w:t>Произведения не менее трех авторов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Поэзия</w:t>
      </w: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 xml:space="preserve">Г.Аполлинер, Д.Г. Байрон, У. Блейк, Ш. </w:t>
      </w:r>
      <w:proofErr w:type="spellStart"/>
      <w:r w:rsidRPr="00B34894">
        <w:rPr>
          <w:rFonts w:ascii="Times New Roman" w:hAnsi="Times New Roman"/>
          <w:i/>
          <w:iCs/>
          <w:sz w:val="24"/>
          <w:szCs w:val="24"/>
          <w:shd w:val="clear" w:color="auto" w:fill="FFFFFF"/>
        </w:rPr>
        <w:t>Бодлер</w:t>
      </w:r>
      <w:proofErr w:type="spellEnd"/>
      <w:r w:rsidRPr="00B34894">
        <w:rPr>
          <w:rFonts w:ascii="Times New Roman" w:hAnsi="Times New Roman"/>
          <w:i/>
          <w:iCs/>
          <w:sz w:val="24"/>
          <w:szCs w:val="24"/>
          <w:shd w:val="clear" w:color="auto" w:fill="FFFFFF"/>
        </w:rPr>
        <w:t>, П.Верлен, Э. Верхарн, Г. Гейне, А. Рембо, Р.М. Рильке, Т.С. Элиот.</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Стихотворения не менее двух авторов по выбору.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323</w:t>
      </w:r>
      <w:r w:rsidRPr="00B34894">
        <w:rPr>
          <w:rFonts w:ascii="Times New Roman" w:hAnsi="Times New Roman"/>
          <w:b/>
          <w:bCs/>
          <w:sz w:val="24"/>
          <w:szCs w:val="24"/>
          <w:shd w:val="clear" w:color="auto" w:fill="FFFFFF"/>
        </w:rPr>
        <w:t>Основные историко-литературные сведения</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submenu-table"/>
          <w:sz w:val="24"/>
          <w:szCs w:val="24"/>
        </w:rPr>
        <w:t xml:space="preserve">РУССКАЯ ЛИТЕРАТУРА </w:t>
      </w:r>
      <w:proofErr w:type="gramStart"/>
      <w:r w:rsidRPr="00B34894">
        <w:rPr>
          <w:rStyle w:val="submenu-table"/>
          <w:sz w:val="24"/>
          <w:szCs w:val="24"/>
        </w:rPr>
        <w:t>Х</w:t>
      </w:r>
      <w:proofErr w:type="gramEnd"/>
      <w:r w:rsidRPr="00B34894">
        <w:rPr>
          <w:rStyle w:val="submenu-table"/>
          <w:sz w:val="24"/>
          <w:szCs w:val="24"/>
        </w:rPr>
        <w:t>IX ВЕКА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Русская литература в контексте мировой культуры.</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Основные темы и проблемы русской литературы XIX </w:t>
      </w:r>
      <w:proofErr w:type="gramStart"/>
      <w:r w:rsidRPr="00B34894">
        <w:rPr>
          <w:rFonts w:ascii="Times New Roman" w:hAnsi="Times New Roman"/>
          <w:sz w:val="24"/>
          <w:szCs w:val="24"/>
          <w:shd w:val="clear" w:color="auto" w:fill="FFFFFF"/>
        </w:rPr>
        <w:t>в</w:t>
      </w:r>
      <w:proofErr w:type="gramEnd"/>
      <w:r w:rsidRPr="00B34894">
        <w:rPr>
          <w:rFonts w:ascii="Times New Roman" w:hAnsi="Times New Roman"/>
          <w:sz w:val="24"/>
          <w:szCs w:val="24"/>
          <w:shd w:val="clear" w:color="auto" w:fill="FFFFFF"/>
        </w:rPr>
        <w:t>. (</w:t>
      </w:r>
      <w:proofErr w:type="gramStart"/>
      <w:r w:rsidRPr="00B34894">
        <w:rPr>
          <w:rFonts w:ascii="Times New Roman" w:hAnsi="Times New Roman"/>
          <w:sz w:val="24"/>
          <w:szCs w:val="24"/>
          <w:shd w:val="clear" w:color="auto" w:fill="FFFFFF"/>
        </w:rPr>
        <w:t>свобода</w:t>
      </w:r>
      <w:proofErr w:type="gramEnd"/>
      <w:r w:rsidRPr="00B34894">
        <w:rPr>
          <w:rFonts w:ascii="Times New Roman" w:hAnsi="Times New Roman"/>
          <w:sz w:val="24"/>
          <w:szCs w:val="24"/>
          <w:shd w:val="clear" w:color="auto" w:fill="FFFFFF"/>
        </w:rPr>
        <w:t>, духовно-нравственные искания человека, обращение к народу в поисках нравственного идеала, «</w:t>
      </w:r>
      <w:proofErr w:type="spellStart"/>
      <w:r w:rsidRPr="00B34894">
        <w:rPr>
          <w:rFonts w:ascii="Times New Roman" w:hAnsi="Times New Roman"/>
          <w:sz w:val="24"/>
          <w:szCs w:val="24"/>
          <w:shd w:val="clear" w:color="auto" w:fill="FFFFFF"/>
        </w:rPr>
        <w:t>праведничество</w:t>
      </w:r>
      <w:proofErr w:type="spellEnd"/>
      <w:r w:rsidRPr="00B34894">
        <w:rPr>
          <w:rFonts w:ascii="Times New Roman" w:hAnsi="Times New Roman"/>
          <w:sz w:val="24"/>
          <w:szCs w:val="24"/>
          <w:shd w:val="clear" w:color="auto" w:fill="FFFFFF"/>
        </w:rP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w:t>
      </w:r>
      <w:r w:rsidRPr="00B34894">
        <w:rPr>
          <w:rFonts w:ascii="Times New Roman" w:hAnsi="Times New Roman"/>
          <w:sz w:val="24"/>
          <w:szCs w:val="24"/>
          <w:shd w:val="clear" w:color="auto" w:fill="FFFFFF"/>
        </w:rPr>
        <w:lastRenderedPageBreak/>
        <w:t>крестьянство). Роль женщины в семье и общественной жизни.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B34894">
        <w:rPr>
          <w:rStyle w:val="apple-converted-space"/>
          <w:rFonts w:ascii="Times New Roman" w:hAnsi="Times New Roman"/>
          <w:sz w:val="24"/>
          <w:szCs w:val="24"/>
          <w:shd w:val="clear" w:color="auto" w:fill="FFFFFF"/>
        </w:rPr>
        <w:t> </w:t>
      </w:r>
      <w:r w:rsidRPr="00B34894">
        <w:rPr>
          <w:rFonts w:ascii="Times New Roman" w:hAnsi="Times New Roman"/>
          <w:b/>
          <w:bCs/>
          <w:i/>
          <w:iCs/>
          <w:sz w:val="24"/>
          <w:szCs w:val="24"/>
          <w:shd w:val="clear" w:color="auto" w:fill="FFFFFF"/>
        </w:rPr>
        <w:t>и литературе других народов России</w:t>
      </w:r>
      <w:r w:rsidRPr="00B34894">
        <w:rPr>
          <w:rFonts w:ascii="Times New Roman" w:hAnsi="Times New Roman"/>
          <w:i/>
          <w:iCs/>
          <w:sz w:val="24"/>
          <w:szCs w:val="24"/>
          <w:shd w:val="clear" w:color="auto" w:fill="FFFFFF"/>
          <w:vertAlign w:val="superscript"/>
        </w:rPr>
        <w:t>.</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Формирование реализма как новой ступени познания и художественного освоения мира и человека.</w:t>
      </w:r>
      <w:r w:rsidRPr="00B34894">
        <w:rPr>
          <w:rStyle w:val="apple-converted-space"/>
          <w:rFonts w:ascii="Times New Roman" w:hAnsi="Times New Roman"/>
          <w:sz w:val="24"/>
          <w:szCs w:val="24"/>
          <w:shd w:val="clear" w:color="auto" w:fill="FFFFFF"/>
        </w:rPr>
        <w:t> </w:t>
      </w:r>
      <w:r w:rsidRPr="00B34894">
        <w:rPr>
          <w:rFonts w:ascii="Times New Roman" w:hAnsi="Times New Roman"/>
          <w:b/>
          <w:bCs/>
          <w:i/>
          <w:iCs/>
          <w:sz w:val="24"/>
          <w:szCs w:val="24"/>
          <w:shd w:val="clear" w:color="auto" w:fill="FFFFFF"/>
        </w:rPr>
        <w:t>Общее и особенное в реалистическом отражении действительности в русской литературе и литературе других народов России.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sz w:val="24"/>
          <w:szCs w:val="24"/>
          <w:shd w:val="clear" w:color="auto" w:fill="FFFFFF"/>
        </w:rPr>
        <w:t>Проблема человека и среды. Осмысление взаимодействия характера и обстоятельств.</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РУССКАЯ ЛИТЕРАТУРА XX ВЕКА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Традиции и новаторство в русской литературе на рубеже XIX - ХХ веков.</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Новые литературные течения.</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Модернизм.</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Художественная объективность и тенденциозность в освещении исторических событий. Сатира в литературе.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Великая Отечественная война и ее художественное осмысление</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Новое понимание русской истории. Влияние «оттепели» 60-х годов на развитие литературы. «Лагерная» тема в литературе. «Деревенская» проза.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Обращение к народному сознанию в поисках нравственного идеала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в русской литературе</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литературе других народов России</w:t>
      </w:r>
      <w:r w:rsidRPr="00B34894">
        <w:rPr>
          <w:rFonts w:ascii="Times New Roman" w:hAnsi="Times New Roman"/>
          <w:i/>
          <w:iCs/>
          <w:sz w:val="24"/>
          <w:szCs w:val="24"/>
          <w:shd w:val="clear" w:color="auto" w:fill="FFFFFF"/>
        </w:rPr>
        <w:t>.</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Развитие традиционных тем русской лирики (темы любви, гражданского служения, единства человека и природы).</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submenu-table"/>
          <w:sz w:val="24"/>
          <w:szCs w:val="24"/>
        </w:rPr>
        <w:t>ЛИТЕРАТУРА НАРОДОВ РОССИИ</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Отражение в национальных литературах общих и специфических духовно-нравственных и социальных проблем.</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ЗАРУБЕЖНАЯ ЛИТЕРАТУРА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Взаимодействие зарубежной, русской литературы</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и</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литературы других народов России</w:t>
      </w:r>
      <w:r w:rsidRPr="00B34894">
        <w:rPr>
          <w:rFonts w:ascii="Times New Roman" w:hAnsi="Times New Roman"/>
          <w:i/>
          <w:iCs/>
          <w:sz w:val="24"/>
          <w:szCs w:val="24"/>
          <w:shd w:val="clear" w:color="auto" w:fill="FFFFFF"/>
        </w:rPr>
        <w:t>,</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ОСНОВНЫЕ ТЕОРЕТИКО-ЛИТЕРАТУРНЫЕ ПОНЯТИЯ</w:t>
      </w:r>
      <w:r w:rsidRPr="00B34894">
        <w:rPr>
          <w:rFonts w:ascii="Times New Roman" w:hAnsi="Times New Roman"/>
          <w:sz w:val="24"/>
          <w:szCs w:val="24"/>
        </w:rPr>
        <w:t xml:space="preserve"> </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Художественная литература как искусство слова.</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образ.</w:t>
      </w:r>
      <w:r w:rsidRPr="00B34894">
        <w:rPr>
          <w:rStyle w:val="apple-converted-space"/>
          <w:rFonts w:ascii="Times New Roman" w:hAnsi="Times New Roman"/>
          <w:sz w:val="24"/>
          <w:szCs w:val="24"/>
        </w:rPr>
        <w:t> </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Содержание и форма.</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вымысел. Фантастика.</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lastRenderedPageBreak/>
        <w:t xml:space="preserve">Историко-литературный процесс. </w:t>
      </w:r>
      <w:proofErr w:type="gramStart"/>
      <w:r w:rsidRPr="00B34894">
        <w:rPr>
          <w:rFonts w:ascii="Times New Roman" w:hAnsi="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B34894">
        <w:rPr>
          <w:rFonts w:ascii="Times New Roman" w:hAnsi="Times New Roman"/>
          <w:sz w:val="24"/>
          <w:szCs w:val="24"/>
        </w:rPr>
        <w:t xml:space="preserve"> Основные факты жизни и творчества выдающихся русских писателей Х</w:t>
      </w:r>
      <w:proofErr w:type="gramStart"/>
      <w:r w:rsidRPr="00B34894">
        <w:rPr>
          <w:rFonts w:ascii="Times New Roman" w:hAnsi="Times New Roman"/>
          <w:sz w:val="24"/>
          <w:szCs w:val="24"/>
        </w:rPr>
        <w:t>I</w:t>
      </w:r>
      <w:proofErr w:type="gramEnd"/>
      <w:r w:rsidRPr="00B34894">
        <w:rPr>
          <w:rFonts w:ascii="Times New Roman" w:hAnsi="Times New Roman"/>
          <w:sz w:val="24"/>
          <w:szCs w:val="24"/>
        </w:rPr>
        <w:t>Х–ХХ веков.</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Литературные роды: эпос, лирика, драма. </w:t>
      </w:r>
      <w:proofErr w:type="gramStart"/>
      <w:r w:rsidRPr="00B34894">
        <w:rPr>
          <w:rFonts w:ascii="Times New Roman" w:hAnsi="Times New Roman"/>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r w:rsidRPr="00B34894">
        <w:rPr>
          <w:rStyle w:val="apple-converted-space"/>
          <w:rFonts w:ascii="Times New Roman" w:hAnsi="Times New Roman"/>
          <w:sz w:val="24"/>
          <w:szCs w:val="24"/>
        </w:rPr>
        <w:t> </w:t>
      </w:r>
      <w:proofErr w:type="gramEnd"/>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proofErr w:type="gramStart"/>
      <w:r w:rsidRPr="00B34894">
        <w:rPr>
          <w:rFonts w:ascii="Times New Roman" w:hAnsi="Times New Roman"/>
          <w:sz w:val="24"/>
          <w:szCs w:val="24"/>
        </w:rPr>
        <w:t>Харак-тер</w:t>
      </w:r>
      <w:proofErr w:type="spellEnd"/>
      <w:proofErr w:type="gramEnd"/>
      <w:r w:rsidRPr="00B34894">
        <w:rPr>
          <w:rFonts w:ascii="Times New Roman" w:hAnsi="Times New Roman"/>
          <w:sz w:val="24"/>
          <w:szCs w:val="24"/>
        </w:rPr>
        <w:t>. Тип. Лирический герой. Система образов.</w:t>
      </w:r>
      <w:r w:rsidRPr="00B34894">
        <w:rPr>
          <w:rStyle w:val="apple-converted-space"/>
          <w:rFonts w:ascii="Times New Roman" w:hAnsi="Times New Roman"/>
          <w:sz w:val="24"/>
          <w:szCs w:val="24"/>
        </w:rPr>
        <w:t> </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Деталь. Символ.</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Психологизм. Народность. Историзм.</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Трагическое и комическое. Сатира, юмор, ирония, сарказм. Гротеск.</w:t>
      </w:r>
      <w:r w:rsidRPr="00B34894">
        <w:rPr>
          <w:rStyle w:val="apple-converted-space"/>
          <w:rFonts w:ascii="Times New Roman" w:hAnsi="Times New Roman"/>
          <w:sz w:val="24"/>
          <w:szCs w:val="24"/>
        </w:rPr>
        <w:t> </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Язык художественного произведения. </w:t>
      </w:r>
      <w:proofErr w:type="spellStart"/>
      <w:r w:rsidRPr="00B34894">
        <w:rPr>
          <w:rFonts w:ascii="Times New Roman" w:hAnsi="Times New Roman"/>
          <w:sz w:val="24"/>
          <w:szCs w:val="24"/>
        </w:rPr>
        <w:t>Изобразительно-выра-зительные</w:t>
      </w:r>
      <w:proofErr w:type="spellEnd"/>
      <w:r w:rsidRPr="00B34894">
        <w:rPr>
          <w:rFonts w:ascii="Times New Roman" w:hAnsi="Times New Roman"/>
          <w:sz w:val="24"/>
          <w:szCs w:val="24"/>
        </w:rPr>
        <w:t xml:space="preserve"> средства в художественном произведении: сравнение, эпитет, метафора, метонимия. Гипербола. Аллегория.</w:t>
      </w:r>
      <w:r w:rsidRPr="00B34894">
        <w:rPr>
          <w:rStyle w:val="apple-converted-space"/>
          <w:rFonts w:ascii="Times New Roman" w:hAnsi="Times New Roman"/>
          <w:sz w:val="24"/>
          <w:szCs w:val="24"/>
        </w:rPr>
        <w:t> </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Стиль.</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Проза и поэзия. Системы стихосложения. Стихотворные размеры: хорей, ямб, дактиль, амфибрахий, анапест. Ритм. Рифма. Строфа.</w:t>
      </w:r>
    </w:p>
    <w:p w:rsidR="00761EE9" w:rsidRPr="00B34894" w:rsidRDefault="00761EE9" w:rsidP="0012133F">
      <w:pPr>
        <w:numPr>
          <w:ilvl w:val="0"/>
          <w:numId w:val="13"/>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Литературная критика.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В образовательных учреждениях с родным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B34894">
        <w:rPr>
          <w:rFonts w:ascii="Times New Roman" w:hAnsi="Times New Roman"/>
          <w:sz w:val="24"/>
          <w:szCs w:val="24"/>
        </w:rPr>
        <w:t xml:space="preserve"> </w:t>
      </w:r>
    </w:p>
    <w:p w:rsidR="00761EE9" w:rsidRPr="00B34894" w:rsidRDefault="00761EE9" w:rsidP="0012133F">
      <w:pPr>
        <w:numPr>
          <w:ilvl w:val="0"/>
          <w:numId w:val="14"/>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Художественный перевод.</w:t>
      </w:r>
    </w:p>
    <w:p w:rsidR="00761EE9" w:rsidRPr="00B34894" w:rsidRDefault="00761EE9" w:rsidP="0012133F">
      <w:pPr>
        <w:numPr>
          <w:ilvl w:val="0"/>
          <w:numId w:val="14"/>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Русскоязычные национальные литературы народов России.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ОСНОВНЫЕ ВИДЫ ДЕЯТЕЛЬНОСТИ ПО ОСВОЕНИЮ ЛИТЕРАТУРНЫХ ПРОИЗВЕДЕНИЙ И ТЕОРЕТИКО-ЛИТЕРАТУРНЫХ ПОНЯТИЙ</w:t>
      </w:r>
      <w:r w:rsidRPr="00B34894">
        <w:rPr>
          <w:rFonts w:ascii="Times New Roman" w:hAnsi="Times New Roman"/>
          <w:sz w:val="24"/>
          <w:szCs w:val="24"/>
        </w:rPr>
        <w:t xml:space="preserve"> </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Осознанное, творческое чтение художественных произведений разных жанров.</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Выразительное чтение.</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Различные виды пересказа.</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Заучивание наизусть стихотворных текстов.</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Определение принадлежности литературного (фольклорного) текста к тому или иному роду и жанру.</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Участие в дискуссии, утверждение и доказательство своей точки зрения с учетом мнения оппонента.</w:t>
      </w:r>
    </w:p>
    <w:p w:rsidR="00761EE9" w:rsidRPr="00B34894" w:rsidRDefault="00761EE9" w:rsidP="0012133F">
      <w:pPr>
        <w:numPr>
          <w:ilvl w:val="0"/>
          <w:numId w:val="15"/>
        </w:numPr>
        <w:shd w:val="clear" w:color="auto" w:fill="FFFFFF"/>
        <w:tabs>
          <w:tab w:val="left"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Подготовка рефератов, докладов; написание сочинений на основе и по мотивам литературных произведений.</w:t>
      </w:r>
    </w:p>
    <w:p w:rsidR="00761EE9" w:rsidRPr="00B34894" w:rsidRDefault="00761EE9" w:rsidP="004F033F">
      <w:pPr>
        <w:spacing w:after="0" w:line="240" w:lineRule="auto"/>
        <w:jc w:val="both"/>
        <w:rPr>
          <w:rFonts w:ascii="Times New Roman" w:hAnsi="Times New Roman"/>
          <w:sz w:val="24"/>
          <w:szCs w:val="24"/>
        </w:rPr>
      </w:pPr>
    </w:p>
    <w:p w:rsidR="00761EE9" w:rsidRPr="00B34894" w:rsidRDefault="00761EE9" w:rsidP="004F033F">
      <w:pPr>
        <w:spacing w:after="0" w:line="240" w:lineRule="auto"/>
        <w:jc w:val="both"/>
        <w:rPr>
          <w:rFonts w:ascii="Times New Roman" w:hAnsi="Times New Roman"/>
          <w:sz w:val="24"/>
          <w:szCs w:val="24"/>
        </w:rPr>
      </w:pP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t xml:space="preserve"> В результате изучения литературы на базовом уровне ученик должен</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знать/понимать</w:t>
      </w:r>
      <w:r w:rsidRPr="00B34894">
        <w:rPr>
          <w:rFonts w:ascii="Times New Roman" w:hAnsi="Times New Roman"/>
          <w:sz w:val="24"/>
          <w:szCs w:val="24"/>
        </w:rPr>
        <w:t xml:space="preserve"> </w:t>
      </w:r>
    </w:p>
    <w:p w:rsidR="00761EE9" w:rsidRPr="00B34894" w:rsidRDefault="00761EE9" w:rsidP="0012133F">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образную природу словесного искусства;</w:t>
      </w:r>
    </w:p>
    <w:p w:rsidR="00761EE9" w:rsidRPr="00B34894" w:rsidRDefault="00761EE9" w:rsidP="0012133F">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содержание изученных литературных произведений;</w:t>
      </w:r>
    </w:p>
    <w:p w:rsidR="00761EE9" w:rsidRPr="00B34894" w:rsidRDefault="00761EE9" w:rsidP="0012133F">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основные факты жизни и творчества писателей-классиков XIX-XX вв.;</w:t>
      </w:r>
    </w:p>
    <w:p w:rsidR="00761EE9" w:rsidRPr="00B34894" w:rsidRDefault="00761EE9" w:rsidP="0012133F">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основные закономерности историко-литературного процесса и черты литературных направлений;</w:t>
      </w:r>
    </w:p>
    <w:p w:rsidR="00761EE9" w:rsidRPr="00B34894" w:rsidRDefault="00761EE9" w:rsidP="0012133F">
      <w:pPr>
        <w:numPr>
          <w:ilvl w:val="0"/>
          <w:numId w:val="41"/>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lastRenderedPageBreak/>
        <w:t>основные теоретико-литературные понятия;</w:t>
      </w:r>
      <w:r w:rsidRPr="00B34894">
        <w:rPr>
          <w:rStyle w:val="apple-converted-space"/>
          <w:rFonts w:ascii="Times New Roman" w:hAnsi="Times New Roman"/>
          <w:sz w:val="24"/>
          <w:szCs w:val="24"/>
        </w:rPr>
        <w:t> </w:t>
      </w: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воспроизводить содержание литературного произведения;</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определять род и жанр произведения;</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сопоставлять литературные произведения;</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выявлять авторскую позицию;</w:t>
      </w:r>
      <w:r w:rsidRPr="00B34894">
        <w:rPr>
          <w:rStyle w:val="apple-converted-space"/>
          <w:rFonts w:ascii="Times New Roman" w:hAnsi="Times New Roman"/>
          <w:sz w:val="24"/>
          <w:szCs w:val="24"/>
        </w:rPr>
        <w:t> </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761EE9" w:rsidRPr="00B34894" w:rsidRDefault="00761EE9" w:rsidP="0012133F">
      <w:pPr>
        <w:numPr>
          <w:ilvl w:val="0"/>
          <w:numId w:val="16"/>
        </w:numPr>
        <w:shd w:val="clear" w:color="auto" w:fill="FFFFFF"/>
        <w:tabs>
          <w:tab w:val="left" w:pos="567"/>
        </w:tabs>
        <w:spacing w:before="100" w:beforeAutospacing="1" w:afterAutospacing="1" w:line="240" w:lineRule="auto"/>
        <w:ind w:left="567"/>
        <w:rPr>
          <w:rFonts w:ascii="Times New Roman" w:hAnsi="Times New Roman"/>
          <w:sz w:val="24"/>
          <w:szCs w:val="24"/>
        </w:rPr>
      </w:pPr>
      <w:proofErr w:type="spellStart"/>
      <w:r w:rsidRPr="00B34894">
        <w:rPr>
          <w:rFonts w:ascii="Times New Roman" w:hAnsi="Times New Roman"/>
          <w:sz w:val="24"/>
          <w:szCs w:val="24"/>
        </w:rPr>
        <w:t>аргументированно</w:t>
      </w:r>
      <w:proofErr w:type="spellEnd"/>
      <w:r w:rsidRPr="00B34894">
        <w:rPr>
          <w:rFonts w:ascii="Times New Roman" w:hAnsi="Times New Roman"/>
          <w:sz w:val="24"/>
          <w:szCs w:val="24"/>
        </w:rPr>
        <w:t xml:space="preserve"> формулировать свое отношение к прочитанному произведению;</w:t>
      </w:r>
    </w:p>
    <w:p w:rsidR="00761EE9" w:rsidRPr="00B34894" w:rsidRDefault="00761EE9" w:rsidP="00B34894">
      <w:pPr>
        <w:shd w:val="clear" w:color="auto" w:fill="FFFFFF"/>
        <w:tabs>
          <w:tab w:val="left"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sz w:val="24"/>
          <w:szCs w:val="24"/>
        </w:rPr>
        <w:t>писать рецензии на прочитанные произведения и сочинения разных жанров на литературные темы.</w:t>
      </w:r>
    </w:p>
    <w:p w:rsidR="00761EE9" w:rsidRPr="00B34894" w:rsidRDefault="004F3428" w:rsidP="004F3428">
      <w:pPr>
        <w:spacing w:after="0" w:line="240" w:lineRule="auto"/>
        <w:ind w:left="720"/>
        <w:rPr>
          <w:rStyle w:val="submenu-table"/>
          <w:rFonts w:ascii="Times New Roman" w:hAnsi="Times New Roman"/>
          <w:b/>
          <w:bCs/>
          <w:sz w:val="24"/>
          <w:szCs w:val="24"/>
          <w:shd w:val="clear" w:color="auto" w:fill="FFFFFF"/>
        </w:rPr>
      </w:pPr>
      <w:r>
        <w:rPr>
          <w:rStyle w:val="submenu-table"/>
          <w:rFonts w:ascii="Times New Roman" w:hAnsi="Times New Roman"/>
          <w:b/>
          <w:bCs/>
          <w:sz w:val="24"/>
          <w:szCs w:val="24"/>
          <w:shd w:val="clear" w:color="auto" w:fill="FFFFFF"/>
        </w:rPr>
        <w:t>2.</w:t>
      </w:r>
      <w:r w:rsidR="00761EE9" w:rsidRPr="00B34894">
        <w:rPr>
          <w:rStyle w:val="submenu-table"/>
          <w:rFonts w:ascii="Times New Roman" w:hAnsi="Times New Roman"/>
          <w:b/>
          <w:bCs/>
          <w:sz w:val="24"/>
          <w:szCs w:val="24"/>
          <w:shd w:val="clear" w:color="auto" w:fill="FFFFFF"/>
        </w:rPr>
        <w:t>3. Английский язык (базовый уровень).</w:t>
      </w: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Изучение английского языка на б</w:t>
      </w:r>
      <w:r>
        <w:rPr>
          <w:rFonts w:ascii="Times New Roman" w:hAnsi="Times New Roman"/>
          <w:b/>
          <w:bCs/>
          <w:i/>
          <w:iCs/>
          <w:sz w:val="24"/>
          <w:szCs w:val="24"/>
          <w:shd w:val="clear" w:color="auto" w:fill="FFFFFF"/>
        </w:rPr>
        <w:t xml:space="preserve">азовом уровне среднего </w:t>
      </w:r>
      <w:r w:rsidRPr="00B34894">
        <w:rPr>
          <w:rFonts w:ascii="Times New Roman" w:hAnsi="Times New Roman"/>
          <w:b/>
          <w:bCs/>
          <w:i/>
          <w:iCs/>
          <w:sz w:val="24"/>
          <w:szCs w:val="24"/>
          <w:shd w:val="clear" w:color="auto" w:fill="FFFFFF"/>
        </w:rPr>
        <w:t xml:space="preserve"> общего образования</w:t>
      </w:r>
      <w:r w:rsidRPr="00B34894">
        <w:rPr>
          <w:rStyle w:val="apple-converted-space"/>
          <w:rFonts w:ascii="Times New Roman" w:hAnsi="Times New Roman"/>
          <w:b/>
          <w:bCs/>
          <w:i/>
          <w:iCs/>
          <w:sz w:val="24"/>
          <w:szCs w:val="24"/>
          <w:shd w:val="clear" w:color="auto" w:fill="FFFFFF"/>
        </w:rPr>
        <w:t> </w:t>
      </w:r>
      <w:r w:rsidRPr="00B34894">
        <w:rPr>
          <w:rFonts w:ascii="Times New Roman" w:hAnsi="Times New Roman"/>
          <w:b/>
          <w:bCs/>
          <w:i/>
          <w:iCs/>
          <w:sz w:val="24"/>
          <w:szCs w:val="24"/>
          <w:shd w:val="clear" w:color="auto" w:fill="FFFFFF"/>
        </w:rPr>
        <w:t>направлено на достижение следующих целей:</w:t>
      </w:r>
      <w:r w:rsidRPr="00B34894">
        <w:rPr>
          <w:rFonts w:ascii="Times New Roman" w:hAnsi="Times New Roman"/>
          <w:sz w:val="24"/>
          <w:szCs w:val="24"/>
        </w:rPr>
        <w:t xml:space="preserve"> </w:t>
      </w:r>
    </w:p>
    <w:p w:rsidR="00761EE9" w:rsidRPr="00B34894" w:rsidRDefault="00761EE9" w:rsidP="0012133F">
      <w:pPr>
        <w:numPr>
          <w:ilvl w:val="0"/>
          <w:numId w:val="17"/>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r w:rsidRPr="00B34894">
        <w:rPr>
          <w:rFonts w:ascii="Times New Roman" w:hAnsi="Times New Roman"/>
          <w:b/>
          <w:bCs/>
          <w:sz w:val="24"/>
          <w:szCs w:val="24"/>
        </w:rPr>
        <w:t>дальнейшее развитие</w:t>
      </w:r>
      <w:r w:rsidRPr="00B34894">
        <w:rPr>
          <w:rStyle w:val="apple-converted-space"/>
          <w:rFonts w:ascii="Times New Roman" w:hAnsi="Times New Roman"/>
          <w:sz w:val="24"/>
          <w:szCs w:val="24"/>
        </w:rPr>
        <w:t> </w:t>
      </w:r>
      <w:r w:rsidRPr="00B34894">
        <w:rPr>
          <w:rFonts w:ascii="Times New Roman" w:hAnsi="Times New Roman"/>
          <w:sz w:val="24"/>
          <w:szCs w:val="24"/>
        </w:rPr>
        <w:t xml:space="preserve">иноязычной коммуникативной компетенции (речевой, языковой, </w:t>
      </w:r>
      <w:proofErr w:type="spellStart"/>
      <w:r w:rsidRPr="00B34894">
        <w:rPr>
          <w:rFonts w:ascii="Times New Roman" w:hAnsi="Times New Roman"/>
          <w:sz w:val="24"/>
          <w:szCs w:val="24"/>
        </w:rPr>
        <w:t>социокультурной</w:t>
      </w:r>
      <w:proofErr w:type="spellEnd"/>
      <w:r w:rsidRPr="00B34894">
        <w:rPr>
          <w:rFonts w:ascii="Times New Roman" w:hAnsi="Times New Roman"/>
          <w:sz w:val="24"/>
          <w:szCs w:val="24"/>
        </w:rPr>
        <w:t>, компенсаторной, учебно-познавательной):</w:t>
      </w: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речевая компетенция</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 xml:space="preserve">– совершенствование коммуникативных умений в четырех основных видах речевой деятельности (говорении, </w:t>
      </w:r>
      <w:proofErr w:type="spellStart"/>
      <w:r w:rsidRPr="00B34894">
        <w:rPr>
          <w:rFonts w:ascii="Times New Roman" w:hAnsi="Times New Roman"/>
          <w:sz w:val="24"/>
          <w:szCs w:val="24"/>
          <w:shd w:val="clear" w:color="auto" w:fill="FFFFFF"/>
        </w:rPr>
        <w:t>аудировании</w:t>
      </w:r>
      <w:proofErr w:type="spellEnd"/>
      <w:r w:rsidRPr="00B34894">
        <w:rPr>
          <w:rFonts w:ascii="Times New Roman" w:hAnsi="Times New Roman"/>
          <w:sz w:val="24"/>
          <w:szCs w:val="24"/>
          <w:shd w:val="clear" w:color="auto" w:fill="FFFFFF"/>
        </w:rPr>
        <w:t>, чтении и письме); умений планировать свое речевое и неречевое поведение;</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языковая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B34894">
        <w:rPr>
          <w:rFonts w:ascii="Times New Roman" w:hAnsi="Times New Roman"/>
          <w:sz w:val="24"/>
          <w:szCs w:val="24"/>
        </w:rPr>
        <w:t xml:space="preserve">  </w:t>
      </w:r>
      <w:proofErr w:type="spellStart"/>
      <w:proofErr w:type="gramStart"/>
      <w:r w:rsidRPr="00B34894">
        <w:rPr>
          <w:rFonts w:ascii="Times New Roman" w:hAnsi="Times New Roman"/>
          <w:b/>
          <w:bCs/>
          <w:sz w:val="24"/>
          <w:szCs w:val="24"/>
          <w:shd w:val="clear" w:color="auto" w:fill="FFFFFF"/>
        </w:rPr>
        <w:t>социокультурная</w:t>
      </w:r>
      <w:proofErr w:type="spellEnd"/>
      <w:r w:rsidRPr="00B34894">
        <w:rPr>
          <w:rFonts w:ascii="Times New Roman" w:hAnsi="Times New Roman"/>
          <w:b/>
          <w:bCs/>
          <w:sz w:val="24"/>
          <w:szCs w:val="24"/>
          <w:shd w:val="clear" w:color="auto" w:fill="FFFFFF"/>
        </w:rPr>
        <w:t xml:space="preserve">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 xml:space="preserve">увеличение объема знаний о </w:t>
      </w:r>
      <w:proofErr w:type="spellStart"/>
      <w:r w:rsidRPr="00B34894">
        <w:rPr>
          <w:rFonts w:ascii="Times New Roman" w:hAnsi="Times New Roman"/>
          <w:sz w:val="24"/>
          <w:szCs w:val="24"/>
          <w:shd w:val="clear" w:color="auto" w:fill="FFFFFF"/>
        </w:rPr>
        <w:t>социокультурной</w:t>
      </w:r>
      <w:proofErr w:type="spellEnd"/>
      <w:r w:rsidRPr="00B34894">
        <w:rPr>
          <w:rFonts w:ascii="Times New Roman" w:hAnsi="Times New Roman"/>
          <w:sz w:val="24"/>
          <w:szCs w:val="24"/>
          <w:shd w:val="clear" w:color="auto" w:fill="FFFFFF"/>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компенсаторная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дальнейшее развитие умений выходить из положения в условиях дефицита языковых средств при получении и передаче иноязычной информации;</w:t>
      </w:r>
      <w:proofErr w:type="gramEnd"/>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учебно-познавательная компетенция –</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shd w:val="clear" w:color="auto" w:fill="FFFFFF"/>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B34894">
        <w:rPr>
          <w:rFonts w:ascii="Times New Roman" w:hAnsi="Times New Roman"/>
          <w:sz w:val="24"/>
          <w:szCs w:val="24"/>
        </w:rPr>
        <w:t xml:space="preserve"> </w:t>
      </w:r>
    </w:p>
    <w:p w:rsidR="00761EE9" w:rsidRPr="00B34894" w:rsidRDefault="00761EE9" w:rsidP="0012133F">
      <w:pPr>
        <w:numPr>
          <w:ilvl w:val="0"/>
          <w:numId w:val="18"/>
        </w:numPr>
        <w:shd w:val="clear" w:color="auto" w:fill="FFFFFF"/>
        <w:tabs>
          <w:tab w:val="clear" w:pos="720"/>
          <w:tab w:val="num" w:pos="567"/>
        </w:tabs>
        <w:spacing w:before="100" w:beforeAutospacing="1" w:afterAutospacing="1" w:line="240" w:lineRule="auto"/>
        <w:ind w:left="567"/>
        <w:rPr>
          <w:rFonts w:ascii="Times New Roman" w:hAnsi="Times New Roman"/>
          <w:sz w:val="24"/>
          <w:szCs w:val="24"/>
        </w:rPr>
      </w:pPr>
      <w:proofErr w:type="gramStart"/>
      <w:r w:rsidRPr="00B34894">
        <w:rPr>
          <w:rFonts w:ascii="Times New Roman" w:hAnsi="Times New Roman"/>
          <w:b/>
          <w:bCs/>
          <w:sz w:val="24"/>
          <w:szCs w:val="24"/>
        </w:rPr>
        <w:t>развитие и воспитание</w:t>
      </w:r>
      <w:r w:rsidRPr="00B34894">
        <w:rPr>
          <w:rStyle w:val="apple-converted-space"/>
          <w:rFonts w:ascii="Times New Roman" w:hAnsi="Times New Roman"/>
          <w:sz w:val="24"/>
          <w:szCs w:val="24"/>
        </w:rPr>
        <w:t> </w:t>
      </w:r>
      <w:r w:rsidRPr="00B34894">
        <w:rPr>
          <w:rFonts w:ascii="Times New Roman" w:hAnsi="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4F3428" w:rsidRDefault="004F3428" w:rsidP="004F033F">
      <w:pPr>
        <w:pStyle w:val="6"/>
        <w:shd w:val="clear" w:color="auto" w:fill="FFFFFF"/>
        <w:jc w:val="both"/>
        <w:rPr>
          <w:sz w:val="24"/>
          <w:szCs w:val="24"/>
        </w:rPr>
      </w:pPr>
    </w:p>
    <w:p w:rsidR="00761EE9" w:rsidRPr="00B34894" w:rsidRDefault="00761EE9" w:rsidP="004F033F">
      <w:pPr>
        <w:pStyle w:val="6"/>
        <w:shd w:val="clear" w:color="auto" w:fill="FFFFFF"/>
        <w:jc w:val="both"/>
        <w:rPr>
          <w:sz w:val="24"/>
          <w:szCs w:val="24"/>
        </w:rPr>
      </w:pPr>
      <w:r w:rsidRPr="00B34894">
        <w:rPr>
          <w:sz w:val="24"/>
          <w:szCs w:val="24"/>
        </w:rPr>
        <w:lastRenderedPageBreak/>
        <w:t>РЕЧЕВЫЕ УМЕНИЯ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Предметное содержание речи</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Социально-бытовая сфера.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Повседневная жизнь, быт, семья. Межличностные отношения. Здоровье и забота о нем.</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Социально-культурная сфера.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Жизнь в городе и сельской местности.</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Научно-технический прогресс.</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Style w:val="apple-converted-space"/>
          <w:rFonts w:ascii="Times New Roman" w:hAnsi="Times New Roman"/>
          <w:b/>
          <w:bCs/>
          <w:sz w:val="24"/>
          <w:szCs w:val="24"/>
          <w:shd w:val="clear" w:color="auto" w:fill="FFFFFF"/>
        </w:rPr>
        <w:t> </w:t>
      </w:r>
      <w:r w:rsidRPr="00B34894">
        <w:rPr>
          <w:rStyle w:val="submenu-table"/>
          <w:rFonts w:ascii="Times New Roman" w:hAnsi="Times New Roman"/>
          <w:b/>
          <w:bCs/>
          <w:sz w:val="24"/>
          <w:szCs w:val="24"/>
          <w:shd w:val="clear" w:color="auto" w:fill="FFFFFF"/>
        </w:rPr>
        <w:t>Учебно-трудовая сфера. С</w:t>
      </w:r>
      <w:r w:rsidRPr="00B34894">
        <w:rPr>
          <w:rFonts w:ascii="Times New Roman" w:hAnsi="Times New Roman"/>
          <w:sz w:val="24"/>
          <w:szCs w:val="24"/>
          <w:shd w:val="clear" w:color="auto" w:fill="FFFFFF"/>
        </w:rPr>
        <w:t>овременный мир профессий. Планы на будущее, проблема выбора профессии. Роль иностранного языка в современном мире.</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Виды речевой деятельности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Говорение</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Диалогическая речь</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Совершенствование владения всеми видами диалога на основе новой тематики и расширения ситуаций официального и неофициального общения.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sz w:val="24"/>
          <w:szCs w:val="24"/>
        </w:rPr>
        <w:t>Монологическая речь</w:t>
      </w:r>
    </w:p>
    <w:p w:rsidR="00761EE9" w:rsidRPr="00B34894" w:rsidRDefault="00761EE9" w:rsidP="004F033F">
      <w:pPr>
        <w:spacing w:line="240" w:lineRule="auto"/>
        <w:jc w:val="both"/>
        <w:rPr>
          <w:rStyle w:val="submenu-table"/>
          <w:rFonts w:ascii="Times New Roman" w:hAnsi="Times New Roman"/>
          <w:shd w:val="clear" w:color="auto" w:fill="FFFFFF"/>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Совершенствование </w:t>
      </w:r>
      <w:proofErr w:type="gramStart"/>
      <w:r w:rsidRPr="00B34894">
        <w:rPr>
          <w:rFonts w:ascii="Times New Roman" w:hAnsi="Times New Roman"/>
          <w:sz w:val="24"/>
          <w:szCs w:val="24"/>
          <w:shd w:val="clear" w:color="auto" w:fill="FFFFFF"/>
        </w:rPr>
        <w:t>владения</w:t>
      </w:r>
      <w:proofErr w:type="gramEnd"/>
      <w:r w:rsidRPr="00B34894">
        <w:rPr>
          <w:rFonts w:ascii="Times New Roman" w:hAnsi="Times New Roman"/>
          <w:sz w:val="24"/>
          <w:szCs w:val="24"/>
          <w:shd w:val="clear" w:color="auto" w:fill="FFFFFF"/>
        </w:rPr>
        <w:t xml:space="preserve"> разными видами монолога, включая высказывания в связи с увиденным/прочитанным, сообщения (в том числе при работе над проектом).</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обосновывая свои намерения/поступки</w:t>
      </w:r>
      <w:r w:rsidRPr="00B34894">
        <w:rPr>
          <w:rFonts w:ascii="Times New Roman" w:hAnsi="Times New Roman"/>
          <w:sz w:val="24"/>
          <w:szCs w:val="24"/>
          <w:shd w:val="clear" w:color="auto" w:fill="FFFFFF"/>
        </w:rPr>
        <w:t>; рассуждать о фактах/событиях, приводя примеры, аргументы,</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делая выводы</w:t>
      </w:r>
      <w:r w:rsidRPr="00B34894">
        <w:rPr>
          <w:rFonts w:ascii="Times New Roman" w:hAnsi="Times New Roman"/>
          <w:sz w:val="24"/>
          <w:szCs w:val="24"/>
          <w:shd w:val="clear" w:color="auto" w:fill="FFFFFF"/>
        </w:rPr>
        <w:t>; описывать особенности жизни и культуры своей страны и страны/стран изучаемого языка.</w:t>
      </w:r>
      <w:r w:rsidRPr="00B34894">
        <w:rPr>
          <w:rFonts w:ascii="Times New Roman" w:hAnsi="Times New Roman"/>
          <w:sz w:val="24"/>
          <w:szCs w:val="24"/>
        </w:rPr>
        <w:t xml:space="preserve">  </w:t>
      </w:r>
      <w:proofErr w:type="spellStart"/>
      <w:r w:rsidRPr="00B34894">
        <w:rPr>
          <w:rFonts w:ascii="Times New Roman" w:hAnsi="Times New Roman"/>
          <w:sz w:val="24"/>
          <w:szCs w:val="24"/>
          <w:shd w:val="clear" w:color="auto" w:fill="FFFFFF"/>
        </w:rPr>
        <w:t>Аудирование</w:t>
      </w:r>
      <w:proofErr w:type="spellEnd"/>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B34894">
        <w:rPr>
          <w:rFonts w:ascii="Times New Roman" w:hAnsi="Times New Roman"/>
          <w:sz w:val="24"/>
          <w:szCs w:val="24"/>
        </w:rPr>
        <w:t xml:space="preserve"> </w:t>
      </w:r>
    </w:p>
    <w:p w:rsidR="00761EE9" w:rsidRPr="00B34894" w:rsidRDefault="00761EE9" w:rsidP="004F033F">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761EE9" w:rsidRPr="00B34894" w:rsidRDefault="00761EE9" w:rsidP="004F033F">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выборочного понимания необходимой информации в прагматических текстах (рекламе, объявлениях);</w:t>
      </w:r>
    </w:p>
    <w:p w:rsidR="00761EE9" w:rsidRPr="00B34894" w:rsidRDefault="00761EE9" w:rsidP="004F033F">
      <w:pPr>
        <w:spacing w:line="240" w:lineRule="auto"/>
        <w:jc w:val="both"/>
        <w:rPr>
          <w:rStyle w:val="submenu-table"/>
          <w:rFonts w:ascii="Times New Roman" w:hAnsi="Times New Roman"/>
          <w:shd w:val="clear" w:color="auto" w:fill="FFFFFF"/>
        </w:rPr>
      </w:pPr>
    </w:p>
    <w:p w:rsidR="00761EE9" w:rsidRPr="00B34894" w:rsidRDefault="00761EE9" w:rsidP="004F033F">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относительно полного понимания высказываний собеседника в наиболее распространенных стандартных ситуациях повседневного общения.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Развитие умений: отделять главную информацию от </w:t>
      </w:r>
      <w:proofErr w:type="gramStart"/>
      <w:r w:rsidRPr="00B34894">
        <w:rPr>
          <w:rFonts w:ascii="Times New Roman" w:hAnsi="Times New Roman"/>
          <w:sz w:val="24"/>
          <w:szCs w:val="24"/>
          <w:shd w:val="clear" w:color="auto" w:fill="FFFFFF"/>
        </w:rPr>
        <w:t>второстепенной</w:t>
      </w:r>
      <w:proofErr w:type="gramEnd"/>
      <w:r w:rsidRPr="00B34894">
        <w:rPr>
          <w:rFonts w:ascii="Times New Roman" w:hAnsi="Times New Roman"/>
          <w:sz w:val="24"/>
          <w:szCs w:val="24"/>
          <w:shd w:val="clear" w:color="auto" w:fill="FFFFFF"/>
        </w:rPr>
        <w:t xml:space="preserve">; выявлять наиболее значимые факты; определять свое отношение к ним, извлекать из </w:t>
      </w:r>
      <w:proofErr w:type="spellStart"/>
      <w:r w:rsidRPr="00B34894">
        <w:rPr>
          <w:rFonts w:ascii="Times New Roman" w:hAnsi="Times New Roman"/>
          <w:sz w:val="24"/>
          <w:szCs w:val="24"/>
          <w:shd w:val="clear" w:color="auto" w:fill="FFFFFF"/>
        </w:rPr>
        <w:t>аудиотекста</w:t>
      </w:r>
      <w:proofErr w:type="spellEnd"/>
      <w:r w:rsidRPr="00B34894">
        <w:rPr>
          <w:rFonts w:ascii="Times New Roman" w:hAnsi="Times New Roman"/>
          <w:sz w:val="24"/>
          <w:szCs w:val="24"/>
          <w:shd w:val="clear" w:color="auto" w:fill="FFFFFF"/>
        </w:rPr>
        <w:t xml:space="preserve"> необходимую/</w:t>
      </w:r>
      <w:proofErr w:type="spellStart"/>
      <w:r w:rsidRPr="00B34894">
        <w:rPr>
          <w:rFonts w:ascii="Times New Roman" w:hAnsi="Times New Roman"/>
          <w:sz w:val="24"/>
          <w:szCs w:val="24"/>
          <w:shd w:val="clear" w:color="auto" w:fill="FFFFFF"/>
        </w:rPr>
        <w:t>интересую-щую</w:t>
      </w:r>
      <w:proofErr w:type="spellEnd"/>
      <w:r w:rsidRPr="00B34894">
        <w:rPr>
          <w:rFonts w:ascii="Times New Roman" w:hAnsi="Times New Roman"/>
          <w:sz w:val="24"/>
          <w:szCs w:val="24"/>
          <w:shd w:val="clear" w:color="auto" w:fill="FFFFFF"/>
        </w:rPr>
        <w:t xml:space="preserve"> информацию.</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Чтение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Дальнейшее развитие всех основных видов чтения аутентичных текстов различных стилей: публицистических, </w:t>
      </w:r>
      <w:proofErr w:type="spellStart"/>
      <w:r w:rsidRPr="00B34894">
        <w:rPr>
          <w:rFonts w:ascii="Times New Roman" w:hAnsi="Times New Roman"/>
          <w:sz w:val="24"/>
          <w:szCs w:val="24"/>
          <w:shd w:val="clear" w:color="auto" w:fill="FFFFFF"/>
        </w:rPr>
        <w:t>научно-попу-лярных</w:t>
      </w:r>
      <w:proofErr w:type="spellEnd"/>
      <w:r w:rsidRPr="00B34894">
        <w:rPr>
          <w:rFonts w:ascii="Times New Roman" w:hAnsi="Times New Roman"/>
          <w:sz w:val="24"/>
          <w:szCs w:val="24"/>
          <w:shd w:val="clear" w:color="auto" w:fill="FFFFFF"/>
        </w:rPr>
        <w:t xml:space="preserve"> (в том числе страноведческих), художественных, прагматических, а также текстов из разных областей знания (с учетом </w:t>
      </w:r>
      <w:proofErr w:type="spellStart"/>
      <w:r w:rsidRPr="00B34894">
        <w:rPr>
          <w:rFonts w:ascii="Times New Roman" w:hAnsi="Times New Roman"/>
          <w:sz w:val="24"/>
          <w:szCs w:val="24"/>
          <w:shd w:val="clear" w:color="auto" w:fill="FFFFFF"/>
        </w:rPr>
        <w:t>межпредметных</w:t>
      </w:r>
      <w:proofErr w:type="spellEnd"/>
      <w:r w:rsidRPr="00B34894">
        <w:rPr>
          <w:rFonts w:ascii="Times New Roman" w:hAnsi="Times New Roman"/>
          <w:sz w:val="24"/>
          <w:szCs w:val="24"/>
          <w:shd w:val="clear" w:color="auto" w:fill="FFFFFF"/>
        </w:rPr>
        <w:t xml:space="preserve"> связей):</w:t>
      </w:r>
      <w:r w:rsidRPr="00B34894">
        <w:rPr>
          <w:rFonts w:ascii="Times New Roman" w:hAnsi="Times New Roman"/>
          <w:sz w:val="24"/>
          <w:szCs w:val="24"/>
        </w:rPr>
        <w:t xml:space="preserve"> </w:t>
      </w:r>
    </w:p>
    <w:p w:rsidR="00761EE9" w:rsidRPr="00B34894" w:rsidRDefault="00761EE9" w:rsidP="004F033F">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61EE9" w:rsidRPr="00B34894" w:rsidRDefault="00761EE9" w:rsidP="004F033F">
      <w:pPr>
        <w:spacing w:line="240" w:lineRule="auto"/>
        <w:jc w:val="both"/>
        <w:rPr>
          <w:rStyle w:val="submenu-table"/>
          <w:rFonts w:ascii="Times New Roman" w:hAnsi="Times New Roman"/>
          <w:shd w:val="clear" w:color="auto" w:fill="FFFFFF"/>
        </w:rPr>
      </w:pPr>
    </w:p>
    <w:p w:rsidR="00761EE9" w:rsidRPr="00B34894" w:rsidRDefault="00761EE9" w:rsidP="004F033F">
      <w:pPr>
        <w:pStyle w:val="5"/>
        <w:spacing w:line="240" w:lineRule="auto"/>
        <w:jc w:val="both"/>
        <w:rPr>
          <w:rFonts w:ascii="Times New Roman" w:hAnsi="Times New Roman"/>
          <w:color w:val="auto"/>
        </w:rPr>
      </w:pPr>
      <w:r w:rsidRPr="00B34894">
        <w:rPr>
          <w:rFonts w:ascii="Times New Roman" w:hAnsi="Times New Roman"/>
          <w:color w:val="auto"/>
          <w:sz w:val="24"/>
          <w:szCs w:val="24"/>
          <w:shd w:val="clear" w:color="auto" w:fill="FFFFFF"/>
        </w:rPr>
        <w:t>изучающего чтения – с целью полного и точного понимания информации прагматических текстов (инструкций, рецептов, статистических данных);</w:t>
      </w:r>
    </w:p>
    <w:p w:rsidR="00761EE9" w:rsidRPr="00B34894" w:rsidRDefault="00761EE9" w:rsidP="004F033F">
      <w:pPr>
        <w:pStyle w:val="5"/>
        <w:shd w:val="clear" w:color="auto" w:fill="FFFFFF"/>
        <w:spacing w:line="240" w:lineRule="auto"/>
        <w:jc w:val="both"/>
        <w:rPr>
          <w:rFonts w:ascii="Times New Roman" w:hAnsi="Times New Roman"/>
          <w:color w:val="auto"/>
          <w:sz w:val="24"/>
          <w:szCs w:val="24"/>
        </w:rPr>
      </w:pPr>
      <w:r w:rsidRPr="00B34894">
        <w:rPr>
          <w:rFonts w:ascii="Times New Roman" w:hAnsi="Times New Roman"/>
          <w:color w:val="auto"/>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умений выделять основные факты, отделять главную информацию от второстепенной;</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предвосхищать возможные события/факты</w:t>
      </w:r>
      <w:r w:rsidRPr="00B34894">
        <w:rPr>
          <w:rFonts w:ascii="Times New Roman" w:hAnsi="Times New Roman"/>
          <w:sz w:val="24"/>
          <w:szCs w:val="24"/>
          <w:shd w:val="clear" w:color="auto" w:fill="FFFFFF"/>
        </w:rPr>
        <w:t xml:space="preserve">; раскрывать причинно-следственные </w:t>
      </w:r>
      <w:r w:rsidRPr="00B34894">
        <w:rPr>
          <w:rFonts w:ascii="Times New Roman" w:hAnsi="Times New Roman"/>
          <w:sz w:val="24"/>
          <w:szCs w:val="24"/>
          <w:shd w:val="clear" w:color="auto" w:fill="FFFFFF"/>
        </w:rPr>
        <w:lastRenderedPageBreak/>
        <w:t>связи между фактами;</w:t>
      </w:r>
      <w:r w:rsidRPr="00B34894">
        <w:rPr>
          <w:rStyle w:val="apple-converted-space"/>
          <w:rFonts w:ascii="Times New Roman" w:hAnsi="Times New Roman"/>
          <w:sz w:val="24"/>
          <w:szCs w:val="24"/>
          <w:shd w:val="clear" w:color="auto" w:fill="FFFFFF"/>
        </w:rPr>
        <w:t> </w:t>
      </w:r>
      <w:r w:rsidRPr="00B34894">
        <w:rPr>
          <w:rFonts w:ascii="Times New Roman" w:hAnsi="Times New Roman"/>
          <w:i/>
          <w:iCs/>
          <w:sz w:val="24"/>
          <w:szCs w:val="24"/>
          <w:shd w:val="clear" w:color="auto" w:fill="FFFFFF"/>
        </w:rPr>
        <w:t>понимать аргументацию;</w:t>
      </w:r>
      <w:r w:rsidRPr="00B34894">
        <w:rPr>
          <w:rStyle w:val="apple-converted-space"/>
          <w:rFonts w:ascii="Times New Roman" w:hAnsi="Times New Roman"/>
          <w:i/>
          <w:iCs/>
          <w:sz w:val="24"/>
          <w:szCs w:val="24"/>
          <w:shd w:val="clear" w:color="auto" w:fill="FFFFFF"/>
        </w:rPr>
        <w:t> </w:t>
      </w:r>
      <w:r w:rsidRPr="00B34894">
        <w:rPr>
          <w:rFonts w:ascii="Times New Roman" w:hAnsi="Times New Roman"/>
          <w:sz w:val="24"/>
          <w:szCs w:val="24"/>
          <w:shd w:val="clear" w:color="auto" w:fill="FFFFFF"/>
        </w:rPr>
        <w:t>извлекать необходимую/</w:t>
      </w:r>
      <w:proofErr w:type="spellStart"/>
      <w:r w:rsidRPr="00B34894">
        <w:rPr>
          <w:rFonts w:ascii="Times New Roman" w:hAnsi="Times New Roman"/>
          <w:sz w:val="24"/>
          <w:szCs w:val="24"/>
          <w:shd w:val="clear" w:color="auto" w:fill="FFFFFF"/>
        </w:rPr>
        <w:t>интересую-щую</w:t>
      </w:r>
      <w:proofErr w:type="spellEnd"/>
      <w:r w:rsidRPr="00B34894">
        <w:rPr>
          <w:rFonts w:ascii="Times New Roman" w:hAnsi="Times New Roman"/>
          <w:sz w:val="24"/>
          <w:szCs w:val="24"/>
          <w:shd w:val="clear" w:color="auto" w:fill="FFFFFF"/>
        </w:rPr>
        <w:t xml:space="preserve"> информацию; определять свое отношение к </w:t>
      </w:r>
      <w:proofErr w:type="gramStart"/>
      <w:r w:rsidRPr="00B34894">
        <w:rPr>
          <w:rFonts w:ascii="Times New Roman" w:hAnsi="Times New Roman"/>
          <w:sz w:val="24"/>
          <w:szCs w:val="24"/>
          <w:shd w:val="clear" w:color="auto" w:fill="FFFFFF"/>
        </w:rPr>
        <w:t>прочитанному</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Письменная речь</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ЯЗЫКОВЫЕ ЗНАНИЯ И НАВЫКИ</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Орфография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Совершенствование орфографических навыков, в том числе применительно к новому языковому материалу.</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Произносительная сторона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Совершенствование </w:t>
      </w:r>
      <w:proofErr w:type="spellStart"/>
      <w:r w:rsidRPr="00B34894">
        <w:rPr>
          <w:rFonts w:ascii="Times New Roman" w:hAnsi="Times New Roman"/>
          <w:sz w:val="24"/>
          <w:szCs w:val="24"/>
          <w:shd w:val="clear" w:color="auto" w:fill="FFFFFF"/>
        </w:rPr>
        <w:t>слухо-произносительных</w:t>
      </w:r>
      <w:proofErr w:type="spellEnd"/>
      <w:r w:rsidRPr="00B34894">
        <w:rPr>
          <w:rFonts w:ascii="Times New Roman" w:hAnsi="Times New Roman"/>
          <w:sz w:val="24"/>
          <w:szCs w:val="24"/>
          <w:shd w:val="clear" w:color="auto" w:fill="FFFFFF"/>
        </w:rPr>
        <w:t xml:space="preserve"> навыков, в том числе применительно к новому языковому материалу.</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Лексическая сторона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Расширение потенциального словаря за счет овладения новыми словообразовательными моделями, интернациональной лексикой.</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 соответствующих лексических навыков.</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Грамматическая сторона речи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Расширение объема значений изученных грамматических явлений: </w:t>
      </w:r>
      <w:proofErr w:type="spellStart"/>
      <w:proofErr w:type="gramStart"/>
      <w:r w:rsidRPr="00B34894">
        <w:rPr>
          <w:rFonts w:ascii="Times New Roman" w:hAnsi="Times New Roman"/>
          <w:sz w:val="24"/>
          <w:szCs w:val="24"/>
          <w:shd w:val="clear" w:color="auto" w:fill="FFFFFF"/>
        </w:rPr>
        <w:t>видо-временных</w:t>
      </w:r>
      <w:proofErr w:type="spellEnd"/>
      <w:proofErr w:type="gramEnd"/>
      <w:r w:rsidRPr="00B34894">
        <w:rPr>
          <w:rFonts w:ascii="Times New Roman" w:hAnsi="Times New Roman"/>
          <w:sz w:val="24"/>
          <w:szCs w:val="24"/>
          <w:shd w:val="clear" w:color="auto" w:fill="FFFFFF"/>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СОЦИОКУЛЬТУРНЫЕ ЗНАНИЯ И УМЕНИЯ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B34894">
        <w:rPr>
          <w:rFonts w:ascii="Times New Roman" w:hAnsi="Times New Roman"/>
          <w:sz w:val="24"/>
          <w:szCs w:val="24"/>
          <w:shd w:val="clear" w:color="auto" w:fill="FFFFFF"/>
        </w:rPr>
        <w:t>межпредметного</w:t>
      </w:r>
      <w:proofErr w:type="spellEnd"/>
      <w:r w:rsidRPr="00B34894">
        <w:rPr>
          <w:rFonts w:ascii="Times New Roman" w:hAnsi="Times New Roman"/>
          <w:sz w:val="24"/>
          <w:szCs w:val="24"/>
          <w:shd w:val="clear" w:color="auto" w:fill="FFFFFF"/>
        </w:rPr>
        <w:t xml:space="preserve"> характера.</w:t>
      </w:r>
      <w:r w:rsidRPr="00B34894">
        <w:rPr>
          <w:rFonts w:ascii="Times New Roman" w:hAnsi="Times New Roman"/>
          <w:sz w:val="24"/>
          <w:szCs w:val="24"/>
        </w:rPr>
        <w:t xml:space="preserve"> </w:t>
      </w:r>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КОМПЕНСАТОРНЫЕ УМЕНИЯ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proofErr w:type="gramStart"/>
      <w:r w:rsidRPr="00B34894">
        <w:rPr>
          <w:rFonts w:ascii="Times New Roman" w:hAnsi="Times New Roman"/>
          <w:sz w:val="24"/>
          <w:szCs w:val="24"/>
          <w:shd w:val="clear" w:color="auto" w:fill="FFFFFF"/>
        </w:rPr>
        <w:t xml:space="preserve">Совершенствование умений: пользоваться языковой и контекстуальной догадкой при чтении и </w:t>
      </w:r>
      <w:proofErr w:type="spellStart"/>
      <w:r w:rsidRPr="00B34894">
        <w:rPr>
          <w:rFonts w:ascii="Times New Roman" w:hAnsi="Times New Roman"/>
          <w:sz w:val="24"/>
          <w:szCs w:val="24"/>
          <w:shd w:val="clear" w:color="auto" w:fill="FFFFFF"/>
        </w:rPr>
        <w:t>аудировании</w:t>
      </w:r>
      <w:proofErr w:type="spellEnd"/>
      <w:r w:rsidRPr="00B34894">
        <w:rPr>
          <w:rFonts w:ascii="Times New Roman" w:hAnsi="Times New Roman"/>
          <w:sz w:val="24"/>
          <w:szCs w:val="24"/>
          <w:shd w:val="clear" w:color="auto" w:fill="FFFFFF"/>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B34894">
        <w:rPr>
          <w:rFonts w:ascii="Times New Roman" w:hAnsi="Times New Roman"/>
          <w:sz w:val="24"/>
          <w:szCs w:val="24"/>
          <w:shd w:val="clear" w:color="auto" w:fill="FFFFFF"/>
        </w:rPr>
        <w:t>устноречевого</w:t>
      </w:r>
      <w:proofErr w:type="spellEnd"/>
      <w:r w:rsidRPr="00B34894">
        <w:rPr>
          <w:rFonts w:ascii="Times New Roman" w:hAnsi="Times New Roman"/>
          <w:sz w:val="24"/>
          <w:szCs w:val="24"/>
          <w:shd w:val="clear" w:color="auto" w:fill="FFFFFF"/>
        </w:rPr>
        <w:t xml:space="preserve"> общения.</w:t>
      </w:r>
      <w:r w:rsidRPr="00B34894">
        <w:rPr>
          <w:rFonts w:ascii="Times New Roman" w:hAnsi="Times New Roman"/>
          <w:sz w:val="24"/>
          <w:szCs w:val="24"/>
        </w:rPr>
        <w:t xml:space="preserve"> </w:t>
      </w:r>
      <w:proofErr w:type="gramEnd"/>
    </w:p>
    <w:p w:rsidR="00761EE9" w:rsidRPr="00B34894" w:rsidRDefault="00761EE9" w:rsidP="004F033F">
      <w:pPr>
        <w:pStyle w:val="6"/>
        <w:shd w:val="clear" w:color="auto" w:fill="FFFFFF"/>
        <w:jc w:val="both"/>
        <w:rPr>
          <w:sz w:val="24"/>
          <w:szCs w:val="24"/>
        </w:rPr>
      </w:pPr>
      <w:r w:rsidRPr="00B34894">
        <w:rPr>
          <w:rStyle w:val="apple-converted-space"/>
          <w:sz w:val="24"/>
          <w:szCs w:val="24"/>
        </w:rPr>
        <w:t> </w:t>
      </w:r>
      <w:r w:rsidRPr="00B34894">
        <w:rPr>
          <w:rStyle w:val="submenu-table"/>
          <w:sz w:val="24"/>
          <w:szCs w:val="24"/>
        </w:rPr>
        <w:t>УЧЕБНО-ПОЗНАВАТЕЛЬНЫЕ УМЕНИЯ</w:t>
      </w:r>
    </w:p>
    <w:p w:rsidR="004F3428" w:rsidRDefault="00761EE9" w:rsidP="004F033F">
      <w:pPr>
        <w:spacing w:line="240" w:lineRule="auto"/>
        <w:jc w:val="both"/>
        <w:rPr>
          <w:rStyle w:val="butback"/>
          <w:rFonts w:ascii="Times New Roman" w:hAnsi="Times New Roman"/>
          <w:b/>
          <w:bCs/>
          <w:sz w:val="24"/>
          <w:szCs w:val="24"/>
          <w:shd w:val="clear" w:color="auto" w:fill="FFFFFF"/>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Дальнейшее</w:t>
      </w:r>
      <w:r w:rsidRPr="00B34894">
        <w:rPr>
          <w:rStyle w:val="apple-converted-space"/>
          <w:rFonts w:ascii="Times New Roman" w:hAnsi="Times New Roman"/>
          <w:sz w:val="24"/>
          <w:szCs w:val="24"/>
          <w:shd w:val="clear" w:color="auto" w:fill="FFFFFF"/>
        </w:rPr>
        <w:t> </w:t>
      </w:r>
      <w:r w:rsidRPr="00B34894">
        <w:rPr>
          <w:rFonts w:ascii="Times New Roman" w:hAnsi="Times New Roman"/>
          <w:b/>
          <w:bCs/>
          <w:sz w:val="24"/>
          <w:szCs w:val="24"/>
          <w:shd w:val="clear" w:color="auto" w:fill="FFFFFF"/>
        </w:rPr>
        <w:t>развитие общих учебных умений,</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 xml:space="preserve">связанных с приемами самостоятельного приобретения знаний: использовать </w:t>
      </w:r>
      <w:proofErr w:type="gramStart"/>
      <w:r w:rsidRPr="00B34894">
        <w:rPr>
          <w:rFonts w:ascii="Times New Roman" w:hAnsi="Times New Roman"/>
          <w:sz w:val="24"/>
          <w:szCs w:val="24"/>
          <w:shd w:val="clear" w:color="auto" w:fill="FFFFFF"/>
        </w:rPr>
        <w:t>двуязычный</w:t>
      </w:r>
      <w:proofErr w:type="gramEnd"/>
      <w:r w:rsidRPr="00B34894">
        <w:rPr>
          <w:rFonts w:ascii="Times New Roman" w:hAnsi="Times New Roman"/>
          <w:sz w:val="24"/>
          <w:szCs w:val="24"/>
          <w:shd w:val="clear" w:color="auto" w:fill="FFFFFF"/>
        </w:rPr>
        <w:t xml:space="preserve"> и одноязычный словари и другую справочную литературу, ориентироваться в иноязычном письменном и </w:t>
      </w:r>
      <w:proofErr w:type="spellStart"/>
      <w:r w:rsidRPr="00B34894">
        <w:rPr>
          <w:rFonts w:ascii="Times New Roman" w:hAnsi="Times New Roman"/>
          <w:sz w:val="24"/>
          <w:szCs w:val="24"/>
          <w:shd w:val="clear" w:color="auto" w:fill="FFFFFF"/>
        </w:rPr>
        <w:t>аудиотексте</w:t>
      </w:r>
      <w:proofErr w:type="spellEnd"/>
      <w:r w:rsidRPr="00B34894">
        <w:rPr>
          <w:rFonts w:ascii="Times New Roman" w:hAnsi="Times New Roman"/>
          <w:sz w:val="24"/>
          <w:szCs w:val="24"/>
          <w:shd w:val="clear" w:color="auto" w:fill="FFFFFF"/>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Развитие</w:t>
      </w:r>
      <w:r w:rsidRPr="00B34894">
        <w:rPr>
          <w:rStyle w:val="apple-converted-space"/>
          <w:rFonts w:ascii="Times New Roman" w:hAnsi="Times New Roman"/>
          <w:sz w:val="24"/>
          <w:szCs w:val="24"/>
          <w:shd w:val="clear" w:color="auto" w:fill="FFFFFF"/>
        </w:rPr>
        <w:t> </w:t>
      </w:r>
      <w:r w:rsidRPr="00B34894">
        <w:rPr>
          <w:rFonts w:ascii="Times New Roman" w:hAnsi="Times New Roman"/>
          <w:b/>
          <w:bCs/>
          <w:sz w:val="24"/>
          <w:szCs w:val="24"/>
          <w:shd w:val="clear" w:color="auto" w:fill="FFFFFF"/>
        </w:rPr>
        <w:t>специальных учебных умений</w:t>
      </w:r>
      <w:r w:rsidRPr="00B34894">
        <w:rPr>
          <w:rFonts w:ascii="Times New Roman" w:hAnsi="Times New Roman"/>
          <w:sz w:val="24"/>
          <w:szCs w:val="24"/>
          <w:shd w:val="clear" w:color="auto" w:fill="FFFFFF"/>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B34894">
        <w:rPr>
          <w:rFonts w:ascii="Times New Roman" w:hAnsi="Times New Roman"/>
          <w:sz w:val="24"/>
          <w:szCs w:val="24"/>
        </w:rPr>
        <w:t xml:space="preserve">  </w:t>
      </w:r>
    </w:p>
    <w:p w:rsidR="00761EE9" w:rsidRDefault="00761EE9" w:rsidP="004F033F">
      <w:pPr>
        <w:spacing w:line="240" w:lineRule="auto"/>
        <w:jc w:val="both"/>
        <w:rPr>
          <w:rFonts w:ascii="Times New Roman" w:hAnsi="Times New Roman"/>
          <w:sz w:val="24"/>
          <w:szCs w:val="24"/>
        </w:rPr>
      </w:pP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rPr>
        <w:t xml:space="preserve"> </w:t>
      </w:r>
    </w:p>
    <w:p w:rsidR="00761EE9" w:rsidRDefault="00761EE9" w:rsidP="004F033F">
      <w:pPr>
        <w:spacing w:line="240" w:lineRule="auto"/>
        <w:jc w:val="both"/>
        <w:rPr>
          <w:rFonts w:ascii="Times New Roman" w:hAnsi="Times New Roman"/>
          <w:sz w:val="24"/>
          <w:szCs w:val="24"/>
        </w:rPr>
      </w:pPr>
    </w:p>
    <w:p w:rsidR="00761EE9" w:rsidRDefault="00761EE9" w:rsidP="004F033F">
      <w:pPr>
        <w:spacing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5"/>
        <w:gridCol w:w="7642"/>
        <w:gridCol w:w="1009"/>
      </w:tblGrid>
      <w:tr w:rsidR="00761EE9" w:rsidRPr="00D77919" w:rsidTr="004E23D0">
        <w:trPr>
          <w:trHeight w:val="20"/>
        </w:trPr>
        <w:tc>
          <w:tcPr>
            <w:tcW w:w="1012" w:type="pct"/>
            <w:vMerge w:val="restart"/>
          </w:tcPr>
          <w:p w:rsidR="00761EE9" w:rsidRPr="00B93336" w:rsidRDefault="00761EE9" w:rsidP="0012133F">
            <w:pPr>
              <w:pStyle w:val="af2"/>
              <w:numPr>
                <w:ilvl w:val="0"/>
                <w:numId w:val="64"/>
              </w:numPr>
              <w:spacing w:before="0" w:beforeAutospacing="0" w:after="0" w:afterAutospacing="0"/>
              <w:contextualSpacing/>
              <w:outlineLvl w:val="9"/>
            </w:pPr>
            <w:r w:rsidRPr="00B93336">
              <w:t>Класс</w:t>
            </w:r>
          </w:p>
          <w:p w:rsidR="00761EE9" w:rsidRPr="00B93336" w:rsidRDefault="00761EE9" w:rsidP="0047124E">
            <w:pPr>
              <w:ind w:left="360"/>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1.Новая школа – новые ожидания и тревоги. Некоторые особенности школьного образования в США и Великобритании. Школа вчера и сегодня (на примере школ Великобритании и Древней Греции). Советы </w:t>
            </w:r>
            <w:r w:rsidRPr="00B93336">
              <w:rPr>
                <w:rFonts w:ascii="Times New Roman" w:hAnsi="Times New Roman"/>
                <w:sz w:val="24"/>
                <w:szCs w:val="24"/>
              </w:rPr>
              <w:lastRenderedPageBreak/>
              <w:t xml:space="preserve">школьного психолога: как эффективно организовывать свое время. Что я думаю о школе? </w:t>
            </w:r>
          </w:p>
        </w:tc>
        <w:tc>
          <w:tcPr>
            <w:tcW w:w="465" w:type="pct"/>
          </w:tcPr>
          <w:p w:rsidR="00761EE9" w:rsidRPr="0047124E" w:rsidRDefault="00761EE9" w:rsidP="0047124E">
            <w:pPr>
              <w:jc w:val="center"/>
              <w:rPr>
                <w:rFonts w:ascii="Times New Roman" w:hAnsi="Times New Roman"/>
                <w:sz w:val="28"/>
                <w:szCs w:val="28"/>
                <w:lang w:val="en-US"/>
              </w:rPr>
            </w:pPr>
            <w:r w:rsidRPr="0047124E">
              <w:rPr>
                <w:rFonts w:ascii="Times New Roman" w:hAnsi="Times New Roman"/>
                <w:sz w:val="28"/>
                <w:szCs w:val="28"/>
                <w:lang w:val="en-US"/>
              </w:rPr>
              <w:lastRenderedPageBreak/>
              <w:t>6</w:t>
            </w:r>
          </w:p>
          <w:p w:rsidR="00761EE9" w:rsidRPr="0047124E" w:rsidRDefault="00761EE9" w:rsidP="0047124E">
            <w:pPr>
              <w:spacing w:after="0" w:line="240" w:lineRule="auto"/>
              <w:jc w:val="center"/>
              <w:rPr>
                <w:rFonts w:ascii="Times New Roman" w:hAnsi="Times New Roman"/>
                <w:sz w:val="28"/>
                <w:szCs w:val="28"/>
              </w:rPr>
            </w:pP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2.Дискуссия о школьной форме: является ли форма проявлением дискриминации молодежи. Имидж молодого человека как проявление его внутреннего мира.</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3.Спорт в жизни подростка. Популярные и экстремальные виды спорта. Новые виды спортивных соревнований. Безопасность при занятии спортом. Олимпийские игры. Спортивная честь и сила характера (на примере Алексея </w:t>
            </w:r>
            <w:proofErr w:type="spellStart"/>
            <w:r w:rsidRPr="00B93336">
              <w:rPr>
                <w:rFonts w:ascii="Times New Roman" w:hAnsi="Times New Roman"/>
                <w:sz w:val="24"/>
                <w:szCs w:val="24"/>
              </w:rPr>
              <w:t>Немова</w:t>
            </w:r>
            <w:proofErr w:type="spellEnd"/>
            <w:r w:rsidRPr="00B93336">
              <w:rPr>
                <w:rFonts w:ascii="Times New Roman" w:hAnsi="Times New Roman"/>
                <w:sz w:val="24"/>
                <w:szCs w:val="24"/>
              </w:rPr>
              <w:t>). Спортивные занятия в школе, их организация.</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4.Молодежь в современном мире. Досуг молодежи (музыкальные предпочтения, популярные солисты и группы). Письмо в молодежный журнал. Музыка в культуре и жизни разных стран (в том числе России). Проект «Гимн поколения».</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5.Повседневна жизнь подростка. Отношения с друзьями. Как управлять своим временем, разумно сочетая напряженную учебу, общение с семьей и отдых: советы взрослых и личные мнение. Проект «Выиграй время».</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6.История моей семьи: связь поколений. Семейная гостиная. Из жизни близнецов </w:t>
            </w:r>
            <w:proofErr w:type="gramStart"/>
            <w:r w:rsidRPr="00B93336">
              <w:rPr>
                <w:rFonts w:ascii="Times New Roman" w:hAnsi="Times New Roman"/>
                <w:sz w:val="24"/>
                <w:szCs w:val="24"/>
              </w:rPr>
              <w:t xml:space="preserve">( </w:t>
            </w:r>
            <w:proofErr w:type="gramEnd"/>
            <w:r w:rsidRPr="00B93336">
              <w:rPr>
                <w:rFonts w:ascii="Times New Roman" w:hAnsi="Times New Roman"/>
                <w:sz w:val="24"/>
                <w:szCs w:val="24"/>
              </w:rPr>
              <w:t>на материале отрывка из книги «</w:t>
            </w:r>
            <w:r w:rsidRPr="00B93336">
              <w:rPr>
                <w:rFonts w:ascii="Times New Roman" w:hAnsi="Times New Roman"/>
                <w:sz w:val="24"/>
                <w:szCs w:val="24"/>
                <w:lang w:val="en-US"/>
              </w:rPr>
              <w:t>Double</w:t>
            </w:r>
            <w:r w:rsidRPr="00B93336">
              <w:rPr>
                <w:rFonts w:ascii="Times New Roman" w:hAnsi="Times New Roman"/>
                <w:sz w:val="24"/>
                <w:szCs w:val="24"/>
              </w:rPr>
              <w:t xml:space="preserve"> </w:t>
            </w:r>
            <w:r w:rsidRPr="00B93336">
              <w:rPr>
                <w:rFonts w:ascii="Times New Roman" w:hAnsi="Times New Roman"/>
                <w:sz w:val="24"/>
                <w:szCs w:val="24"/>
                <w:lang w:val="en-US"/>
              </w:rPr>
              <w:t>Act</w:t>
            </w:r>
            <w:r w:rsidRPr="00B93336">
              <w:rPr>
                <w:rFonts w:ascii="Times New Roman" w:hAnsi="Times New Roman"/>
                <w:sz w:val="24"/>
                <w:szCs w:val="24"/>
              </w:rPr>
              <w:t xml:space="preserve">» </w:t>
            </w:r>
            <w:r w:rsidRPr="00B93336">
              <w:rPr>
                <w:rFonts w:ascii="Times New Roman" w:hAnsi="Times New Roman"/>
                <w:sz w:val="24"/>
                <w:szCs w:val="24"/>
                <w:lang w:val="en-US"/>
              </w:rPr>
              <w:t>by</w:t>
            </w:r>
            <w:r w:rsidRPr="00B93336">
              <w:rPr>
                <w:rFonts w:ascii="Times New Roman" w:hAnsi="Times New Roman"/>
                <w:sz w:val="24"/>
                <w:szCs w:val="24"/>
              </w:rPr>
              <w:t xml:space="preserve"> </w:t>
            </w:r>
            <w:r w:rsidRPr="00B93336">
              <w:rPr>
                <w:rFonts w:ascii="Times New Roman" w:hAnsi="Times New Roman"/>
                <w:sz w:val="24"/>
                <w:szCs w:val="24"/>
                <w:lang w:val="en-US"/>
              </w:rPr>
              <w:t>J</w:t>
            </w:r>
            <w:r w:rsidRPr="00B93336">
              <w:rPr>
                <w:rFonts w:ascii="Times New Roman" w:hAnsi="Times New Roman"/>
                <w:sz w:val="24"/>
                <w:szCs w:val="24"/>
              </w:rPr>
              <w:t xml:space="preserve">. </w:t>
            </w:r>
            <w:r w:rsidRPr="00B93336">
              <w:rPr>
                <w:rFonts w:ascii="Times New Roman" w:hAnsi="Times New Roman"/>
                <w:sz w:val="24"/>
                <w:szCs w:val="24"/>
                <w:lang w:val="en-US"/>
              </w:rPr>
              <w:t>Wilson</w:t>
            </w:r>
            <w:r w:rsidRPr="00B93336">
              <w:rPr>
                <w:rFonts w:ascii="Times New Roman" w:hAnsi="Times New Roman"/>
                <w:sz w:val="24"/>
                <w:szCs w:val="24"/>
              </w:rPr>
              <w:t>). Родные / Свободные братья и сестры. Бывает ли детям неловко за родителей? Проект «Из истории моей семьи».</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6</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7.Большие и маленькие семьи. Что делает семью счастливой? Полезны ли семейные ссоры? Как родители относятся к моим друзьям. Проект «Кто выбирает друзей для подростка: родители или он сам».</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6</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8.Памятная семейная дата. Космическая свадьба (отрывок из репортажа).</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9.Культурные особенности стран изучаемого языка: День благодарения. Памятный день в моей семье.</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10.Что такое цивилизация? Как археологические открытия помогают узнать историю Земли.  Древние цивилизации (Майя), развитие и причины упадка. Проект «Открываем прошлые цивилизации».</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8</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11.Влияние изобретений на развитие человечества. Высокие технологии как часть нашей жизни: может ли современный человек обойтись без компьютера?</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12.Влияние человека на окружающую его среду и жизнь планеты в целом. Нравственный аспект технического прогресса: приз для </w:t>
            </w:r>
            <w:proofErr w:type="gramStart"/>
            <w:r w:rsidRPr="00B93336">
              <w:rPr>
                <w:rFonts w:ascii="Times New Roman" w:hAnsi="Times New Roman"/>
                <w:sz w:val="24"/>
                <w:szCs w:val="24"/>
              </w:rPr>
              <w:t>прославивших</w:t>
            </w:r>
            <w:proofErr w:type="gramEnd"/>
            <w:r w:rsidRPr="00B93336">
              <w:rPr>
                <w:rFonts w:ascii="Times New Roman" w:hAnsi="Times New Roman"/>
                <w:sz w:val="24"/>
                <w:szCs w:val="24"/>
              </w:rPr>
              <w:t xml:space="preserve"> человеческий дух. Жорес Алферов – лауреат приза Киото. Проект «Предложим новый приз».</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6</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13.Рукотворные чудеса света: всемирно известные сооружения </w:t>
            </w:r>
            <w:r w:rsidRPr="00B93336">
              <w:rPr>
                <w:rFonts w:ascii="Times New Roman" w:hAnsi="Times New Roman"/>
                <w:sz w:val="24"/>
                <w:szCs w:val="24"/>
                <w:lang w:val="en-US"/>
              </w:rPr>
              <w:t>XX</w:t>
            </w:r>
            <w:r w:rsidRPr="00B93336">
              <w:rPr>
                <w:rFonts w:ascii="Times New Roman" w:hAnsi="Times New Roman"/>
                <w:sz w:val="24"/>
                <w:szCs w:val="24"/>
              </w:rPr>
              <w:t xml:space="preserve"> века. Проект «Местное рукотворное чудо».</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14.Перспективы технического прогресса. Роботы будущего </w:t>
            </w:r>
            <w:proofErr w:type="gramStart"/>
            <w:r w:rsidRPr="00B93336">
              <w:rPr>
                <w:rFonts w:ascii="Times New Roman" w:hAnsi="Times New Roman"/>
                <w:sz w:val="24"/>
                <w:szCs w:val="24"/>
              </w:rPr>
              <w:t xml:space="preserve">( </w:t>
            </w:r>
            <w:proofErr w:type="gramEnd"/>
            <w:r w:rsidRPr="00B93336">
              <w:rPr>
                <w:rFonts w:ascii="Times New Roman" w:hAnsi="Times New Roman"/>
                <w:sz w:val="24"/>
                <w:szCs w:val="24"/>
              </w:rPr>
              <w:t>на материале отрывка из книги «</w:t>
            </w:r>
            <w:r w:rsidRPr="00B93336">
              <w:rPr>
                <w:rFonts w:ascii="Times New Roman" w:hAnsi="Times New Roman"/>
                <w:sz w:val="24"/>
                <w:szCs w:val="24"/>
                <w:lang w:val="en-US"/>
              </w:rPr>
              <w:t>I</w:t>
            </w:r>
            <w:r w:rsidRPr="00B93336">
              <w:rPr>
                <w:rFonts w:ascii="Times New Roman" w:hAnsi="Times New Roman"/>
                <w:sz w:val="24"/>
                <w:szCs w:val="24"/>
              </w:rPr>
              <w:t xml:space="preserve">, </w:t>
            </w:r>
            <w:r w:rsidRPr="00B93336">
              <w:rPr>
                <w:rFonts w:ascii="Times New Roman" w:hAnsi="Times New Roman"/>
                <w:sz w:val="24"/>
                <w:szCs w:val="24"/>
                <w:lang w:val="en-US"/>
              </w:rPr>
              <w:t>Robot</w:t>
            </w:r>
            <w:r w:rsidRPr="00B93336">
              <w:rPr>
                <w:rFonts w:ascii="Times New Roman" w:hAnsi="Times New Roman"/>
                <w:sz w:val="24"/>
                <w:szCs w:val="24"/>
              </w:rPr>
              <w:t xml:space="preserve">» </w:t>
            </w:r>
            <w:r w:rsidRPr="00B93336">
              <w:rPr>
                <w:rFonts w:ascii="Times New Roman" w:hAnsi="Times New Roman"/>
                <w:sz w:val="24"/>
                <w:szCs w:val="24"/>
                <w:lang w:val="en-US"/>
              </w:rPr>
              <w:t>by</w:t>
            </w:r>
            <w:r w:rsidRPr="00B93336">
              <w:rPr>
                <w:rFonts w:ascii="Times New Roman" w:hAnsi="Times New Roman"/>
                <w:sz w:val="24"/>
                <w:szCs w:val="24"/>
              </w:rPr>
              <w:t xml:space="preserve"> </w:t>
            </w:r>
            <w:r w:rsidRPr="00B93336">
              <w:rPr>
                <w:rFonts w:ascii="Times New Roman" w:hAnsi="Times New Roman"/>
                <w:sz w:val="24"/>
                <w:szCs w:val="24"/>
                <w:lang w:val="en-US"/>
              </w:rPr>
              <w:t>I</w:t>
            </w:r>
            <w:r w:rsidRPr="00B93336">
              <w:rPr>
                <w:rFonts w:ascii="Times New Roman" w:hAnsi="Times New Roman"/>
                <w:sz w:val="24"/>
                <w:szCs w:val="24"/>
              </w:rPr>
              <w:t xml:space="preserve">. </w:t>
            </w:r>
            <w:r w:rsidRPr="00B93336">
              <w:rPr>
                <w:rFonts w:ascii="Times New Roman" w:hAnsi="Times New Roman"/>
                <w:sz w:val="24"/>
                <w:szCs w:val="24"/>
                <w:lang w:val="en-US"/>
              </w:rPr>
              <w:t>Asimov</w:t>
            </w:r>
            <w:r w:rsidRPr="00B93336">
              <w:rPr>
                <w:rFonts w:ascii="Times New Roman" w:hAnsi="Times New Roman"/>
                <w:sz w:val="24"/>
                <w:szCs w:val="24"/>
              </w:rPr>
              <w:t xml:space="preserve">).Преимущества и недостатки новых изобретений в области техники. Проект «Создай нового робота» </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2</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15.Мир возможностей: Путешествия как способ расширить свой кругозор. Известные программы обмена для школьников за рубежом.</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16.Твой опыт путешественника: маршрут, транспорт, впечатления.</w:t>
            </w:r>
          </w:p>
          <w:p w:rsidR="00761EE9" w:rsidRPr="00B93336" w:rsidRDefault="00761EE9" w:rsidP="004207E6">
            <w:pPr>
              <w:rPr>
                <w:rFonts w:ascii="Times New Roman" w:hAnsi="Times New Roman"/>
                <w:sz w:val="24"/>
                <w:szCs w:val="24"/>
              </w:rPr>
            </w:pPr>
            <w:r w:rsidRPr="00B93336">
              <w:rPr>
                <w:rFonts w:ascii="Times New Roman" w:hAnsi="Times New Roman"/>
                <w:sz w:val="24"/>
                <w:szCs w:val="24"/>
              </w:rPr>
              <w:t>Лондонское метро: история современность. Проект «Клуб путешественников»</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7</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17.Стиль поведения: что такое хорошие манеры? Некоторые особенности поведения в разных странах. Вызывающее невежливое поведение в обществе. Проект «Соглашение по правилам поведения»</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18.Как вести себя в незнакомом окружении? Некоторые особенности поведения англичан. Что может удивить иностранцев в публичном поведении россиян? «</w:t>
            </w:r>
            <w:r w:rsidRPr="00B93336">
              <w:rPr>
                <w:rFonts w:ascii="Times New Roman" w:hAnsi="Times New Roman"/>
                <w:sz w:val="24"/>
                <w:szCs w:val="24"/>
                <w:lang w:val="en-US"/>
              </w:rPr>
              <w:t>Small</w:t>
            </w:r>
            <w:r w:rsidRPr="00B93336">
              <w:rPr>
                <w:rFonts w:ascii="Times New Roman" w:hAnsi="Times New Roman"/>
                <w:sz w:val="24"/>
                <w:szCs w:val="24"/>
              </w:rPr>
              <w:t xml:space="preserve"> </w:t>
            </w:r>
            <w:r w:rsidRPr="00B93336">
              <w:rPr>
                <w:rFonts w:ascii="Times New Roman" w:hAnsi="Times New Roman"/>
                <w:sz w:val="24"/>
                <w:szCs w:val="24"/>
                <w:lang w:val="en-US"/>
              </w:rPr>
              <w:t>talk</w:t>
            </w:r>
            <w:r w:rsidRPr="00B93336">
              <w:rPr>
                <w:rFonts w:ascii="Times New Roman" w:hAnsi="Times New Roman"/>
                <w:sz w:val="24"/>
                <w:szCs w:val="24"/>
              </w:rPr>
              <w:t>» и его особенности. Стратегии самостоятельной учебной работы.</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2</w:t>
            </w:r>
          </w:p>
        </w:tc>
      </w:tr>
      <w:tr w:rsidR="00761EE9" w:rsidRPr="00D77919" w:rsidTr="004E23D0">
        <w:trPr>
          <w:trHeight w:val="20"/>
        </w:trPr>
        <w:tc>
          <w:tcPr>
            <w:tcW w:w="1012" w:type="pct"/>
            <w:vMerge/>
          </w:tcPr>
          <w:p w:rsidR="00761EE9" w:rsidRPr="00B93336" w:rsidRDefault="00761EE9" w:rsidP="0047124E">
            <w:pPr>
              <w:jc w:val="center"/>
              <w:rPr>
                <w:rFonts w:ascii="Times New Roman" w:hAnsi="Times New Roman"/>
                <w:sz w:val="24"/>
                <w:szCs w:val="24"/>
              </w:rPr>
            </w:pPr>
          </w:p>
        </w:tc>
        <w:tc>
          <w:tcPr>
            <w:tcW w:w="3523" w:type="pct"/>
            <w:tcBorders>
              <w:bottom w:val="nil"/>
            </w:tcBorders>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19.Культурный шок как восприятие нами непонятных явлений другой культуры (на примере высказывания, интервью и художественных текстов). Основные правила вежливости. Заметки для путешественников, посещающие другую страну. Проект «В семье за рубежом»</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4535" w:type="pct"/>
            <w:gridSpan w:val="2"/>
          </w:tcPr>
          <w:p w:rsidR="00761EE9" w:rsidRPr="00B93336" w:rsidRDefault="00761EE9" w:rsidP="0047124E">
            <w:pPr>
              <w:jc w:val="right"/>
              <w:rPr>
                <w:rFonts w:ascii="Times New Roman" w:hAnsi="Times New Roman"/>
                <w:b/>
                <w:sz w:val="24"/>
                <w:szCs w:val="24"/>
              </w:rPr>
            </w:pPr>
            <w:r w:rsidRPr="00B93336">
              <w:rPr>
                <w:rFonts w:ascii="Times New Roman" w:hAnsi="Times New Roman"/>
                <w:b/>
                <w:sz w:val="24"/>
                <w:szCs w:val="24"/>
              </w:rPr>
              <w:t>Итого</w:t>
            </w:r>
          </w:p>
        </w:tc>
        <w:tc>
          <w:tcPr>
            <w:tcW w:w="465" w:type="pct"/>
          </w:tcPr>
          <w:p w:rsidR="00761EE9" w:rsidRPr="0047124E" w:rsidRDefault="00761EE9" w:rsidP="0047124E">
            <w:pPr>
              <w:jc w:val="center"/>
              <w:rPr>
                <w:rFonts w:ascii="Times New Roman" w:hAnsi="Times New Roman"/>
                <w:b/>
                <w:sz w:val="28"/>
                <w:szCs w:val="28"/>
              </w:rPr>
            </w:pPr>
            <w:r w:rsidRPr="0047124E">
              <w:rPr>
                <w:rFonts w:ascii="Times New Roman" w:hAnsi="Times New Roman"/>
                <w:b/>
                <w:sz w:val="28"/>
                <w:szCs w:val="28"/>
              </w:rPr>
              <w:t>105</w:t>
            </w:r>
          </w:p>
        </w:tc>
      </w:tr>
      <w:tr w:rsidR="00761EE9" w:rsidRPr="00D77919" w:rsidTr="004E23D0">
        <w:trPr>
          <w:trHeight w:val="20"/>
        </w:trPr>
        <w:tc>
          <w:tcPr>
            <w:tcW w:w="1012" w:type="pct"/>
            <w:vMerge w:val="restart"/>
          </w:tcPr>
          <w:p w:rsidR="00761EE9" w:rsidRPr="00B93336" w:rsidRDefault="00761EE9" w:rsidP="0047124E">
            <w:pPr>
              <w:jc w:val="center"/>
              <w:rPr>
                <w:rFonts w:ascii="Times New Roman" w:hAnsi="Times New Roman"/>
                <w:sz w:val="24"/>
                <w:szCs w:val="24"/>
              </w:rPr>
            </w:pPr>
            <w:r w:rsidRPr="00B93336">
              <w:rPr>
                <w:rFonts w:ascii="Times New Roman" w:hAnsi="Times New Roman"/>
                <w:sz w:val="24"/>
                <w:szCs w:val="24"/>
              </w:rPr>
              <w:t>11 Класс</w:t>
            </w: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1.Языки международного общения. Трудно ли изучать иностранный язык? Что такое  </w:t>
            </w:r>
            <w:proofErr w:type="spellStart"/>
            <w:r w:rsidRPr="00B93336">
              <w:rPr>
                <w:rFonts w:ascii="Times New Roman" w:hAnsi="Times New Roman"/>
                <w:sz w:val="24"/>
                <w:szCs w:val="24"/>
                <w:lang w:val="en-US"/>
              </w:rPr>
              <w:t>Runglish</w:t>
            </w:r>
            <w:proofErr w:type="spellEnd"/>
            <w:r w:rsidRPr="00B93336">
              <w:rPr>
                <w:rFonts w:ascii="Times New Roman" w:hAnsi="Times New Roman"/>
                <w:sz w:val="24"/>
                <w:szCs w:val="24"/>
              </w:rPr>
              <w:t xml:space="preserve"> и </w:t>
            </w:r>
            <w:proofErr w:type="spellStart"/>
            <w:r w:rsidRPr="00B93336">
              <w:rPr>
                <w:rFonts w:ascii="Times New Roman" w:hAnsi="Times New Roman"/>
                <w:sz w:val="24"/>
                <w:szCs w:val="24"/>
                <w:lang w:val="en-US"/>
              </w:rPr>
              <w:t>Globish</w:t>
            </w:r>
            <w:proofErr w:type="spellEnd"/>
            <w:r w:rsidRPr="00B93336">
              <w:rPr>
                <w:rFonts w:ascii="Times New Roman" w:hAnsi="Times New Roman"/>
                <w:sz w:val="24"/>
                <w:szCs w:val="24"/>
              </w:rPr>
              <w:t>? Как меняется английский. Сколькими языками надо владеть, чтобы стать успешным. Проект «</w:t>
            </w:r>
            <w:proofErr w:type="spellStart"/>
            <w:r w:rsidRPr="00B93336">
              <w:rPr>
                <w:rFonts w:ascii="Times New Roman" w:hAnsi="Times New Roman"/>
                <w:sz w:val="24"/>
                <w:szCs w:val="24"/>
              </w:rPr>
              <w:t>Постер</w:t>
            </w:r>
            <w:proofErr w:type="spellEnd"/>
            <w:r w:rsidRPr="00B93336">
              <w:rPr>
                <w:rFonts w:ascii="Times New Roman" w:hAnsi="Times New Roman"/>
                <w:sz w:val="24"/>
                <w:szCs w:val="24"/>
              </w:rPr>
              <w:t xml:space="preserve"> «Иностранные языки в моей жизни».</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7</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2.Глобальгая деревня. Плюсы и минусы глобализации. Классическая и популярная музыка как элемент глобализации (А.Нетребко, Д.Хворостовский, </w:t>
            </w:r>
            <w:proofErr w:type="spellStart"/>
            <w:r w:rsidRPr="00B93336">
              <w:rPr>
                <w:rFonts w:ascii="Times New Roman" w:hAnsi="Times New Roman"/>
                <w:sz w:val="24"/>
                <w:szCs w:val="24"/>
              </w:rPr>
              <w:t>Э.Пресли</w:t>
            </w:r>
            <w:proofErr w:type="gramStart"/>
            <w:r w:rsidRPr="00B93336">
              <w:rPr>
                <w:rFonts w:ascii="Times New Roman" w:hAnsi="Times New Roman"/>
                <w:sz w:val="24"/>
                <w:szCs w:val="24"/>
              </w:rPr>
              <w:t>,Б</w:t>
            </w:r>
            <w:proofErr w:type="gramEnd"/>
            <w:r w:rsidRPr="00B93336">
              <w:rPr>
                <w:rFonts w:ascii="Times New Roman" w:hAnsi="Times New Roman"/>
                <w:sz w:val="24"/>
                <w:szCs w:val="24"/>
              </w:rPr>
              <w:t>итлз</w:t>
            </w:r>
            <w:proofErr w:type="spellEnd"/>
            <w:r w:rsidRPr="00B93336">
              <w:rPr>
                <w:rFonts w:ascii="Times New Roman" w:hAnsi="Times New Roman"/>
                <w:sz w:val="24"/>
                <w:szCs w:val="24"/>
              </w:rPr>
              <w:t xml:space="preserve"> и др.). Приметы глобализации в твоём окружении. </w:t>
            </w:r>
            <w:proofErr w:type="spellStart"/>
            <w:r w:rsidRPr="00B93336">
              <w:rPr>
                <w:rFonts w:ascii="Times New Roman" w:hAnsi="Times New Roman"/>
                <w:sz w:val="24"/>
                <w:szCs w:val="24"/>
              </w:rPr>
              <w:t>Антиглобалистическое</w:t>
            </w:r>
            <w:proofErr w:type="spellEnd"/>
            <w:r w:rsidRPr="00B93336">
              <w:rPr>
                <w:rFonts w:ascii="Times New Roman" w:hAnsi="Times New Roman"/>
                <w:sz w:val="24"/>
                <w:szCs w:val="24"/>
              </w:rPr>
              <w:t xml:space="preserve"> движение: причины и последствия. Кто населяет Британию: исторический экскурс. Почему люди эмигрируют? Кто населяет Росси</w:t>
            </w:r>
            <w:proofErr w:type="gramStart"/>
            <w:r w:rsidRPr="00B93336">
              <w:rPr>
                <w:rFonts w:ascii="Times New Roman" w:hAnsi="Times New Roman"/>
                <w:sz w:val="24"/>
                <w:szCs w:val="24"/>
              </w:rPr>
              <w:t xml:space="preserve">.? </w:t>
            </w:r>
            <w:proofErr w:type="gramEnd"/>
            <w:r w:rsidRPr="00B93336">
              <w:rPr>
                <w:rFonts w:ascii="Times New Roman" w:hAnsi="Times New Roman"/>
                <w:sz w:val="24"/>
                <w:szCs w:val="24"/>
              </w:rPr>
              <w:t>Проект «Глобализация и ты»</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6</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3.Что ты знаешь о своих правах и обязанностях. Понятие свободы у </w:t>
            </w:r>
            <w:proofErr w:type="gramStart"/>
            <w:r w:rsidRPr="00B93336">
              <w:rPr>
                <w:rFonts w:ascii="Times New Roman" w:hAnsi="Times New Roman"/>
                <w:sz w:val="24"/>
                <w:szCs w:val="24"/>
              </w:rPr>
              <w:t>современных</w:t>
            </w:r>
            <w:proofErr w:type="gramEnd"/>
            <w:r w:rsidRPr="00B93336">
              <w:rPr>
                <w:rFonts w:ascii="Times New Roman" w:hAnsi="Times New Roman"/>
                <w:sz w:val="24"/>
                <w:szCs w:val="24"/>
              </w:rPr>
              <w:t xml:space="preserve"> </w:t>
            </w:r>
            <w:proofErr w:type="spellStart"/>
            <w:r w:rsidRPr="00B93336">
              <w:rPr>
                <w:rFonts w:ascii="Times New Roman" w:hAnsi="Times New Roman"/>
                <w:sz w:val="24"/>
                <w:szCs w:val="24"/>
              </w:rPr>
              <w:t>тинейджеров</w:t>
            </w:r>
            <w:proofErr w:type="spellEnd"/>
            <w:r w:rsidRPr="00B93336">
              <w:rPr>
                <w:rFonts w:ascii="Times New Roman" w:hAnsi="Times New Roman"/>
                <w:sz w:val="24"/>
                <w:szCs w:val="24"/>
              </w:rPr>
              <w:t>. Проект «Портрет идеального старшеклассника»</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4.Твоё участие в жизни общества. Отношение к политике к политике и политикам. Вклад известных людей разных профессий в жизни общества. Дмитрий Лихачёв как публичная фигура. Проект «Предлагаем премию за вклад в школьную жизнь»</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5.Чувство безопасности или как защитить Землю от нас. Мелкие преступления против планеты: Одноразовые продукты, расход энергии и др. Киотский протокол как шаг к предотвращению парникового </w:t>
            </w:r>
            <w:r w:rsidRPr="00B93336">
              <w:rPr>
                <w:rFonts w:ascii="Times New Roman" w:hAnsi="Times New Roman"/>
                <w:sz w:val="24"/>
                <w:szCs w:val="24"/>
              </w:rPr>
              <w:lastRenderedPageBreak/>
              <w:t xml:space="preserve">эффекта. </w:t>
            </w:r>
            <w:proofErr w:type="spellStart"/>
            <w:r w:rsidRPr="00B93336">
              <w:rPr>
                <w:rFonts w:ascii="Times New Roman" w:hAnsi="Times New Roman"/>
                <w:sz w:val="24"/>
                <w:szCs w:val="24"/>
              </w:rPr>
              <w:t>Антисоциальное</w:t>
            </w:r>
            <w:proofErr w:type="spellEnd"/>
            <w:r w:rsidRPr="00B93336">
              <w:rPr>
                <w:rFonts w:ascii="Times New Roman" w:hAnsi="Times New Roman"/>
                <w:sz w:val="24"/>
                <w:szCs w:val="24"/>
              </w:rPr>
              <w:t xml:space="preserve"> поведение: культура пользования мобильной связью. </w:t>
            </w:r>
            <w:proofErr w:type="gramStart"/>
            <w:r w:rsidRPr="00B93336">
              <w:rPr>
                <w:rFonts w:ascii="Times New Roman" w:hAnsi="Times New Roman"/>
                <w:sz w:val="24"/>
                <w:szCs w:val="24"/>
              </w:rPr>
              <w:t>Проект</w:t>
            </w:r>
            <w:proofErr w:type="gramEnd"/>
            <w:r w:rsidRPr="00B93336">
              <w:rPr>
                <w:rFonts w:ascii="Times New Roman" w:hAnsi="Times New Roman"/>
                <w:sz w:val="24"/>
                <w:szCs w:val="24"/>
              </w:rPr>
              <w:t xml:space="preserve"> «Каким гражданином должен быть </w:t>
            </w:r>
            <w:proofErr w:type="spellStart"/>
            <w:r w:rsidRPr="00B93336">
              <w:rPr>
                <w:rFonts w:ascii="Times New Roman" w:hAnsi="Times New Roman"/>
                <w:sz w:val="24"/>
                <w:szCs w:val="24"/>
              </w:rPr>
              <w:t>тинейджер</w:t>
            </w:r>
            <w:proofErr w:type="spellEnd"/>
            <w:r w:rsidRPr="00B93336">
              <w:rPr>
                <w:rFonts w:ascii="Times New Roman" w:hAnsi="Times New Roman"/>
                <w:sz w:val="24"/>
                <w:szCs w:val="24"/>
              </w:rPr>
              <w:t>»</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lastRenderedPageBreak/>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6.Профессия твоей мечты. Влияние семьи, друзей и личных качеств на выбор профессии.  «Мужские» и «женские» профессии. Призвание и карьера. Проект «Что важно учитывать при выборе карьеры»</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7.Что нас ждёт после школы. Традиция образования в России. Узнай больше о выбранном университете (по интернету). Что такое </w:t>
            </w:r>
            <w:r w:rsidRPr="00B93336">
              <w:rPr>
                <w:rFonts w:ascii="Times New Roman" w:hAnsi="Times New Roman"/>
                <w:sz w:val="24"/>
                <w:szCs w:val="24"/>
                <w:lang w:val="en-US"/>
              </w:rPr>
              <w:t>Global</w:t>
            </w:r>
            <w:r w:rsidRPr="00B93336">
              <w:rPr>
                <w:rFonts w:ascii="Times New Roman" w:hAnsi="Times New Roman"/>
                <w:sz w:val="24"/>
                <w:szCs w:val="24"/>
              </w:rPr>
              <w:t xml:space="preserve"> </w:t>
            </w:r>
            <w:r w:rsidRPr="00B93336">
              <w:rPr>
                <w:rFonts w:ascii="Times New Roman" w:hAnsi="Times New Roman"/>
                <w:sz w:val="24"/>
                <w:szCs w:val="24"/>
                <w:lang w:val="en-US"/>
              </w:rPr>
              <w:t>classroom</w:t>
            </w:r>
            <w:r w:rsidRPr="00B93336">
              <w:rPr>
                <w:rFonts w:ascii="Times New Roman" w:hAnsi="Times New Roman"/>
                <w:sz w:val="24"/>
                <w:szCs w:val="24"/>
              </w:rPr>
              <w:t>? Проект «Сотрудничество школ и университетов в твоём регионе»</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8.Образование и карьера. Колледж/Училище-альтернатива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России: общее и разное. Дискуссия «Можно ли сделать успешную карьеру, не окончив университет»</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6</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9.Последний школьный экзамен. Будущие школы России. К какому типу школьника ты принадлежишь: тест и рекомендации. Проект «Предлагаем новую  систему экзаменов».</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10.Альтернатива: традиционные или виртуальные университеты. Отличие разных типов образования. Виртуальная среда «Вторая жизнь</w:t>
            </w:r>
            <w:proofErr w:type="gramStart"/>
            <w:r w:rsidRPr="00B93336">
              <w:rPr>
                <w:rFonts w:ascii="Times New Roman" w:hAnsi="Times New Roman"/>
                <w:sz w:val="24"/>
                <w:szCs w:val="24"/>
              </w:rPr>
              <w:t>»-</w:t>
            </w:r>
            <w:proofErr w:type="gramEnd"/>
            <w:r w:rsidRPr="00B93336">
              <w:rPr>
                <w:rFonts w:ascii="Times New Roman" w:hAnsi="Times New Roman"/>
                <w:sz w:val="24"/>
                <w:szCs w:val="24"/>
              </w:rPr>
              <w:t xml:space="preserve">шанс для многих. Что такое </w:t>
            </w:r>
            <w:r w:rsidRPr="00B93336">
              <w:rPr>
                <w:rFonts w:ascii="Times New Roman" w:hAnsi="Times New Roman"/>
                <w:sz w:val="24"/>
                <w:szCs w:val="24"/>
                <w:lang w:val="en-US"/>
              </w:rPr>
              <w:t>Lifelong</w:t>
            </w:r>
            <w:r w:rsidRPr="00B93336">
              <w:rPr>
                <w:rFonts w:ascii="Times New Roman" w:hAnsi="Times New Roman"/>
                <w:sz w:val="24"/>
                <w:szCs w:val="24"/>
              </w:rPr>
              <w:t xml:space="preserve"> </w:t>
            </w:r>
            <w:r w:rsidRPr="00B93336">
              <w:rPr>
                <w:rFonts w:ascii="Times New Roman" w:hAnsi="Times New Roman"/>
                <w:sz w:val="24"/>
                <w:szCs w:val="24"/>
                <w:lang w:val="en-US"/>
              </w:rPr>
              <w:t>learning</w:t>
            </w:r>
            <w:r w:rsidRPr="00B93336">
              <w:rPr>
                <w:rFonts w:ascii="Times New Roman" w:hAnsi="Times New Roman"/>
                <w:sz w:val="24"/>
                <w:szCs w:val="24"/>
              </w:rPr>
              <w:t xml:space="preserve">? Непрерывное учение как условие успешности. Круглый стол «Образование в </w:t>
            </w:r>
            <w:r w:rsidRPr="00B93336">
              <w:rPr>
                <w:rFonts w:ascii="Times New Roman" w:hAnsi="Times New Roman"/>
                <w:sz w:val="24"/>
                <w:szCs w:val="24"/>
                <w:lang w:val="en-US"/>
              </w:rPr>
              <w:t>XXI</w:t>
            </w:r>
            <w:r w:rsidRPr="00B93336">
              <w:rPr>
                <w:rFonts w:ascii="Times New Roman" w:hAnsi="Times New Roman"/>
                <w:sz w:val="24"/>
                <w:szCs w:val="24"/>
              </w:rPr>
              <w:t xml:space="preserve"> веке»</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11.Современные технологии: настолько от них зависит человек. Современные виды связи (интернет, сотовые телефона) в жизни подростков в США и России. Прогнозы на будущее: грядущие технологии, предсказываемые </w:t>
            </w:r>
            <w:proofErr w:type="spellStart"/>
            <w:r w:rsidRPr="00B93336">
              <w:rPr>
                <w:rFonts w:ascii="Times New Roman" w:hAnsi="Times New Roman"/>
                <w:sz w:val="24"/>
                <w:szCs w:val="24"/>
              </w:rPr>
              <w:t>тинейджерами</w:t>
            </w:r>
            <w:proofErr w:type="spellEnd"/>
            <w:r w:rsidRPr="00B93336">
              <w:rPr>
                <w:rFonts w:ascii="Times New Roman" w:hAnsi="Times New Roman"/>
                <w:sz w:val="24"/>
                <w:szCs w:val="24"/>
              </w:rPr>
              <w:t>. Проект «Капсула времени (послание потомкам)»</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12.Незаурядные умы человечества. Из биографии И.К. </w:t>
            </w:r>
            <w:proofErr w:type="spellStart"/>
            <w:r w:rsidRPr="00B93336">
              <w:rPr>
                <w:rFonts w:ascii="Times New Roman" w:hAnsi="Times New Roman"/>
                <w:sz w:val="24"/>
                <w:szCs w:val="24"/>
              </w:rPr>
              <w:t>Брунера</w:t>
            </w:r>
            <w:proofErr w:type="spellEnd"/>
            <w:r w:rsidRPr="00B93336">
              <w:rPr>
                <w:rFonts w:ascii="Times New Roman" w:hAnsi="Times New Roman"/>
                <w:sz w:val="24"/>
                <w:szCs w:val="24"/>
              </w:rPr>
              <w:t xml:space="preserve"> (знаменитый британский инженер), </w:t>
            </w:r>
            <w:proofErr w:type="spellStart"/>
            <w:r w:rsidRPr="00B93336">
              <w:rPr>
                <w:rFonts w:ascii="Times New Roman" w:hAnsi="Times New Roman"/>
                <w:sz w:val="24"/>
                <w:szCs w:val="24"/>
              </w:rPr>
              <w:t>Н.Теслы</w:t>
            </w:r>
            <w:proofErr w:type="spellEnd"/>
            <w:r w:rsidRPr="00B93336">
              <w:rPr>
                <w:rFonts w:ascii="Times New Roman" w:hAnsi="Times New Roman"/>
                <w:sz w:val="24"/>
                <w:szCs w:val="24"/>
              </w:rPr>
              <w:t xml:space="preserve"> (известный изобретатель), С.Королёва (главный конструктор). Плюсы и минусы инженерных профессий. Учись мыслить как гений. Проект «Как решать логические задачи»</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13.Наука или выдумка. Секреты античного компьютера. Научные сенсации или мистификация: пришельцы на Земле, вечный двигатель и т.п. Конференция «Хотите - верьте, хотите - нет»</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14.Как относиться к клонированию. Мечты о создании совершенного человека (на примере отрывка из книги «</w:t>
            </w:r>
            <w:r w:rsidRPr="00B93336">
              <w:rPr>
                <w:rFonts w:ascii="Times New Roman" w:hAnsi="Times New Roman"/>
                <w:sz w:val="24"/>
                <w:szCs w:val="24"/>
                <w:lang w:val="en-US"/>
              </w:rPr>
              <w:t>Frankenstein</w:t>
            </w:r>
            <w:r w:rsidRPr="00B93336">
              <w:rPr>
                <w:rFonts w:ascii="Times New Roman" w:hAnsi="Times New Roman"/>
                <w:sz w:val="24"/>
                <w:szCs w:val="24"/>
              </w:rPr>
              <w:t xml:space="preserve">» </w:t>
            </w:r>
            <w:r w:rsidRPr="00B93336">
              <w:rPr>
                <w:rFonts w:ascii="Times New Roman" w:hAnsi="Times New Roman"/>
                <w:sz w:val="24"/>
                <w:szCs w:val="24"/>
                <w:lang w:val="en-US"/>
              </w:rPr>
              <w:t>by</w:t>
            </w:r>
            <w:r w:rsidRPr="00B93336">
              <w:rPr>
                <w:rFonts w:ascii="Times New Roman" w:hAnsi="Times New Roman"/>
                <w:sz w:val="24"/>
                <w:szCs w:val="24"/>
              </w:rPr>
              <w:t xml:space="preserve"> </w:t>
            </w:r>
            <w:r w:rsidRPr="00B93336">
              <w:rPr>
                <w:rFonts w:ascii="Times New Roman" w:hAnsi="Times New Roman"/>
                <w:sz w:val="24"/>
                <w:szCs w:val="24"/>
                <w:lang w:val="en-US"/>
              </w:rPr>
              <w:t>Merry</w:t>
            </w:r>
            <w:r w:rsidRPr="00B93336">
              <w:rPr>
                <w:rFonts w:ascii="Times New Roman" w:hAnsi="Times New Roman"/>
                <w:sz w:val="24"/>
                <w:szCs w:val="24"/>
              </w:rPr>
              <w:t xml:space="preserve"> </w:t>
            </w:r>
            <w:r w:rsidRPr="00B93336">
              <w:rPr>
                <w:rFonts w:ascii="Times New Roman" w:hAnsi="Times New Roman"/>
                <w:sz w:val="24"/>
                <w:szCs w:val="24"/>
                <w:lang w:val="en-US"/>
              </w:rPr>
              <w:t>Shelly</w:t>
            </w:r>
            <w:r w:rsidRPr="00B93336">
              <w:rPr>
                <w:rFonts w:ascii="Times New Roman" w:hAnsi="Times New Roman"/>
                <w:sz w:val="24"/>
                <w:szCs w:val="24"/>
              </w:rPr>
              <w:t>). Дискуссия «Если есть ли будущее у клонирования»</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2</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15.Медицина: традиции и новые технологии. </w:t>
            </w:r>
            <w:proofErr w:type="spellStart"/>
            <w:r w:rsidRPr="00B93336">
              <w:rPr>
                <w:rFonts w:ascii="Times New Roman" w:hAnsi="Times New Roman"/>
                <w:sz w:val="24"/>
                <w:szCs w:val="24"/>
              </w:rPr>
              <w:t>Генно</w:t>
            </w:r>
            <w:proofErr w:type="spellEnd"/>
            <w:r w:rsidRPr="00B93336">
              <w:rPr>
                <w:rFonts w:ascii="Times New Roman" w:hAnsi="Times New Roman"/>
                <w:sz w:val="24"/>
                <w:szCs w:val="24"/>
              </w:rPr>
              <w:t xml:space="preserve"> </w:t>
            </w:r>
            <w:proofErr w:type="gramStart"/>
            <w:r w:rsidRPr="00B93336">
              <w:rPr>
                <w:rFonts w:ascii="Times New Roman" w:hAnsi="Times New Roman"/>
                <w:sz w:val="24"/>
                <w:szCs w:val="24"/>
              </w:rPr>
              <w:t>-м</w:t>
            </w:r>
            <w:proofErr w:type="gramEnd"/>
            <w:r w:rsidRPr="00B93336">
              <w:rPr>
                <w:rFonts w:ascii="Times New Roman" w:hAnsi="Times New Roman"/>
                <w:sz w:val="24"/>
                <w:szCs w:val="24"/>
              </w:rPr>
              <w:t>одифицированный (</w:t>
            </w:r>
            <w:r w:rsidRPr="00B93336">
              <w:rPr>
                <w:rFonts w:ascii="Times New Roman" w:hAnsi="Times New Roman"/>
                <w:sz w:val="24"/>
                <w:szCs w:val="24"/>
                <w:lang w:val="en-US"/>
              </w:rPr>
              <w:t>GM</w:t>
            </w:r>
            <w:r w:rsidRPr="00B93336">
              <w:rPr>
                <w:rFonts w:ascii="Times New Roman" w:hAnsi="Times New Roman"/>
                <w:sz w:val="24"/>
                <w:szCs w:val="24"/>
              </w:rPr>
              <w:t xml:space="preserve">) продукты: «за» и «против». Типичные мнения о здоровье. Опрос общественного мнения (в классе) на данную тему. Энциклопедия народных рецептов: как лечиться от простуды. </w:t>
            </w:r>
            <w:proofErr w:type="spellStart"/>
            <w:r w:rsidRPr="00B93336">
              <w:rPr>
                <w:rFonts w:ascii="Times New Roman" w:hAnsi="Times New Roman"/>
                <w:sz w:val="24"/>
                <w:szCs w:val="24"/>
              </w:rPr>
              <w:t>Нанотехнологии</w:t>
            </w:r>
            <w:proofErr w:type="spellEnd"/>
            <w:r w:rsidRPr="00B93336">
              <w:rPr>
                <w:rFonts w:ascii="Times New Roman" w:hAnsi="Times New Roman"/>
                <w:sz w:val="24"/>
                <w:szCs w:val="24"/>
              </w:rPr>
              <w:t xml:space="preserve"> и их применение в медицине. Дискуссия «Что лучше </w:t>
            </w:r>
            <w:proofErr w:type="gramStart"/>
            <w:r w:rsidRPr="00B93336">
              <w:rPr>
                <w:rFonts w:ascii="Times New Roman" w:hAnsi="Times New Roman"/>
                <w:sz w:val="24"/>
                <w:szCs w:val="24"/>
              </w:rPr>
              <w:t>-д</w:t>
            </w:r>
            <w:proofErr w:type="gramEnd"/>
            <w:r w:rsidRPr="00B93336">
              <w:rPr>
                <w:rFonts w:ascii="Times New Roman" w:hAnsi="Times New Roman"/>
                <w:sz w:val="24"/>
                <w:szCs w:val="24"/>
              </w:rPr>
              <w:t>омашнее/традиционное или высокотехнологичная медицина?»</w:t>
            </w:r>
          </w:p>
          <w:p w:rsidR="00761EE9" w:rsidRPr="00B93336" w:rsidRDefault="00761EE9" w:rsidP="004207E6">
            <w:pPr>
              <w:rPr>
                <w:rFonts w:ascii="Times New Roman" w:hAnsi="Times New Roman"/>
                <w:sz w:val="24"/>
                <w:szCs w:val="24"/>
              </w:rPr>
            </w:pP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16.Современные технологии и окружающая среда. Специфика твоего региона: угроза среде и их устранении. Среда и крупные производства/компании. Проблема бытового и промышленного шума. Проект «Разработка манифеста Партии зелёных по охране среды в вашем регионе»</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3</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17.Открываем путь в цифровую эпоху. Любопытные </w:t>
            </w:r>
            <w:proofErr w:type="gramStart"/>
            <w:r w:rsidRPr="00B93336">
              <w:rPr>
                <w:rFonts w:ascii="Times New Roman" w:hAnsi="Times New Roman"/>
                <w:sz w:val="24"/>
                <w:szCs w:val="24"/>
              </w:rPr>
              <w:t>факты об интернете</w:t>
            </w:r>
            <w:proofErr w:type="gramEnd"/>
            <w:r w:rsidRPr="00B93336">
              <w:rPr>
                <w:rFonts w:ascii="Times New Roman" w:hAnsi="Times New Roman"/>
                <w:sz w:val="24"/>
                <w:szCs w:val="24"/>
              </w:rPr>
              <w:t>. Язык для интернета. Интернет в жизни современного поколения: «за» и «против». Проект «Как интернет влияет на твою жизнь»</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18.Город и село. Чем отличаются люди в городе и селе?. Проект «Место, где ты живёшь» (социальный аспект)</w:t>
            </w:r>
            <w:proofErr w:type="gramStart"/>
            <w:r w:rsidRPr="00B93336">
              <w:rPr>
                <w:rFonts w:ascii="Times New Roman" w:hAnsi="Times New Roman"/>
                <w:sz w:val="24"/>
                <w:szCs w:val="24"/>
              </w:rPr>
              <w:t xml:space="preserve"> .</w:t>
            </w:r>
            <w:proofErr w:type="gramEnd"/>
            <w:r w:rsidRPr="00B93336">
              <w:rPr>
                <w:rFonts w:ascii="Times New Roman" w:hAnsi="Times New Roman"/>
                <w:sz w:val="24"/>
                <w:szCs w:val="24"/>
              </w:rPr>
              <w:t xml:space="preserve"> «Сельский образ жизни -возможность быть естественнее и добрее к людям». Дискуссия «Будущее города и села»</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4</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19.Интересы и увлечения. Чем руководствуются люди, выбирая хобби? </w:t>
            </w:r>
            <w:proofErr w:type="gramStart"/>
            <w:r w:rsidRPr="00B93336">
              <w:rPr>
                <w:rFonts w:ascii="Times New Roman" w:hAnsi="Times New Roman"/>
                <w:sz w:val="24"/>
                <w:szCs w:val="24"/>
              </w:rPr>
              <w:t>Хобби-сайты «Скрытые правила поведения англичан» (на материале книги «</w:t>
            </w:r>
            <w:r w:rsidRPr="00B93336">
              <w:rPr>
                <w:rFonts w:ascii="Times New Roman" w:hAnsi="Times New Roman"/>
                <w:sz w:val="24"/>
                <w:szCs w:val="24"/>
                <w:lang w:val="en-US"/>
              </w:rPr>
              <w:t>Watching</w:t>
            </w:r>
            <w:r w:rsidRPr="00B93336">
              <w:rPr>
                <w:rFonts w:ascii="Times New Roman" w:hAnsi="Times New Roman"/>
                <w:sz w:val="24"/>
                <w:szCs w:val="24"/>
              </w:rPr>
              <w:t xml:space="preserve"> </w:t>
            </w:r>
            <w:r w:rsidRPr="00B93336">
              <w:rPr>
                <w:rFonts w:ascii="Times New Roman" w:hAnsi="Times New Roman"/>
                <w:sz w:val="24"/>
                <w:szCs w:val="24"/>
                <w:lang w:val="en-US"/>
              </w:rPr>
              <w:t>the</w:t>
            </w:r>
            <w:r w:rsidRPr="00B93336">
              <w:rPr>
                <w:rFonts w:ascii="Times New Roman" w:hAnsi="Times New Roman"/>
                <w:sz w:val="24"/>
                <w:szCs w:val="24"/>
              </w:rPr>
              <w:t xml:space="preserve"> </w:t>
            </w:r>
            <w:r w:rsidRPr="00B93336">
              <w:rPr>
                <w:rFonts w:ascii="Times New Roman" w:hAnsi="Times New Roman"/>
                <w:sz w:val="24"/>
                <w:szCs w:val="24"/>
                <w:lang w:val="en-US"/>
              </w:rPr>
              <w:t>British</w:t>
            </w:r>
            <w:r w:rsidRPr="00B93336">
              <w:rPr>
                <w:rFonts w:ascii="Times New Roman" w:hAnsi="Times New Roman"/>
                <w:sz w:val="24"/>
                <w:szCs w:val="24"/>
              </w:rPr>
              <w:t>.</w:t>
            </w:r>
            <w:proofErr w:type="gramEnd"/>
            <w:r w:rsidRPr="00B93336">
              <w:rPr>
                <w:rFonts w:ascii="Times New Roman" w:hAnsi="Times New Roman"/>
                <w:sz w:val="24"/>
                <w:szCs w:val="24"/>
              </w:rPr>
              <w:t xml:space="preserve"> </w:t>
            </w:r>
            <w:r w:rsidRPr="00B93336">
              <w:rPr>
                <w:rFonts w:ascii="Times New Roman" w:hAnsi="Times New Roman"/>
                <w:sz w:val="24"/>
                <w:szCs w:val="24"/>
                <w:lang w:val="en-US"/>
              </w:rPr>
              <w:t>The</w:t>
            </w:r>
            <w:r w:rsidRPr="00B93336">
              <w:rPr>
                <w:rFonts w:ascii="Times New Roman" w:hAnsi="Times New Roman"/>
                <w:sz w:val="24"/>
                <w:szCs w:val="24"/>
              </w:rPr>
              <w:t xml:space="preserve"> </w:t>
            </w:r>
            <w:r w:rsidRPr="00B93336">
              <w:rPr>
                <w:rFonts w:ascii="Times New Roman" w:hAnsi="Times New Roman"/>
                <w:sz w:val="24"/>
                <w:szCs w:val="24"/>
                <w:lang w:val="en-US"/>
              </w:rPr>
              <w:t>hidden</w:t>
            </w:r>
            <w:r w:rsidRPr="00B93336">
              <w:rPr>
                <w:rFonts w:ascii="Times New Roman" w:hAnsi="Times New Roman"/>
                <w:sz w:val="24"/>
                <w:szCs w:val="24"/>
              </w:rPr>
              <w:t xml:space="preserve"> </w:t>
            </w:r>
            <w:r w:rsidRPr="00B93336">
              <w:rPr>
                <w:rFonts w:ascii="Times New Roman" w:hAnsi="Times New Roman"/>
                <w:sz w:val="24"/>
                <w:szCs w:val="24"/>
                <w:lang w:val="en-US"/>
              </w:rPr>
              <w:t>rules</w:t>
            </w:r>
            <w:r w:rsidRPr="00B93336">
              <w:rPr>
                <w:rFonts w:ascii="Times New Roman" w:hAnsi="Times New Roman"/>
                <w:sz w:val="24"/>
                <w:szCs w:val="24"/>
              </w:rPr>
              <w:t xml:space="preserve"> </w:t>
            </w:r>
            <w:r w:rsidRPr="00B93336">
              <w:rPr>
                <w:rFonts w:ascii="Times New Roman" w:hAnsi="Times New Roman"/>
                <w:sz w:val="24"/>
                <w:szCs w:val="24"/>
                <w:lang w:val="en-US"/>
              </w:rPr>
              <w:t>of</w:t>
            </w:r>
            <w:r w:rsidRPr="00B93336">
              <w:rPr>
                <w:rFonts w:ascii="Times New Roman" w:hAnsi="Times New Roman"/>
                <w:sz w:val="24"/>
                <w:szCs w:val="24"/>
              </w:rPr>
              <w:t xml:space="preserve"> </w:t>
            </w:r>
            <w:r w:rsidRPr="00B93336">
              <w:rPr>
                <w:rFonts w:ascii="Times New Roman" w:hAnsi="Times New Roman"/>
                <w:sz w:val="24"/>
                <w:szCs w:val="24"/>
                <w:lang w:val="en-US"/>
              </w:rPr>
              <w:t>English</w:t>
            </w:r>
            <w:r w:rsidRPr="00B93336">
              <w:rPr>
                <w:rFonts w:ascii="Times New Roman" w:hAnsi="Times New Roman"/>
                <w:sz w:val="24"/>
                <w:szCs w:val="24"/>
              </w:rPr>
              <w:t xml:space="preserve"> </w:t>
            </w:r>
            <w:r w:rsidRPr="00B93336">
              <w:rPr>
                <w:rFonts w:ascii="Times New Roman" w:hAnsi="Times New Roman"/>
                <w:sz w:val="24"/>
                <w:szCs w:val="24"/>
                <w:lang w:val="en-US"/>
              </w:rPr>
              <w:t>behavior</w:t>
            </w:r>
            <w:r w:rsidRPr="00B93336">
              <w:rPr>
                <w:rFonts w:ascii="Times New Roman" w:hAnsi="Times New Roman"/>
                <w:sz w:val="24"/>
                <w:szCs w:val="24"/>
              </w:rPr>
              <w:t xml:space="preserve">» </w:t>
            </w:r>
            <w:r w:rsidRPr="00B93336">
              <w:rPr>
                <w:rFonts w:ascii="Times New Roman" w:hAnsi="Times New Roman"/>
                <w:sz w:val="24"/>
                <w:szCs w:val="24"/>
                <w:lang w:val="en-US"/>
              </w:rPr>
              <w:t>by</w:t>
            </w:r>
            <w:r w:rsidRPr="00B93336">
              <w:rPr>
                <w:rFonts w:ascii="Times New Roman" w:hAnsi="Times New Roman"/>
                <w:sz w:val="24"/>
                <w:szCs w:val="24"/>
              </w:rPr>
              <w:t xml:space="preserve"> </w:t>
            </w:r>
            <w:r w:rsidRPr="00B93336">
              <w:rPr>
                <w:rFonts w:ascii="Times New Roman" w:hAnsi="Times New Roman"/>
                <w:sz w:val="24"/>
                <w:szCs w:val="24"/>
                <w:lang w:val="en-US"/>
              </w:rPr>
              <w:t>K</w:t>
            </w:r>
            <w:r w:rsidRPr="00B93336">
              <w:rPr>
                <w:rFonts w:ascii="Times New Roman" w:hAnsi="Times New Roman"/>
                <w:sz w:val="24"/>
                <w:szCs w:val="24"/>
              </w:rPr>
              <w:t>.</w:t>
            </w:r>
            <w:r w:rsidRPr="00B93336">
              <w:rPr>
                <w:rFonts w:ascii="Times New Roman" w:hAnsi="Times New Roman"/>
                <w:sz w:val="24"/>
                <w:szCs w:val="24"/>
                <w:lang w:val="en-US"/>
              </w:rPr>
              <w:t>Fox</w:t>
            </w:r>
            <w:r w:rsidRPr="00B93336">
              <w:rPr>
                <w:rFonts w:ascii="Times New Roman" w:hAnsi="Times New Roman"/>
                <w:sz w:val="24"/>
                <w:szCs w:val="24"/>
              </w:rPr>
              <w:t>): телевизионные, виртуальные, игровые; правила чтения, обращение с питомцами. Как проводят свободное время в Британии и России (в сравнении). Учёные о пользе видеоигр. Твои хобби</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20.Круг моих друзей. </w:t>
            </w:r>
            <w:proofErr w:type="gramStart"/>
            <w:r w:rsidRPr="00B93336">
              <w:rPr>
                <w:rFonts w:ascii="Times New Roman" w:hAnsi="Times New Roman"/>
                <w:sz w:val="24"/>
                <w:szCs w:val="24"/>
              </w:rPr>
              <w:t>Мысли великих о друзьях и дружбе.</w:t>
            </w:r>
            <w:proofErr w:type="gramEnd"/>
            <w:r w:rsidRPr="00B93336">
              <w:rPr>
                <w:rFonts w:ascii="Times New Roman" w:hAnsi="Times New Roman"/>
                <w:sz w:val="24"/>
                <w:szCs w:val="24"/>
              </w:rPr>
              <w:t xml:space="preserve"> Рецепт дружбы или как стать хорошим другом. </w:t>
            </w:r>
            <w:proofErr w:type="spellStart"/>
            <w:r w:rsidRPr="00B93336">
              <w:rPr>
                <w:rFonts w:ascii="Times New Roman" w:hAnsi="Times New Roman"/>
                <w:sz w:val="24"/>
                <w:szCs w:val="24"/>
              </w:rPr>
              <w:t>Онлайн</w:t>
            </w:r>
            <w:proofErr w:type="spellEnd"/>
            <w:r w:rsidRPr="00B93336">
              <w:rPr>
                <w:rFonts w:ascii="Times New Roman" w:hAnsi="Times New Roman"/>
                <w:sz w:val="24"/>
                <w:szCs w:val="24"/>
              </w:rPr>
              <w:t xml:space="preserve"> системы знакомства с друзьями друзей (</w:t>
            </w:r>
            <w:r w:rsidRPr="00B93336">
              <w:rPr>
                <w:rFonts w:ascii="Times New Roman" w:hAnsi="Times New Roman"/>
                <w:sz w:val="24"/>
                <w:szCs w:val="24"/>
                <w:lang w:val="en-US"/>
              </w:rPr>
              <w:t>social</w:t>
            </w:r>
            <w:r w:rsidRPr="00B93336">
              <w:rPr>
                <w:rFonts w:ascii="Times New Roman" w:hAnsi="Times New Roman"/>
                <w:sz w:val="24"/>
                <w:szCs w:val="24"/>
              </w:rPr>
              <w:t xml:space="preserve"> </w:t>
            </w:r>
            <w:r w:rsidRPr="00B93336">
              <w:rPr>
                <w:rFonts w:ascii="Times New Roman" w:hAnsi="Times New Roman"/>
                <w:sz w:val="24"/>
                <w:szCs w:val="24"/>
                <w:lang w:val="en-US"/>
              </w:rPr>
              <w:t>networking</w:t>
            </w:r>
            <w:r w:rsidRPr="00B93336">
              <w:rPr>
                <w:rFonts w:ascii="Times New Roman" w:hAnsi="Times New Roman"/>
                <w:sz w:val="24"/>
                <w:szCs w:val="24"/>
              </w:rPr>
              <w:t xml:space="preserve"> </w:t>
            </w:r>
            <w:r w:rsidRPr="00B93336">
              <w:rPr>
                <w:rFonts w:ascii="Times New Roman" w:hAnsi="Times New Roman"/>
                <w:sz w:val="24"/>
                <w:szCs w:val="24"/>
                <w:lang w:val="en-US"/>
              </w:rPr>
              <w:t>systems</w:t>
            </w:r>
            <w:r w:rsidRPr="00B93336">
              <w:rPr>
                <w:rFonts w:ascii="Times New Roman" w:hAnsi="Times New Roman"/>
                <w:sz w:val="24"/>
                <w:szCs w:val="24"/>
              </w:rPr>
              <w:t>). Знаменитые пары/партнёры: история Ромео и Джульетты (по мотивам трагедии «</w:t>
            </w:r>
            <w:r w:rsidRPr="00B93336">
              <w:rPr>
                <w:rFonts w:ascii="Times New Roman" w:hAnsi="Times New Roman"/>
                <w:sz w:val="24"/>
                <w:szCs w:val="24"/>
                <w:lang w:val="en-US"/>
              </w:rPr>
              <w:t>Romeo</w:t>
            </w:r>
            <w:r w:rsidRPr="00B93336">
              <w:rPr>
                <w:rFonts w:ascii="Times New Roman" w:hAnsi="Times New Roman"/>
                <w:sz w:val="24"/>
                <w:szCs w:val="24"/>
              </w:rPr>
              <w:t xml:space="preserve"> </w:t>
            </w:r>
            <w:r w:rsidRPr="00B93336">
              <w:rPr>
                <w:rFonts w:ascii="Times New Roman" w:hAnsi="Times New Roman"/>
                <w:sz w:val="24"/>
                <w:szCs w:val="24"/>
                <w:lang w:val="en-US"/>
              </w:rPr>
              <w:t>and</w:t>
            </w:r>
            <w:r w:rsidRPr="00B93336">
              <w:rPr>
                <w:rFonts w:ascii="Times New Roman" w:hAnsi="Times New Roman"/>
                <w:sz w:val="24"/>
                <w:szCs w:val="24"/>
              </w:rPr>
              <w:t xml:space="preserve"> </w:t>
            </w:r>
            <w:r w:rsidRPr="00B93336">
              <w:rPr>
                <w:rFonts w:ascii="Times New Roman" w:hAnsi="Times New Roman"/>
                <w:sz w:val="24"/>
                <w:szCs w:val="24"/>
                <w:lang w:val="en-US"/>
              </w:rPr>
              <w:t>Juliet</w:t>
            </w:r>
            <w:r w:rsidRPr="00B93336">
              <w:rPr>
                <w:rFonts w:ascii="Times New Roman" w:hAnsi="Times New Roman"/>
                <w:sz w:val="24"/>
                <w:szCs w:val="24"/>
              </w:rPr>
              <w:t xml:space="preserve">» </w:t>
            </w:r>
            <w:r w:rsidRPr="00B93336">
              <w:rPr>
                <w:rFonts w:ascii="Times New Roman" w:hAnsi="Times New Roman"/>
                <w:sz w:val="24"/>
                <w:szCs w:val="24"/>
                <w:lang w:val="en-US"/>
              </w:rPr>
              <w:t>W</w:t>
            </w:r>
            <w:r w:rsidRPr="00B93336">
              <w:rPr>
                <w:rFonts w:ascii="Times New Roman" w:hAnsi="Times New Roman"/>
                <w:sz w:val="24"/>
                <w:szCs w:val="24"/>
              </w:rPr>
              <w:t>.</w:t>
            </w:r>
            <w:r w:rsidRPr="00B93336">
              <w:rPr>
                <w:rFonts w:ascii="Times New Roman" w:hAnsi="Times New Roman"/>
                <w:sz w:val="24"/>
                <w:szCs w:val="24"/>
                <w:lang w:val="en-US"/>
              </w:rPr>
              <w:t>Shakespeare</w:t>
            </w:r>
            <w:r w:rsidRPr="00B93336">
              <w:rPr>
                <w:rFonts w:ascii="Times New Roman" w:hAnsi="Times New Roman"/>
                <w:sz w:val="24"/>
                <w:szCs w:val="24"/>
              </w:rPr>
              <w:t>). Проект «Коллаж на тему «О любви и дружбе»».</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21.Разные страны – разная жизнь. Восточный и западный стили жизни. Каков стиль жизни в твоем регионе? Влияние новых технологий на стиль жизни в разные времена. Может ли современный человек жить в гармонии с природой? Проект «Твой стиль жизни во многом зависит от тебя».</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t>5</w:t>
            </w:r>
          </w:p>
        </w:tc>
      </w:tr>
      <w:tr w:rsidR="00761EE9" w:rsidRPr="00D77919" w:rsidTr="004E23D0">
        <w:trPr>
          <w:trHeight w:val="20"/>
        </w:trPr>
        <w:tc>
          <w:tcPr>
            <w:tcW w:w="1012" w:type="pct"/>
            <w:vMerge/>
          </w:tcPr>
          <w:p w:rsidR="00761EE9" w:rsidRPr="00B93336" w:rsidRDefault="00761EE9" w:rsidP="004207E6">
            <w:pPr>
              <w:rPr>
                <w:sz w:val="24"/>
                <w:szCs w:val="24"/>
              </w:rPr>
            </w:pPr>
          </w:p>
        </w:tc>
        <w:tc>
          <w:tcPr>
            <w:tcW w:w="3523" w:type="pct"/>
          </w:tcPr>
          <w:p w:rsidR="00761EE9" w:rsidRPr="00B93336" w:rsidRDefault="00761EE9" w:rsidP="004207E6">
            <w:pPr>
              <w:rPr>
                <w:rFonts w:ascii="Times New Roman" w:hAnsi="Times New Roman"/>
                <w:sz w:val="24"/>
                <w:szCs w:val="24"/>
              </w:rPr>
            </w:pPr>
            <w:r w:rsidRPr="00B93336">
              <w:rPr>
                <w:rFonts w:ascii="Times New Roman" w:hAnsi="Times New Roman"/>
                <w:sz w:val="24"/>
                <w:szCs w:val="24"/>
              </w:rPr>
              <w:t xml:space="preserve">22.Соблюдение традиций. Традиционные празднества в разных странах мира. Ваши местные праздники. Письмо в будущее о твоей школьной </w:t>
            </w:r>
            <w:r w:rsidRPr="00B93336">
              <w:rPr>
                <w:rFonts w:ascii="Times New Roman" w:hAnsi="Times New Roman"/>
                <w:sz w:val="24"/>
                <w:szCs w:val="24"/>
              </w:rPr>
              <w:lastRenderedPageBreak/>
              <w:t>жизни.</w:t>
            </w:r>
          </w:p>
        </w:tc>
        <w:tc>
          <w:tcPr>
            <w:tcW w:w="465" w:type="pct"/>
          </w:tcPr>
          <w:p w:rsidR="00761EE9" w:rsidRPr="0047124E" w:rsidRDefault="00761EE9" w:rsidP="0047124E">
            <w:pPr>
              <w:jc w:val="center"/>
              <w:rPr>
                <w:rFonts w:ascii="Times New Roman" w:hAnsi="Times New Roman"/>
                <w:sz w:val="28"/>
                <w:szCs w:val="28"/>
              </w:rPr>
            </w:pPr>
            <w:r w:rsidRPr="0047124E">
              <w:rPr>
                <w:rFonts w:ascii="Times New Roman" w:hAnsi="Times New Roman"/>
                <w:sz w:val="28"/>
                <w:szCs w:val="28"/>
              </w:rPr>
              <w:lastRenderedPageBreak/>
              <w:t>2</w:t>
            </w:r>
          </w:p>
        </w:tc>
      </w:tr>
      <w:tr w:rsidR="00761EE9" w:rsidRPr="00D77919" w:rsidTr="004E23D0">
        <w:trPr>
          <w:trHeight w:val="20"/>
        </w:trPr>
        <w:tc>
          <w:tcPr>
            <w:tcW w:w="4535" w:type="pct"/>
            <w:gridSpan w:val="2"/>
          </w:tcPr>
          <w:p w:rsidR="00761EE9" w:rsidRPr="00B93336" w:rsidRDefault="00761EE9" w:rsidP="0047124E">
            <w:pPr>
              <w:jc w:val="right"/>
              <w:rPr>
                <w:rFonts w:ascii="Times New Roman" w:hAnsi="Times New Roman"/>
                <w:b/>
                <w:sz w:val="24"/>
                <w:szCs w:val="24"/>
              </w:rPr>
            </w:pPr>
            <w:r w:rsidRPr="00B93336">
              <w:rPr>
                <w:rFonts w:ascii="Times New Roman" w:hAnsi="Times New Roman"/>
                <w:b/>
                <w:sz w:val="24"/>
                <w:szCs w:val="24"/>
              </w:rPr>
              <w:lastRenderedPageBreak/>
              <w:t>Итого</w:t>
            </w:r>
          </w:p>
        </w:tc>
        <w:tc>
          <w:tcPr>
            <w:tcW w:w="465" w:type="pct"/>
          </w:tcPr>
          <w:p w:rsidR="00761EE9" w:rsidRPr="0047124E" w:rsidRDefault="00761EE9" w:rsidP="0047124E">
            <w:pPr>
              <w:jc w:val="center"/>
              <w:rPr>
                <w:rFonts w:ascii="Times New Roman" w:hAnsi="Times New Roman"/>
                <w:b/>
                <w:sz w:val="28"/>
                <w:szCs w:val="28"/>
              </w:rPr>
            </w:pPr>
            <w:r w:rsidRPr="0047124E">
              <w:rPr>
                <w:rFonts w:ascii="Times New Roman" w:hAnsi="Times New Roman"/>
                <w:b/>
                <w:sz w:val="28"/>
                <w:szCs w:val="28"/>
              </w:rPr>
              <w:t>102</w:t>
            </w:r>
          </w:p>
        </w:tc>
      </w:tr>
    </w:tbl>
    <w:p w:rsidR="00761EE9" w:rsidRDefault="00761EE9" w:rsidP="004F033F">
      <w:pPr>
        <w:spacing w:line="240" w:lineRule="auto"/>
        <w:jc w:val="both"/>
        <w:rPr>
          <w:rFonts w:ascii="Times New Roman" w:hAnsi="Times New Roman"/>
          <w:sz w:val="24"/>
          <w:szCs w:val="24"/>
        </w:rPr>
      </w:pPr>
    </w:p>
    <w:p w:rsidR="00761EE9" w:rsidRDefault="00761EE9" w:rsidP="004F033F">
      <w:pPr>
        <w:spacing w:line="240" w:lineRule="auto"/>
        <w:jc w:val="both"/>
        <w:rPr>
          <w:rFonts w:ascii="Times New Roman" w:hAnsi="Times New Roman"/>
          <w:sz w:val="24"/>
          <w:szCs w:val="24"/>
        </w:rPr>
      </w:pPr>
    </w:p>
    <w:p w:rsidR="00761EE9" w:rsidRPr="00B34894" w:rsidRDefault="005A3E07" w:rsidP="004F033F">
      <w:pPr>
        <w:spacing w:line="240" w:lineRule="auto"/>
        <w:jc w:val="both"/>
        <w:rPr>
          <w:rFonts w:ascii="Times New Roman" w:hAnsi="Times New Roman"/>
          <w:sz w:val="24"/>
          <w:szCs w:val="24"/>
        </w:rPr>
      </w:pPr>
      <w:r w:rsidRPr="00B34894">
        <w:rPr>
          <w:rStyle w:val="submenu-table"/>
          <w:rFonts w:ascii="Times New Roman" w:hAnsi="Times New Roman"/>
          <w:b/>
          <w:bCs/>
          <w:sz w:val="24"/>
          <w:szCs w:val="24"/>
          <w:shd w:val="clear" w:color="auto" w:fill="FFFFFF"/>
        </w:rPr>
        <w:t>ТРЕБОВАНИЯ К УРОВНЮ ПОДГОТОВКИ ВЫПУСКНИКОВ</w:t>
      </w:r>
    </w:p>
    <w:p w:rsidR="00761EE9" w:rsidRPr="00B34894" w:rsidRDefault="00761EE9" w:rsidP="004F033F">
      <w:pPr>
        <w:pStyle w:val="6"/>
        <w:shd w:val="clear" w:color="auto" w:fill="FFFFFF"/>
        <w:jc w:val="both"/>
        <w:rPr>
          <w:sz w:val="24"/>
          <w:szCs w:val="24"/>
        </w:rPr>
      </w:pPr>
      <w:r w:rsidRPr="00B34894">
        <w:rPr>
          <w:sz w:val="24"/>
          <w:szCs w:val="24"/>
        </w:rPr>
        <w:t>В результате изучения иностранного языка на базовом уровне ученик должен</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знать/понимать</w:t>
      </w:r>
      <w:r w:rsidRPr="00B34894">
        <w:rPr>
          <w:rFonts w:ascii="Times New Roman" w:hAnsi="Times New Roman"/>
          <w:sz w:val="24"/>
          <w:szCs w:val="24"/>
        </w:rPr>
        <w:t xml:space="preserve"> </w:t>
      </w:r>
    </w:p>
    <w:p w:rsidR="00761EE9" w:rsidRPr="00B34894" w:rsidRDefault="00761EE9" w:rsidP="0012133F">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значения</w:t>
      </w:r>
      <w:r w:rsidRPr="00B34894">
        <w:rPr>
          <w:rStyle w:val="apple-converted-space"/>
          <w:rFonts w:ascii="Times New Roman" w:hAnsi="Times New Roman"/>
          <w:i/>
          <w:iCs/>
          <w:sz w:val="24"/>
          <w:szCs w:val="24"/>
        </w:rPr>
        <w:t> </w:t>
      </w:r>
      <w:r w:rsidRPr="00B34894">
        <w:rPr>
          <w:rFonts w:ascii="Times New Roman" w:hAnsi="Times New Roman"/>
          <w:sz w:val="24"/>
          <w:szCs w:val="24"/>
        </w:rPr>
        <w:t>новых</w:t>
      </w:r>
      <w:r w:rsidRPr="00B34894">
        <w:rPr>
          <w:rStyle w:val="apple-converted-space"/>
          <w:rFonts w:ascii="Times New Roman" w:hAnsi="Times New Roman"/>
          <w:i/>
          <w:iCs/>
          <w:sz w:val="24"/>
          <w:szCs w:val="24"/>
        </w:rPr>
        <w:t> </w:t>
      </w:r>
      <w:r w:rsidRPr="00B34894">
        <w:rPr>
          <w:rFonts w:ascii="Times New Roman" w:hAnsi="Times New Roman"/>
          <w:sz w:val="24"/>
          <w:szCs w:val="24"/>
        </w:rPr>
        <w:t>лексических</w:t>
      </w:r>
      <w:r w:rsidRPr="00B34894">
        <w:rPr>
          <w:rStyle w:val="apple-converted-space"/>
          <w:rFonts w:ascii="Times New Roman" w:hAnsi="Times New Roman"/>
          <w:i/>
          <w:iCs/>
          <w:sz w:val="24"/>
          <w:szCs w:val="24"/>
        </w:rPr>
        <w:t> </w:t>
      </w:r>
      <w:r w:rsidRPr="00B34894">
        <w:rPr>
          <w:rFonts w:ascii="Times New Roman" w:hAnsi="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61EE9" w:rsidRPr="00B34894" w:rsidRDefault="00761EE9" w:rsidP="0012133F">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w:t>
      </w:r>
      <w:r w:rsidRPr="00B34894">
        <w:rPr>
          <w:rStyle w:val="apple-converted-space"/>
          <w:rFonts w:ascii="Times New Roman" w:hAnsi="Times New Roman"/>
          <w:i/>
          <w:iCs/>
          <w:sz w:val="24"/>
          <w:szCs w:val="24"/>
        </w:rPr>
        <w:t> </w:t>
      </w:r>
      <w:r w:rsidRPr="00B34894">
        <w:rPr>
          <w:rFonts w:ascii="Times New Roman" w:hAnsi="Times New Roman"/>
          <w:sz w:val="24"/>
          <w:szCs w:val="24"/>
        </w:rPr>
        <w:t>изученных</w:t>
      </w:r>
      <w:r w:rsidRPr="00B34894">
        <w:rPr>
          <w:rStyle w:val="apple-converted-space"/>
          <w:rFonts w:ascii="Times New Roman" w:hAnsi="Times New Roman"/>
          <w:i/>
          <w:iCs/>
          <w:sz w:val="24"/>
          <w:szCs w:val="24"/>
        </w:rPr>
        <w:t> </w:t>
      </w:r>
      <w:r w:rsidRPr="00B34894">
        <w:rPr>
          <w:rFonts w:ascii="Times New Roman" w:hAnsi="Times New Roman"/>
          <w:sz w:val="24"/>
          <w:szCs w:val="24"/>
        </w:rPr>
        <w:t>грамматических</w:t>
      </w:r>
      <w:r w:rsidRPr="00B34894">
        <w:rPr>
          <w:rStyle w:val="apple-converted-space"/>
          <w:rFonts w:ascii="Times New Roman" w:hAnsi="Times New Roman"/>
          <w:i/>
          <w:iCs/>
          <w:sz w:val="24"/>
          <w:szCs w:val="24"/>
        </w:rPr>
        <w:t> </w:t>
      </w:r>
      <w:r w:rsidRPr="00B34894">
        <w:rPr>
          <w:rFonts w:ascii="Times New Roman" w:hAnsi="Times New Roman"/>
          <w:sz w:val="24"/>
          <w:szCs w:val="24"/>
        </w:rPr>
        <w:t>явлений в расширенном объеме (</w:t>
      </w:r>
      <w:proofErr w:type="spellStart"/>
      <w:proofErr w:type="gramStart"/>
      <w:r w:rsidRPr="00B34894">
        <w:rPr>
          <w:rFonts w:ascii="Times New Roman" w:hAnsi="Times New Roman"/>
          <w:sz w:val="24"/>
          <w:szCs w:val="24"/>
        </w:rPr>
        <w:t>видо-временные</w:t>
      </w:r>
      <w:proofErr w:type="spellEnd"/>
      <w:proofErr w:type="gramEnd"/>
      <w:r w:rsidRPr="00B34894">
        <w:rPr>
          <w:rFonts w:ascii="Times New Roman" w:hAnsi="Times New Roman"/>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61EE9" w:rsidRPr="005A3E07" w:rsidRDefault="00761EE9" w:rsidP="0012133F">
      <w:pPr>
        <w:numPr>
          <w:ilvl w:val="0"/>
          <w:numId w:val="1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proofErr w:type="gramStart"/>
      <w:r w:rsidRPr="00B34894">
        <w:rPr>
          <w:rFonts w:ascii="Times New Roman" w:hAnsi="Times New Roman"/>
          <w:sz w:val="24"/>
          <w:szCs w:val="24"/>
        </w:rPr>
        <w:t>страноведческую</w:t>
      </w:r>
      <w:r w:rsidRPr="00B34894">
        <w:rPr>
          <w:rStyle w:val="apple-converted-space"/>
          <w:rFonts w:ascii="Times New Roman" w:hAnsi="Times New Roman"/>
          <w:i/>
          <w:iCs/>
          <w:sz w:val="24"/>
          <w:szCs w:val="24"/>
        </w:rPr>
        <w:t> </w:t>
      </w:r>
      <w:r w:rsidRPr="00B34894">
        <w:rPr>
          <w:rFonts w:ascii="Times New Roman" w:hAnsi="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761EE9" w:rsidRDefault="00761EE9" w:rsidP="004F033F">
      <w:pPr>
        <w:spacing w:after="0" w:line="240" w:lineRule="auto"/>
        <w:jc w:val="both"/>
        <w:rPr>
          <w:rFonts w:ascii="Times New Roman" w:hAnsi="Times New Roman"/>
          <w:sz w:val="24"/>
          <w:szCs w:val="24"/>
          <w:lang w:val="en-US"/>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Default="00761EE9" w:rsidP="004F033F">
      <w:pPr>
        <w:spacing w:after="0" w:line="240" w:lineRule="auto"/>
        <w:jc w:val="both"/>
        <w:rPr>
          <w:rFonts w:ascii="Times New Roman" w:hAnsi="Times New Roman"/>
          <w:sz w:val="24"/>
          <w:szCs w:val="24"/>
          <w:lang w:val="en-US"/>
        </w:rPr>
      </w:pP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b/>
          <w:bCs/>
          <w:i/>
          <w:iCs/>
          <w:sz w:val="24"/>
          <w:szCs w:val="24"/>
          <w:shd w:val="clear" w:color="auto" w:fill="FFFFFF"/>
        </w:rPr>
        <w:t>говорение</w:t>
      </w:r>
      <w:r w:rsidRPr="00B34894">
        <w:rPr>
          <w:rFonts w:ascii="Times New Roman" w:hAnsi="Times New Roman"/>
          <w:sz w:val="24"/>
          <w:szCs w:val="24"/>
        </w:rPr>
        <w:t xml:space="preserve"> </w:t>
      </w:r>
    </w:p>
    <w:p w:rsidR="00761EE9" w:rsidRPr="00B34894" w:rsidRDefault="00761EE9" w:rsidP="0012133F">
      <w:pPr>
        <w:numPr>
          <w:ilvl w:val="0"/>
          <w:numId w:val="2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61EE9" w:rsidRPr="00B34894" w:rsidRDefault="00761EE9" w:rsidP="0012133F">
      <w:pPr>
        <w:numPr>
          <w:ilvl w:val="0"/>
          <w:numId w:val="2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B34894">
        <w:rPr>
          <w:rFonts w:ascii="Times New Roman" w:hAnsi="Times New Roman"/>
          <w:sz w:val="24"/>
          <w:szCs w:val="24"/>
        </w:rPr>
        <w:t>социокультурный</w:t>
      </w:r>
      <w:proofErr w:type="spellEnd"/>
      <w:r w:rsidRPr="00B34894">
        <w:rPr>
          <w:rFonts w:ascii="Times New Roman" w:hAnsi="Times New Roman"/>
          <w:sz w:val="24"/>
          <w:szCs w:val="24"/>
        </w:rPr>
        <w:t xml:space="preserve"> портрет своей страны и страны/стран изучаемого языка;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proofErr w:type="spellStart"/>
      <w:r w:rsidRPr="00B34894">
        <w:rPr>
          <w:rFonts w:ascii="Times New Roman" w:hAnsi="Times New Roman"/>
          <w:b/>
          <w:bCs/>
          <w:i/>
          <w:iCs/>
          <w:sz w:val="24"/>
          <w:szCs w:val="24"/>
          <w:shd w:val="clear" w:color="auto" w:fill="FFFFFF"/>
        </w:rPr>
        <w:t>аудирование</w:t>
      </w:r>
      <w:proofErr w:type="spellEnd"/>
      <w:r w:rsidRPr="00B34894">
        <w:rPr>
          <w:rFonts w:ascii="Times New Roman" w:hAnsi="Times New Roman"/>
          <w:sz w:val="24"/>
          <w:szCs w:val="24"/>
        </w:rPr>
        <w:t xml:space="preserve"> </w:t>
      </w:r>
    </w:p>
    <w:p w:rsidR="00761EE9" w:rsidRPr="00B34894" w:rsidRDefault="00761EE9" w:rsidP="0012133F">
      <w:pPr>
        <w:numPr>
          <w:ilvl w:val="0"/>
          <w:numId w:val="21"/>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B34894">
        <w:rPr>
          <w:rFonts w:ascii="Times New Roman" w:hAnsi="Times New Roman"/>
          <w:sz w:val="24"/>
          <w:szCs w:val="24"/>
        </w:rPr>
        <w:t>е-</w:t>
      </w:r>
      <w:proofErr w:type="gramEnd"/>
      <w:r w:rsidRPr="00B34894">
        <w:rPr>
          <w:rFonts w:ascii="Times New Roman" w:hAnsi="Times New Roman"/>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61EE9" w:rsidRPr="00B34894" w:rsidRDefault="00761EE9" w:rsidP="004F033F">
      <w:pPr>
        <w:spacing w:after="0"/>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чтение</w:t>
      </w:r>
      <w:r w:rsidRPr="00B34894">
        <w:rPr>
          <w:rFonts w:ascii="Times New Roman" w:hAnsi="Times New Roman"/>
          <w:sz w:val="24"/>
          <w:szCs w:val="24"/>
        </w:rPr>
        <w:t xml:space="preserve"> </w:t>
      </w:r>
    </w:p>
    <w:p w:rsidR="00761EE9" w:rsidRPr="00B34894" w:rsidRDefault="00761EE9" w:rsidP="0012133F">
      <w:pPr>
        <w:numPr>
          <w:ilvl w:val="0"/>
          <w:numId w:val="22"/>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proofErr w:type="gramStart"/>
      <w:r w:rsidRPr="00B34894">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761EE9" w:rsidRPr="00B34894" w:rsidRDefault="00761EE9" w:rsidP="004F033F">
      <w:pPr>
        <w:spacing w:after="0"/>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письменная речь</w:t>
      </w:r>
      <w:r w:rsidRPr="00B34894">
        <w:rPr>
          <w:rFonts w:ascii="Times New Roman" w:hAnsi="Times New Roman"/>
          <w:sz w:val="24"/>
          <w:szCs w:val="24"/>
        </w:rPr>
        <w:t xml:space="preserve"> </w:t>
      </w:r>
    </w:p>
    <w:p w:rsidR="00761EE9" w:rsidRPr="00B34894" w:rsidRDefault="00761EE9" w:rsidP="0012133F">
      <w:pPr>
        <w:numPr>
          <w:ilvl w:val="0"/>
          <w:numId w:val="23"/>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61EE9" w:rsidRPr="00B34894" w:rsidRDefault="00761EE9" w:rsidP="00B34894">
      <w:pPr>
        <w:spacing w:after="0" w:line="240" w:lineRule="auto"/>
        <w:jc w:val="both"/>
        <w:rPr>
          <w:rFonts w:ascii="Times New Roman" w:hAnsi="Times New Roman"/>
          <w:sz w:val="24"/>
          <w:szCs w:val="24"/>
        </w:rPr>
      </w:pPr>
      <w:r w:rsidRPr="00B34894">
        <w:rPr>
          <w:rFonts w:ascii="Times New Roman" w:hAnsi="Times New Roman"/>
          <w:sz w:val="24"/>
          <w:szCs w:val="24"/>
        </w:rPr>
        <w:lastRenderedPageBreak/>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12133F">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общения с представителями других стран, ориентации в современном поликультурном мире;</w:t>
      </w:r>
    </w:p>
    <w:p w:rsidR="00761EE9" w:rsidRPr="00B34894" w:rsidRDefault="00761EE9" w:rsidP="0012133F">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61EE9" w:rsidRPr="00B34894" w:rsidRDefault="00761EE9" w:rsidP="0012133F">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расширения возможностей в выборе будущей профессиональной деятельности;</w:t>
      </w:r>
    </w:p>
    <w:p w:rsidR="00761EE9" w:rsidRPr="00B34894" w:rsidRDefault="00761EE9" w:rsidP="0012133F">
      <w:pPr>
        <w:numPr>
          <w:ilvl w:val="0"/>
          <w:numId w:val="24"/>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61EE9" w:rsidRPr="00B34894" w:rsidRDefault="00761EE9" w:rsidP="004F033F">
      <w:pPr>
        <w:spacing w:after="0" w:line="240" w:lineRule="auto"/>
        <w:rPr>
          <w:rStyle w:val="apple-converted-space"/>
          <w:rFonts w:ascii="Times New Roman" w:hAnsi="Times New Roman"/>
          <w:b/>
          <w:bCs/>
          <w:color w:val="FF0000"/>
          <w:sz w:val="24"/>
          <w:szCs w:val="24"/>
          <w:shd w:val="clear" w:color="auto" w:fill="FFFFFF"/>
        </w:rPr>
      </w:pPr>
      <w:r w:rsidRPr="00B34894">
        <w:rPr>
          <w:rFonts w:ascii="Times New Roman" w:hAnsi="Times New Roman"/>
          <w:color w:val="FF0000"/>
          <w:sz w:val="24"/>
          <w:szCs w:val="24"/>
        </w:rPr>
        <w:t xml:space="preserve"> </w:t>
      </w:r>
    </w:p>
    <w:p w:rsidR="00761EE9" w:rsidRDefault="005A3E07" w:rsidP="004F033F">
      <w:pPr>
        <w:spacing w:after="0" w:line="360" w:lineRule="auto"/>
        <w:rPr>
          <w:rFonts w:ascii="Times New Roman" w:hAnsi="Times New Roman"/>
          <w:b/>
          <w:sz w:val="24"/>
          <w:szCs w:val="24"/>
        </w:rPr>
      </w:pPr>
      <w:r>
        <w:rPr>
          <w:rFonts w:ascii="Times New Roman" w:hAnsi="Times New Roman"/>
          <w:b/>
          <w:sz w:val="28"/>
          <w:szCs w:val="28"/>
        </w:rPr>
        <w:t xml:space="preserve">     </w:t>
      </w:r>
      <w:r w:rsidRPr="00B93336">
        <w:rPr>
          <w:rFonts w:ascii="Times New Roman" w:hAnsi="Times New Roman"/>
          <w:b/>
          <w:sz w:val="24"/>
          <w:szCs w:val="28"/>
        </w:rPr>
        <w:t>2.</w:t>
      </w:r>
      <w:r w:rsidR="00761EE9" w:rsidRPr="00B93336">
        <w:rPr>
          <w:rFonts w:ascii="Times New Roman" w:hAnsi="Times New Roman"/>
          <w:b/>
          <w:sz w:val="24"/>
          <w:szCs w:val="28"/>
        </w:rPr>
        <w:t>4</w:t>
      </w:r>
      <w:r w:rsidR="00761EE9" w:rsidRPr="00B34894">
        <w:rPr>
          <w:rFonts w:ascii="Times New Roman" w:hAnsi="Times New Roman"/>
          <w:b/>
          <w:sz w:val="28"/>
          <w:szCs w:val="28"/>
        </w:rPr>
        <w:t xml:space="preserve">. </w:t>
      </w:r>
      <w:r w:rsidR="00B93336">
        <w:rPr>
          <w:rFonts w:ascii="Times New Roman" w:hAnsi="Times New Roman"/>
          <w:b/>
          <w:sz w:val="24"/>
          <w:szCs w:val="24"/>
        </w:rPr>
        <w:t xml:space="preserve">Математика </w:t>
      </w:r>
      <w:proofErr w:type="gramStart"/>
      <w:r w:rsidR="00B93336">
        <w:rPr>
          <w:rFonts w:ascii="Times New Roman" w:hAnsi="Times New Roman"/>
          <w:b/>
          <w:sz w:val="24"/>
          <w:szCs w:val="24"/>
        </w:rPr>
        <w:t xml:space="preserve">( </w:t>
      </w:r>
      <w:proofErr w:type="gramEnd"/>
      <w:r w:rsidR="00B93336">
        <w:rPr>
          <w:rFonts w:ascii="Times New Roman" w:hAnsi="Times New Roman"/>
          <w:b/>
          <w:sz w:val="24"/>
          <w:szCs w:val="24"/>
        </w:rPr>
        <w:t>Алгебра )</w:t>
      </w:r>
    </w:p>
    <w:p w:rsidR="00761EE9" w:rsidRDefault="00761EE9" w:rsidP="004F033F">
      <w:pPr>
        <w:spacing w:after="0" w:line="360" w:lineRule="auto"/>
        <w:rPr>
          <w:rFonts w:ascii="Times New Roman" w:hAnsi="Times New Roman"/>
          <w:b/>
          <w:sz w:val="24"/>
          <w:szCs w:val="24"/>
        </w:rPr>
      </w:pPr>
    </w:p>
    <w:p w:rsidR="00761EE9" w:rsidRPr="00214B2E" w:rsidRDefault="005A3E07" w:rsidP="005A3E07">
      <w:pPr>
        <w:widowControl w:val="0"/>
        <w:spacing w:after="0" w:line="240" w:lineRule="auto"/>
        <w:rPr>
          <w:rFonts w:ascii="Times New Roman" w:hAnsi="Times New Roman"/>
          <w:b/>
          <w:color w:val="000000"/>
          <w:sz w:val="24"/>
          <w:szCs w:val="24"/>
        </w:rPr>
      </w:pPr>
      <w:r>
        <w:rPr>
          <w:rFonts w:ascii="Times New Roman" w:hAnsi="Times New Roman"/>
          <w:b/>
          <w:sz w:val="24"/>
          <w:szCs w:val="24"/>
        </w:rPr>
        <w:t xml:space="preserve">                                                        </w:t>
      </w:r>
      <w:r w:rsidR="00761EE9" w:rsidRPr="00214B2E">
        <w:rPr>
          <w:rFonts w:ascii="Times New Roman" w:hAnsi="Times New Roman"/>
          <w:b/>
          <w:color w:val="000000"/>
          <w:sz w:val="24"/>
          <w:szCs w:val="24"/>
        </w:rPr>
        <w:t>Основное содержание учебного курса 10 класса.</w:t>
      </w:r>
    </w:p>
    <w:p w:rsidR="00761EE9" w:rsidRPr="00214B2E" w:rsidRDefault="00761EE9" w:rsidP="005B1026">
      <w:pPr>
        <w:widowControl w:val="0"/>
        <w:spacing w:after="0" w:line="240" w:lineRule="auto"/>
        <w:jc w:val="center"/>
        <w:rPr>
          <w:rFonts w:ascii="Times New Roman" w:hAnsi="Times New Roman"/>
          <w:b/>
          <w:color w:val="000000"/>
          <w:sz w:val="24"/>
          <w:szCs w:val="24"/>
        </w:rPr>
      </w:pPr>
    </w:p>
    <w:p w:rsidR="00761EE9" w:rsidRPr="00214B2E" w:rsidRDefault="00761EE9" w:rsidP="005B1026">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1.   </w:t>
      </w:r>
      <w:r w:rsidRPr="00214B2E">
        <w:rPr>
          <w:rFonts w:ascii="Times New Roman" w:hAnsi="Times New Roman"/>
          <w:b/>
          <w:sz w:val="24"/>
          <w:szCs w:val="24"/>
        </w:rPr>
        <w:t xml:space="preserve">Числовые функции </w:t>
      </w:r>
      <w:r w:rsidRPr="00214B2E">
        <w:rPr>
          <w:rFonts w:ascii="Times New Roman" w:hAnsi="Times New Roman"/>
          <w:b/>
          <w:bCs/>
          <w:sz w:val="24"/>
          <w:szCs w:val="24"/>
        </w:rPr>
        <w:t>(9 ч)</w:t>
      </w:r>
    </w:p>
    <w:p w:rsidR="00761EE9" w:rsidRPr="00214B2E" w:rsidRDefault="00761EE9" w:rsidP="005B1026">
      <w:pPr>
        <w:spacing w:after="0" w:line="240" w:lineRule="auto"/>
        <w:ind w:firstLine="709"/>
        <w:jc w:val="both"/>
        <w:rPr>
          <w:rFonts w:ascii="Times New Roman" w:hAnsi="Times New Roman"/>
          <w:sz w:val="24"/>
          <w:szCs w:val="24"/>
        </w:rPr>
      </w:pPr>
      <w:r w:rsidRPr="00214B2E">
        <w:rPr>
          <w:rFonts w:ascii="Times New Roman" w:hAnsi="Times New Roman"/>
          <w:sz w:val="24"/>
          <w:szCs w:val="24"/>
        </w:rPr>
        <w:t xml:space="preserve">Определение числовой функции. Способы ее задания. Свойства функций. Обратная функция </w:t>
      </w:r>
    </w:p>
    <w:p w:rsidR="00761EE9" w:rsidRPr="00214B2E" w:rsidRDefault="00761EE9" w:rsidP="005B1026">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2.   </w:t>
      </w:r>
      <w:r w:rsidRPr="00214B2E">
        <w:rPr>
          <w:rFonts w:ascii="Times New Roman" w:hAnsi="Times New Roman"/>
          <w:b/>
          <w:sz w:val="24"/>
          <w:szCs w:val="24"/>
        </w:rPr>
        <w:t xml:space="preserve">Тригонометрические функции    </w:t>
      </w:r>
      <w:r w:rsidRPr="00214B2E">
        <w:rPr>
          <w:rFonts w:ascii="Times New Roman" w:hAnsi="Times New Roman"/>
          <w:b/>
          <w:bCs/>
          <w:sz w:val="24"/>
          <w:szCs w:val="24"/>
        </w:rPr>
        <w:t>(26 ч)</w:t>
      </w:r>
    </w:p>
    <w:p w:rsidR="00761EE9" w:rsidRPr="00214B2E" w:rsidRDefault="00761EE9" w:rsidP="005B1026">
      <w:pPr>
        <w:pStyle w:val="c0"/>
        <w:spacing w:before="0" w:beforeAutospacing="0" w:after="0" w:afterAutospacing="0"/>
        <w:jc w:val="both"/>
      </w:pPr>
      <w:r w:rsidRPr="00214B2E">
        <w:rPr>
          <w:iCs/>
        </w:rPr>
        <w:t xml:space="preserve">          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w:t>
      </w:r>
      <w:r w:rsidRPr="00214B2E">
        <w:t xml:space="preserve">Функция </w:t>
      </w:r>
      <w:proofErr w:type="spellStart"/>
      <w:r w:rsidRPr="00214B2E">
        <w:t>y=sin</w:t>
      </w:r>
      <w:proofErr w:type="spellEnd"/>
      <w:r w:rsidRPr="00214B2E">
        <w:t xml:space="preserve"> </w:t>
      </w:r>
      <w:proofErr w:type="spellStart"/>
      <w:r w:rsidRPr="00214B2E">
        <w:t>x</w:t>
      </w:r>
      <w:proofErr w:type="spellEnd"/>
      <w:r w:rsidRPr="00214B2E">
        <w:t xml:space="preserve">, её свойства и график. Функция </w:t>
      </w:r>
      <w:proofErr w:type="spellStart"/>
      <w:r w:rsidRPr="00214B2E">
        <w:t>y=cos</w:t>
      </w:r>
      <w:proofErr w:type="spellEnd"/>
      <w:r w:rsidRPr="00214B2E">
        <w:t xml:space="preserve"> </w:t>
      </w:r>
      <w:proofErr w:type="spellStart"/>
      <w:r w:rsidRPr="00214B2E">
        <w:t>x</w:t>
      </w:r>
      <w:proofErr w:type="spellEnd"/>
      <w:r w:rsidRPr="00214B2E">
        <w:t xml:space="preserve">, её свойства и график. Периодичность функций </w:t>
      </w:r>
      <w:proofErr w:type="spellStart"/>
      <w:r w:rsidRPr="00214B2E">
        <w:t>y=sin</w:t>
      </w:r>
      <w:proofErr w:type="spellEnd"/>
      <w:r w:rsidRPr="00214B2E">
        <w:t xml:space="preserve"> </w:t>
      </w:r>
      <w:proofErr w:type="spellStart"/>
      <w:r w:rsidRPr="00214B2E">
        <w:t>x</w:t>
      </w:r>
      <w:proofErr w:type="spellEnd"/>
      <w:r w:rsidRPr="00214B2E">
        <w:t xml:space="preserve">, </w:t>
      </w:r>
      <w:proofErr w:type="spellStart"/>
      <w:r w:rsidRPr="00214B2E">
        <w:t>y=cos</w:t>
      </w:r>
      <w:proofErr w:type="spellEnd"/>
      <w:r w:rsidRPr="00214B2E">
        <w:t xml:space="preserve"> </w:t>
      </w:r>
      <w:proofErr w:type="spellStart"/>
      <w:r w:rsidRPr="00214B2E">
        <w:t>x</w:t>
      </w:r>
      <w:proofErr w:type="spellEnd"/>
      <w:r w:rsidRPr="00214B2E">
        <w:t xml:space="preserve">. Построение графика функций </w:t>
      </w:r>
      <w:proofErr w:type="spellStart"/>
      <w:r w:rsidRPr="00214B2E">
        <w:t>y=mf</w:t>
      </w:r>
      <w:proofErr w:type="spellEnd"/>
      <w:r w:rsidRPr="00214B2E">
        <w:t>(</w:t>
      </w:r>
      <w:proofErr w:type="spellStart"/>
      <w:r w:rsidRPr="00214B2E">
        <w:t>x</w:t>
      </w:r>
      <w:proofErr w:type="spellEnd"/>
      <w:r w:rsidRPr="00214B2E">
        <w:t xml:space="preserve">) и </w:t>
      </w:r>
      <w:proofErr w:type="spellStart"/>
      <w:r w:rsidRPr="00214B2E">
        <w:t>y=f</w:t>
      </w:r>
      <w:proofErr w:type="spellEnd"/>
      <w:r w:rsidRPr="00214B2E">
        <w:t>(</w:t>
      </w:r>
      <w:proofErr w:type="spellStart"/>
      <w:r w:rsidRPr="00214B2E">
        <w:t>kx</w:t>
      </w:r>
      <w:proofErr w:type="spellEnd"/>
      <w:r w:rsidRPr="00214B2E">
        <w:t xml:space="preserve">) по известному графику функции </w:t>
      </w:r>
      <w:proofErr w:type="spellStart"/>
      <w:r w:rsidRPr="00214B2E">
        <w:t>y=f</w:t>
      </w:r>
      <w:proofErr w:type="spellEnd"/>
      <w:r w:rsidRPr="00214B2E">
        <w:t>(</w:t>
      </w:r>
      <w:proofErr w:type="spellStart"/>
      <w:r w:rsidRPr="00214B2E">
        <w:t>x</w:t>
      </w:r>
      <w:proofErr w:type="spellEnd"/>
      <w:r w:rsidRPr="00214B2E">
        <w:t xml:space="preserve">). Функции </w:t>
      </w:r>
      <w:proofErr w:type="spellStart"/>
      <w:r w:rsidRPr="00214B2E">
        <w:t>y=tg</w:t>
      </w:r>
      <w:proofErr w:type="spellEnd"/>
      <w:r w:rsidRPr="00214B2E">
        <w:t xml:space="preserve"> </w:t>
      </w:r>
      <w:proofErr w:type="spellStart"/>
      <w:r w:rsidRPr="00214B2E">
        <w:t>x</w:t>
      </w:r>
      <w:proofErr w:type="spellEnd"/>
      <w:r w:rsidRPr="00214B2E">
        <w:t xml:space="preserve"> и </w:t>
      </w:r>
      <w:proofErr w:type="spellStart"/>
      <w:r w:rsidRPr="00214B2E">
        <w:t>y=ctg</w:t>
      </w:r>
      <w:proofErr w:type="spellEnd"/>
      <w:r w:rsidRPr="00214B2E">
        <w:t xml:space="preserve"> </w:t>
      </w:r>
      <w:proofErr w:type="spellStart"/>
      <w:r w:rsidRPr="00214B2E">
        <w:t>x</w:t>
      </w:r>
      <w:proofErr w:type="spellEnd"/>
      <w:r w:rsidRPr="00214B2E">
        <w:t>, их свойства и графики.</w:t>
      </w:r>
    </w:p>
    <w:p w:rsidR="00761EE9" w:rsidRPr="00214B2E" w:rsidRDefault="00761EE9" w:rsidP="0012133F">
      <w:pPr>
        <w:pStyle w:val="aff"/>
        <w:numPr>
          <w:ilvl w:val="0"/>
          <w:numId w:val="65"/>
        </w:numPr>
        <w:spacing w:line="240" w:lineRule="auto"/>
        <w:jc w:val="both"/>
        <w:rPr>
          <w:sz w:val="24"/>
          <w:szCs w:val="24"/>
        </w:rPr>
      </w:pPr>
      <w:r w:rsidRPr="00214B2E">
        <w:rPr>
          <w:sz w:val="24"/>
          <w:szCs w:val="24"/>
        </w:rPr>
        <w:t>Тригонометрические уравнения   (10 ч)</w:t>
      </w:r>
    </w:p>
    <w:p w:rsidR="00761EE9" w:rsidRPr="00214B2E" w:rsidRDefault="00761EE9" w:rsidP="005B1026">
      <w:pPr>
        <w:pStyle w:val="c0"/>
        <w:spacing w:before="0" w:beforeAutospacing="0" w:after="0" w:afterAutospacing="0"/>
        <w:jc w:val="both"/>
      </w:pPr>
      <w:r w:rsidRPr="00214B2E">
        <w:t xml:space="preserve">Первые представления о </w:t>
      </w:r>
      <w:proofErr w:type="spellStart"/>
      <w:r w:rsidRPr="00214B2E">
        <w:t>решениии</w:t>
      </w:r>
      <w:proofErr w:type="spellEnd"/>
      <w:r w:rsidRPr="00214B2E">
        <w:t xml:space="preserve"> тригонометрических уравнений. Арккосинус. </w:t>
      </w:r>
      <w:r w:rsidRPr="00214B2E">
        <w:rPr>
          <w:rStyle w:val="c35"/>
        </w:rPr>
        <w:t xml:space="preserve">Решение уравнения </w:t>
      </w:r>
      <w:proofErr w:type="spellStart"/>
      <w:r w:rsidRPr="00214B2E">
        <w:rPr>
          <w:rStyle w:val="c35"/>
        </w:rPr>
        <w:t>cos</w:t>
      </w:r>
      <w:proofErr w:type="spellEnd"/>
      <w:r w:rsidRPr="00214B2E">
        <w:rPr>
          <w:rStyle w:val="c35"/>
        </w:rPr>
        <w:t xml:space="preserve"> </w:t>
      </w:r>
      <w:proofErr w:type="spellStart"/>
      <w:r w:rsidRPr="00214B2E">
        <w:rPr>
          <w:rStyle w:val="c35"/>
        </w:rPr>
        <w:t>t=a</w:t>
      </w:r>
      <w:proofErr w:type="spellEnd"/>
      <w:r w:rsidRPr="00214B2E">
        <w:rPr>
          <w:rStyle w:val="c35"/>
        </w:rPr>
        <w:t>.</w:t>
      </w:r>
      <w:r w:rsidRPr="00214B2E">
        <w:t xml:space="preserve">  Арксинус. Решение уравнения </w:t>
      </w:r>
      <w:proofErr w:type="spellStart"/>
      <w:r w:rsidRPr="00214B2E">
        <w:t>sin</w:t>
      </w:r>
      <w:proofErr w:type="spellEnd"/>
      <w:r w:rsidRPr="00214B2E">
        <w:t xml:space="preserve"> </w:t>
      </w:r>
      <w:proofErr w:type="spellStart"/>
      <w:r w:rsidRPr="00214B2E">
        <w:t>t=a</w:t>
      </w:r>
      <w:proofErr w:type="spellEnd"/>
      <w:r w:rsidRPr="00214B2E">
        <w:t xml:space="preserve">. Арктангенс и арккотангенс. Решение уравнений </w:t>
      </w:r>
      <w:proofErr w:type="spellStart"/>
      <w:r w:rsidRPr="00214B2E">
        <w:t>tg</w:t>
      </w:r>
      <w:proofErr w:type="spellEnd"/>
      <w:r w:rsidRPr="00214B2E">
        <w:t xml:space="preserve"> </w:t>
      </w:r>
      <w:proofErr w:type="spellStart"/>
      <w:r w:rsidRPr="00214B2E">
        <w:t>x=a</w:t>
      </w:r>
      <w:proofErr w:type="spellEnd"/>
      <w:r w:rsidRPr="00214B2E">
        <w:t xml:space="preserve">, </w:t>
      </w:r>
      <w:proofErr w:type="spellStart"/>
      <w:r w:rsidRPr="00214B2E">
        <w:t>ctg</w:t>
      </w:r>
      <w:proofErr w:type="spellEnd"/>
      <w:r w:rsidRPr="00214B2E">
        <w:t xml:space="preserve"> </w:t>
      </w:r>
      <w:proofErr w:type="spellStart"/>
      <w:r w:rsidRPr="00214B2E">
        <w:t>x=a</w:t>
      </w:r>
      <w:proofErr w:type="spellEnd"/>
      <w:r w:rsidRPr="00214B2E">
        <w:t xml:space="preserve">. Простейшие тригонометрические уравнения. Два метола решения тригонометрических уравнений: введение новой переменной и разложение на множители. Однородные тригонометрические уравнения.                                                                                            </w:t>
      </w:r>
    </w:p>
    <w:p w:rsidR="00761EE9" w:rsidRPr="00214B2E" w:rsidRDefault="00761EE9" w:rsidP="005B1026">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4.   </w:t>
      </w:r>
      <w:r w:rsidRPr="00214B2E">
        <w:rPr>
          <w:rFonts w:ascii="Times New Roman" w:hAnsi="Times New Roman"/>
          <w:b/>
          <w:iCs/>
          <w:sz w:val="24"/>
          <w:szCs w:val="24"/>
        </w:rPr>
        <w:t xml:space="preserve">Преобразование тригонометрических выражений  </w:t>
      </w:r>
      <w:r w:rsidRPr="00214B2E">
        <w:rPr>
          <w:rFonts w:ascii="Times New Roman" w:hAnsi="Times New Roman"/>
          <w:b/>
          <w:bCs/>
          <w:sz w:val="24"/>
          <w:szCs w:val="24"/>
        </w:rPr>
        <w:t>(15ч)</w:t>
      </w:r>
    </w:p>
    <w:p w:rsidR="00761EE9" w:rsidRPr="00214B2E" w:rsidRDefault="00761EE9" w:rsidP="005B1026">
      <w:pPr>
        <w:pStyle w:val="aff"/>
        <w:spacing w:line="240" w:lineRule="auto"/>
        <w:ind w:firstLine="709"/>
        <w:jc w:val="both"/>
        <w:rPr>
          <w:b w:val="0"/>
          <w:sz w:val="24"/>
          <w:szCs w:val="24"/>
        </w:rPr>
      </w:pPr>
      <w:r w:rsidRPr="00214B2E">
        <w:rPr>
          <w:b w:val="0"/>
          <w:iCs/>
          <w:sz w:val="24"/>
          <w:szCs w:val="24"/>
        </w:rPr>
        <w:t>Синус и косинус суммы и разности аргументов.  Тангенс суммы и разности аргументов.  Формулы двойного аргумента. Формулы понижения степени. Преобразование сумм тригонометрических функций в произведения. Преобразование произведений тригонометрических функций  в суммы</w:t>
      </w:r>
      <w:r w:rsidRPr="00214B2E">
        <w:rPr>
          <w:b w:val="0"/>
          <w:sz w:val="24"/>
          <w:szCs w:val="24"/>
        </w:rPr>
        <w:t>.</w:t>
      </w:r>
    </w:p>
    <w:p w:rsidR="00761EE9" w:rsidRPr="00214B2E" w:rsidRDefault="00761EE9" w:rsidP="005B1026">
      <w:pPr>
        <w:shd w:val="clear" w:color="auto" w:fill="FFFFFF"/>
        <w:spacing w:after="0" w:line="240" w:lineRule="auto"/>
        <w:ind w:firstLine="709"/>
        <w:rPr>
          <w:rFonts w:ascii="Times New Roman" w:hAnsi="Times New Roman"/>
          <w:b/>
          <w:bCs/>
          <w:sz w:val="24"/>
          <w:szCs w:val="24"/>
        </w:rPr>
      </w:pPr>
      <w:r w:rsidRPr="00214B2E">
        <w:rPr>
          <w:rFonts w:ascii="Times New Roman" w:hAnsi="Times New Roman"/>
          <w:b/>
          <w:bCs/>
          <w:sz w:val="24"/>
          <w:szCs w:val="24"/>
        </w:rPr>
        <w:t xml:space="preserve">5.   </w:t>
      </w:r>
      <w:r w:rsidRPr="00214B2E">
        <w:rPr>
          <w:rFonts w:ascii="Times New Roman" w:hAnsi="Times New Roman"/>
          <w:b/>
          <w:sz w:val="24"/>
          <w:szCs w:val="24"/>
        </w:rPr>
        <w:t>Производная</w:t>
      </w:r>
      <w:r w:rsidRPr="00214B2E">
        <w:rPr>
          <w:rFonts w:ascii="Times New Roman" w:hAnsi="Times New Roman"/>
          <w:b/>
          <w:bCs/>
          <w:sz w:val="24"/>
          <w:szCs w:val="24"/>
        </w:rPr>
        <w:t>. (31 ч)</w:t>
      </w:r>
    </w:p>
    <w:p w:rsidR="00761EE9" w:rsidRPr="00214B2E" w:rsidRDefault="00761EE9" w:rsidP="005B1026">
      <w:pPr>
        <w:pStyle w:val="aff"/>
        <w:spacing w:line="240" w:lineRule="auto"/>
        <w:ind w:firstLine="709"/>
        <w:jc w:val="both"/>
        <w:rPr>
          <w:b w:val="0"/>
          <w:sz w:val="24"/>
          <w:szCs w:val="24"/>
        </w:rPr>
      </w:pPr>
      <w:r w:rsidRPr="00214B2E">
        <w:rPr>
          <w:b w:val="0"/>
          <w:sz w:val="24"/>
          <w:szCs w:val="24"/>
        </w:rPr>
        <w:t xml:space="preserve">Определение числовой последовательности и способы её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Предел функции на бесконечности. Предел функции в точке. Приращение аргумента. Приращение функции. </w:t>
      </w:r>
    </w:p>
    <w:p w:rsidR="00761EE9" w:rsidRPr="00214B2E" w:rsidRDefault="00761EE9" w:rsidP="005B1026">
      <w:pPr>
        <w:pStyle w:val="aff"/>
        <w:spacing w:line="240" w:lineRule="auto"/>
        <w:ind w:firstLine="709"/>
        <w:jc w:val="both"/>
        <w:rPr>
          <w:b w:val="0"/>
          <w:sz w:val="24"/>
          <w:szCs w:val="24"/>
        </w:rPr>
      </w:pPr>
      <w:r w:rsidRPr="00214B2E">
        <w:rPr>
          <w:b w:val="0"/>
          <w:sz w:val="24"/>
          <w:szCs w:val="24"/>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214B2E">
        <w:rPr>
          <w:b w:val="0"/>
          <w:sz w:val="24"/>
          <w:szCs w:val="24"/>
          <w:lang w:val="en-US"/>
        </w:rPr>
        <w:t>y</w:t>
      </w:r>
      <w:r w:rsidRPr="00214B2E">
        <w:rPr>
          <w:b w:val="0"/>
          <w:sz w:val="24"/>
          <w:szCs w:val="24"/>
        </w:rPr>
        <w:t>=</w:t>
      </w:r>
      <w:r w:rsidRPr="00214B2E">
        <w:rPr>
          <w:b w:val="0"/>
          <w:sz w:val="24"/>
          <w:szCs w:val="24"/>
          <w:lang w:val="en-US"/>
        </w:rPr>
        <w:t>f</w:t>
      </w:r>
      <w:r w:rsidRPr="00214B2E">
        <w:rPr>
          <w:b w:val="0"/>
          <w:sz w:val="24"/>
          <w:szCs w:val="24"/>
        </w:rPr>
        <w:t>(</w:t>
      </w:r>
      <w:proofErr w:type="spellStart"/>
      <w:r w:rsidRPr="00214B2E">
        <w:rPr>
          <w:b w:val="0"/>
          <w:sz w:val="24"/>
          <w:szCs w:val="24"/>
          <w:lang w:val="en-US"/>
        </w:rPr>
        <w:t>kx</w:t>
      </w:r>
      <w:proofErr w:type="spellEnd"/>
      <w:r w:rsidRPr="00214B2E">
        <w:rPr>
          <w:b w:val="0"/>
          <w:sz w:val="24"/>
          <w:szCs w:val="24"/>
        </w:rPr>
        <w:t xml:space="preserve">+ </w:t>
      </w:r>
      <w:r w:rsidRPr="00214B2E">
        <w:rPr>
          <w:b w:val="0"/>
          <w:sz w:val="24"/>
          <w:szCs w:val="24"/>
          <w:lang w:val="en-US"/>
        </w:rPr>
        <w:t>m</w:t>
      </w:r>
      <w:r w:rsidRPr="00214B2E">
        <w:rPr>
          <w:b w:val="0"/>
          <w:sz w:val="24"/>
          <w:szCs w:val="24"/>
        </w:rPr>
        <w:t>).</w:t>
      </w:r>
    </w:p>
    <w:p w:rsidR="00761EE9" w:rsidRPr="00214B2E" w:rsidRDefault="00761EE9" w:rsidP="005B1026">
      <w:pPr>
        <w:pStyle w:val="aff"/>
        <w:spacing w:line="240" w:lineRule="auto"/>
        <w:ind w:firstLine="709"/>
        <w:jc w:val="both"/>
        <w:rPr>
          <w:b w:val="0"/>
          <w:sz w:val="24"/>
          <w:szCs w:val="24"/>
        </w:rPr>
      </w:pPr>
      <w:r w:rsidRPr="00214B2E">
        <w:rPr>
          <w:b w:val="0"/>
          <w:sz w:val="24"/>
          <w:szCs w:val="24"/>
        </w:rPr>
        <w:t xml:space="preserve">  Уравнение касательной к графику функции. Алгоритм составления уравнения касательной к графику функции </w:t>
      </w:r>
      <w:r w:rsidRPr="00214B2E">
        <w:rPr>
          <w:b w:val="0"/>
          <w:sz w:val="24"/>
          <w:szCs w:val="24"/>
          <w:lang w:val="en-US"/>
        </w:rPr>
        <w:t>y</w:t>
      </w:r>
      <w:r w:rsidRPr="00214B2E">
        <w:rPr>
          <w:b w:val="0"/>
          <w:sz w:val="24"/>
          <w:szCs w:val="24"/>
        </w:rPr>
        <w:t>=</w:t>
      </w:r>
      <w:r w:rsidRPr="00214B2E">
        <w:rPr>
          <w:b w:val="0"/>
          <w:sz w:val="24"/>
          <w:szCs w:val="24"/>
          <w:lang w:val="en-US"/>
        </w:rPr>
        <w:t>f</w:t>
      </w:r>
      <w:r w:rsidRPr="00214B2E">
        <w:rPr>
          <w:b w:val="0"/>
          <w:sz w:val="24"/>
          <w:szCs w:val="24"/>
        </w:rPr>
        <w:t>(</w:t>
      </w:r>
      <w:r w:rsidRPr="00214B2E">
        <w:rPr>
          <w:b w:val="0"/>
          <w:sz w:val="24"/>
          <w:szCs w:val="24"/>
          <w:lang w:val="en-US"/>
        </w:rPr>
        <w:t>x</w:t>
      </w:r>
      <w:r w:rsidRPr="00214B2E">
        <w:rPr>
          <w:b w:val="0"/>
          <w:sz w:val="24"/>
          <w:szCs w:val="24"/>
        </w:rPr>
        <w:t>).</w:t>
      </w:r>
    </w:p>
    <w:p w:rsidR="00761EE9" w:rsidRPr="00214B2E" w:rsidRDefault="00761EE9" w:rsidP="005B1026">
      <w:pPr>
        <w:pStyle w:val="aff"/>
        <w:spacing w:line="240" w:lineRule="auto"/>
        <w:ind w:firstLine="709"/>
        <w:jc w:val="both"/>
        <w:rPr>
          <w:b w:val="0"/>
          <w:sz w:val="24"/>
          <w:szCs w:val="24"/>
        </w:rPr>
      </w:pPr>
      <w:r w:rsidRPr="00214B2E">
        <w:rPr>
          <w:b w:val="0"/>
          <w:sz w:val="24"/>
          <w:szCs w:val="24"/>
        </w:rPr>
        <w:t xml:space="preserve">Применение производной для исследований функций на монотонность и экстремумы. Построение графиков функций. Применение производной для отыскания наибольшего  и наименьшего значений  величин.                                                                                                                                                                                      </w:t>
      </w:r>
    </w:p>
    <w:p w:rsidR="00761EE9" w:rsidRPr="00214B2E" w:rsidRDefault="00761EE9" w:rsidP="005B1026">
      <w:pPr>
        <w:shd w:val="clear" w:color="auto" w:fill="FFFFFF"/>
        <w:spacing w:after="0" w:line="240" w:lineRule="auto"/>
        <w:ind w:left="360"/>
        <w:rPr>
          <w:rFonts w:ascii="Times New Roman" w:hAnsi="Times New Roman"/>
          <w:b/>
          <w:sz w:val="24"/>
          <w:szCs w:val="24"/>
        </w:rPr>
      </w:pPr>
      <w:r w:rsidRPr="00214B2E">
        <w:rPr>
          <w:rFonts w:ascii="Times New Roman" w:hAnsi="Times New Roman"/>
          <w:b/>
          <w:bCs/>
          <w:sz w:val="24"/>
          <w:szCs w:val="24"/>
        </w:rPr>
        <w:t>Повторение</w:t>
      </w:r>
      <w:r w:rsidRPr="00214B2E">
        <w:rPr>
          <w:rFonts w:ascii="Times New Roman" w:hAnsi="Times New Roman"/>
          <w:sz w:val="24"/>
          <w:szCs w:val="24"/>
        </w:rPr>
        <w:t xml:space="preserve"> </w:t>
      </w:r>
      <w:r w:rsidRPr="00214B2E">
        <w:rPr>
          <w:rFonts w:ascii="Times New Roman" w:hAnsi="Times New Roman"/>
          <w:b/>
          <w:sz w:val="24"/>
          <w:szCs w:val="24"/>
        </w:rPr>
        <w:t>(14 ч).</w:t>
      </w:r>
    </w:p>
    <w:p w:rsidR="00761EE9" w:rsidRPr="00B34894" w:rsidRDefault="005A3E07" w:rsidP="00214B2E">
      <w:pPr>
        <w:spacing w:after="0" w:line="360" w:lineRule="auto"/>
        <w:jc w:val="center"/>
        <w:rPr>
          <w:rFonts w:ascii="Times New Roman" w:hAnsi="Times New Roman"/>
          <w:b/>
          <w:sz w:val="24"/>
          <w:szCs w:val="24"/>
        </w:rPr>
      </w:pPr>
      <w:r>
        <w:rPr>
          <w:rFonts w:ascii="Times New Roman" w:hAnsi="Times New Roman"/>
          <w:b/>
          <w:sz w:val="24"/>
          <w:szCs w:val="24"/>
        </w:rPr>
        <w:t xml:space="preserve"> Основное   содержание   11 класс</w:t>
      </w:r>
    </w:p>
    <w:p w:rsidR="00761EE9" w:rsidRPr="00B34894" w:rsidRDefault="00761EE9" w:rsidP="00214B2E">
      <w:pPr>
        <w:spacing w:after="0" w:line="360" w:lineRule="auto"/>
        <w:ind w:firstLine="360"/>
        <w:jc w:val="center"/>
        <w:rPr>
          <w:rFonts w:ascii="Times New Roman" w:hAnsi="Times New Roman"/>
          <w:b/>
          <w:sz w:val="24"/>
          <w:szCs w:val="24"/>
        </w:rPr>
      </w:pP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lastRenderedPageBreak/>
        <w:t xml:space="preserve">1.Степени и корни. Степенные функции (18 ч). </w:t>
      </w:r>
    </w:p>
    <w:p w:rsidR="00761EE9" w:rsidRPr="00B34894" w:rsidRDefault="00761EE9" w:rsidP="004F033F">
      <w:pPr>
        <w:spacing w:after="0" w:line="360" w:lineRule="auto"/>
        <w:ind w:firstLine="720"/>
        <w:jc w:val="both"/>
        <w:rPr>
          <w:rFonts w:ascii="Times New Roman" w:hAnsi="Times New Roman"/>
          <w:b/>
          <w:sz w:val="24"/>
          <w:szCs w:val="24"/>
        </w:rPr>
      </w:pPr>
      <w:r w:rsidRPr="00B34894">
        <w:rPr>
          <w:rFonts w:ascii="Times New Roman" w:hAnsi="Times New Roman"/>
          <w:sz w:val="24"/>
          <w:szCs w:val="24"/>
        </w:rPr>
        <w:t xml:space="preserve"> Понятие корня </w:t>
      </w:r>
      <w:r w:rsidRPr="00B34894">
        <w:rPr>
          <w:rFonts w:ascii="Times New Roman" w:hAnsi="Times New Roman"/>
          <w:sz w:val="24"/>
          <w:szCs w:val="24"/>
          <w:lang w:val="en-US"/>
        </w:rPr>
        <w:t>n</w:t>
      </w:r>
      <w:r w:rsidRPr="00B34894">
        <w:rPr>
          <w:rFonts w:ascii="Times New Roman" w:hAnsi="Times New Roman"/>
          <w:sz w:val="24"/>
          <w:szCs w:val="24"/>
        </w:rPr>
        <w:t xml:space="preserve">- степени из действительного числа. Функции корень степени </w:t>
      </w:r>
      <w:proofErr w:type="spellStart"/>
      <w:r w:rsidRPr="00B34894">
        <w:rPr>
          <w:rFonts w:ascii="Times New Roman" w:hAnsi="Times New Roman"/>
          <w:sz w:val="24"/>
          <w:szCs w:val="24"/>
        </w:rPr>
        <w:t>n</w:t>
      </w:r>
      <w:proofErr w:type="spellEnd"/>
      <w:r w:rsidRPr="00B34894">
        <w:rPr>
          <w:rFonts w:ascii="Times New Roman" w:hAnsi="Times New Roman"/>
          <w:sz w:val="24"/>
          <w:szCs w:val="24"/>
        </w:rPr>
        <w:t xml:space="preserve">&gt;1 их свойства и графики. Свойства корня </w:t>
      </w:r>
      <w:r w:rsidRPr="00B34894">
        <w:rPr>
          <w:rFonts w:ascii="Times New Roman" w:hAnsi="Times New Roman"/>
          <w:sz w:val="24"/>
          <w:szCs w:val="24"/>
          <w:lang w:val="en-US"/>
        </w:rPr>
        <w:t>n</w:t>
      </w:r>
      <w:r w:rsidRPr="00B34894">
        <w:rPr>
          <w:rFonts w:ascii="Times New Roman" w:hAnsi="Times New Roman"/>
          <w:sz w:val="24"/>
          <w:szCs w:val="24"/>
        </w:rPr>
        <w:t>-степени.  Преобразование выражений, содержащих радикалы. Обобщение понятия о показателе степени.  Степенные функции, их свойства и графики.</w:t>
      </w:r>
    </w:p>
    <w:p w:rsidR="00761EE9" w:rsidRPr="00B34894" w:rsidRDefault="00761EE9" w:rsidP="004F033F">
      <w:pPr>
        <w:pStyle w:val="af2"/>
        <w:spacing w:before="0" w:beforeAutospacing="0" w:after="0" w:afterAutospacing="0" w:line="360" w:lineRule="auto"/>
        <w:contextualSpacing/>
        <w:jc w:val="both"/>
        <w:rPr>
          <w:b/>
        </w:rPr>
      </w:pPr>
      <w:r w:rsidRPr="00B34894">
        <w:rPr>
          <w:b/>
        </w:rPr>
        <w:t xml:space="preserve">2.Показательная и логарифмическая функции (29ч). </w:t>
      </w:r>
    </w:p>
    <w:p w:rsidR="00761EE9" w:rsidRPr="00B34894" w:rsidRDefault="00761EE9" w:rsidP="004F033F">
      <w:pPr>
        <w:shd w:val="clear" w:color="auto" w:fill="FFFFFF"/>
        <w:spacing w:after="0" w:line="360" w:lineRule="auto"/>
        <w:ind w:right="14" w:firstLine="720"/>
        <w:jc w:val="both"/>
        <w:rPr>
          <w:rFonts w:ascii="Times New Roman" w:hAnsi="Times New Roman"/>
          <w:sz w:val="24"/>
          <w:szCs w:val="24"/>
        </w:rPr>
      </w:pPr>
      <w:r w:rsidRPr="00B34894">
        <w:rPr>
          <w:rFonts w:ascii="Times New Roman" w:hAnsi="Times New Roman"/>
          <w:sz w:val="24"/>
          <w:szCs w:val="24"/>
        </w:rPr>
        <w:t>Показательная функция, её свойства и график. Показательные уравнения. Показательные неравенства. Понятие логарифма. Логарифмическая функция, её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3.</w:t>
      </w:r>
      <w:proofErr w:type="gramStart"/>
      <w:r w:rsidRPr="00B34894">
        <w:rPr>
          <w:rFonts w:ascii="Times New Roman" w:hAnsi="Times New Roman"/>
          <w:b/>
          <w:sz w:val="24"/>
          <w:szCs w:val="24"/>
        </w:rPr>
        <w:t>Первообразная</w:t>
      </w:r>
      <w:proofErr w:type="gramEnd"/>
      <w:r w:rsidRPr="00B34894">
        <w:rPr>
          <w:rFonts w:ascii="Times New Roman" w:hAnsi="Times New Roman"/>
          <w:b/>
          <w:sz w:val="24"/>
          <w:szCs w:val="24"/>
        </w:rPr>
        <w:t xml:space="preserve"> и интеграл (8ч).  </w:t>
      </w:r>
    </w:p>
    <w:p w:rsidR="00761EE9" w:rsidRPr="00B34894" w:rsidRDefault="00761EE9" w:rsidP="004F033F">
      <w:pPr>
        <w:spacing w:after="0" w:line="360" w:lineRule="auto"/>
        <w:ind w:firstLine="720"/>
        <w:jc w:val="both"/>
        <w:rPr>
          <w:rFonts w:ascii="Times New Roman" w:hAnsi="Times New Roman"/>
          <w:sz w:val="24"/>
          <w:szCs w:val="24"/>
        </w:rPr>
      </w:pPr>
      <w:r w:rsidRPr="00B34894">
        <w:rPr>
          <w:rFonts w:ascii="Times New Roman" w:hAnsi="Times New Roman"/>
          <w:sz w:val="24"/>
          <w:szCs w:val="24"/>
        </w:rPr>
        <w:t xml:space="preserve">Первообразная. Правила отыскания </w:t>
      </w:r>
      <w:proofErr w:type="gramStart"/>
      <w:r w:rsidRPr="00B34894">
        <w:rPr>
          <w:rFonts w:ascii="Times New Roman" w:hAnsi="Times New Roman"/>
          <w:sz w:val="24"/>
          <w:szCs w:val="24"/>
        </w:rPr>
        <w:t>первообразных</w:t>
      </w:r>
      <w:proofErr w:type="gramEnd"/>
      <w:r w:rsidRPr="00B34894">
        <w:rPr>
          <w:rFonts w:ascii="Times New Roman" w:hAnsi="Times New Roman"/>
          <w:sz w:val="24"/>
          <w:szCs w:val="24"/>
        </w:rPr>
        <w:t>. Таблица основных неопределённых интегралов. Задачи, приводящие к понятию определенного интеграла. Понятие об определенном интеграле как площади криволинейной трапеции. Формула Ньютона-Лейбница. Вычисление площадей плоских фигур с помощью определённого интеграла.</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b/>
          <w:sz w:val="24"/>
          <w:szCs w:val="24"/>
        </w:rPr>
        <w:t>4.  Элементы математической статистики, комбинаторики и теории вероятностей (15ч).</w:t>
      </w:r>
    </w:p>
    <w:p w:rsidR="00761EE9" w:rsidRPr="00B34894" w:rsidRDefault="00761EE9" w:rsidP="004F033F">
      <w:pPr>
        <w:spacing w:after="0" w:line="360" w:lineRule="auto"/>
        <w:ind w:firstLine="709"/>
        <w:jc w:val="both"/>
        <w:rPr>
          <w:rFonts w:ascii="Times New Roman" w:hAnsi="Times New Roman"/>
          <w:sz w:val="24"/>
          <w:szCs w:val="24"/>
        </w:rPr>
      </w:pPr>
      <w:r w:rsidRPr="00B34894">
        <w:rPr>
          <w:rFonts w:ascii="Times New Roman" w:hAnsi="Times New Roman"/>
          <w:sz w:val="24"/>
          <w:szCs w:val="24"/>
        </w:rPr>
        <w:t>Статистическая обработка данных. Простейшие вероятностные задачи. Сочетания и размещения. Формулы бинома Ньютона. Случайные события и их вероятности.</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5. Уравнения и неравенства. Системы уравнений и неравенств (20ч)</w:t>
      </w:r>
    </w:p>
    <w:p w:rsidR="00761EE9" w:rsidRPr="00B34894" w:rsidRDefault="00761EE9" w:rsidP="004F033F">
      <w:pPr>
        <w:spacing w:after="0" w:line="360" w:lineRule="auto"/>
        <w:ind w:firstLine="709"/>
        <w:jc w:val="both"/>
        <w:rPr>
          <w:rFonts w:ascii="Times New Roman" w:hAnsi="Times New Roman"/>
          <w:sz w:val="24"/>
          <w:szCs w:val="24"/>
        </w:rPr>
      </w:pPr>
      <w:r w:rsidRPr="00B34894">
        <w:rPr>
          <w:rFonts w:ascii="Times New Roman" w:hAnsi="Times New Roman"/>
          <w:sz w:val="24"/>
          <w:szCs w:val="24"/>
        </w:rPr>
        <w:t xml:space="preserve">Равносильность уравнений. Общие методы решений уравнений: переход к равносильному уравнению, разложение на множители, введение новой переменной, функционально-графический метод. </w:t>
      </w:r>
    </w:p>
    <w:p w:rsidR="00761EE9" w:rsidRPr="00B34894" w:rsidRDefault="00761EE9" w:rsidP="004F033F">
      <w:pPr>
        <w:spacing w:after="0" w:line="360" w:lineRule="auto"/>
        <w:ind w:firstLine="709"/>
        <w:jc w:val="both"/>
        <w:rPr>
          <w:rFonts w:ascii="Times New Roman" w:hAnsi="Times New Roman"/>
          <w:sz w:val="24"/>
          <w:szCs w:val="24"/>
        </w:rPr>
      </w:pPr>
      <w:r w:rsidRPr="00B34894">
        <w:rPr>
          <w:rFonts w:ascii="Times New Roman" w:hAnsi="Times New Roman"/>
          <w:sz w:val="24"/>
          <w:szCs w:val="24"/>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761EE9" w:rsidRPr="00B34894" w:rsidRDefault="00761EE9" w:rsidP="004F033F">
      <w:pPr>
        <w:spacing w:after="0" w:line="360" w:lineRule="auto"/>
        <w:ind w:firstLine="709"/>
        <w:jc w:val="both"/>
        <w:rPr>
          <w:rFonts w:ascii="Times New Roman" w:hAnsi="Times New Roman"/>
          <w:sz w:val="24"/>
          <w:szCs w:val="24"/>
        </w:rPr>
      </w:pPr>
      <w:r w:rsidRPr="00B34894">
        <w:rPr>
          <w:rFonts w:ascii="Times New Roman" w:hAnsi="Times New Roman"/>
          <w:sz w:val="24"/>
          <w:szCs w:val="24"/>
        </w:rPr>
        <w:t>Системы уравнений</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Уравнения и неравенства с параметрами.</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b/>
          <w:sz w:val="24"/>
          <w:szCs w:val="24"/>
        </w:rPr>
        <w:t>6. Итоговое повторение (12 ч).</w:t>
      </w:r>
    </w:p>
    <w:p w:rsidR="00761EE9" w:rsidRPr="00B34894" w:rsidRDefault="00761EE9" w:rsidP="00703449">
      <w:pPr>
        <w:spacing w:after="0" w:line="360" w:lineRule="auto"/>
        <w:jc w:val="both"/>
        <w:rPr>
          <w:rFonts w:ascii="Times New Roman" w:hAnsi="Times New Roman"/>
          <w:sz w:val="24"/>
          <w:szCs w:val="24"/>
        </w:rPr>
      </w:pPr>
      <w:r w:rsidRPr="00B34894">
        <w:rPr>
          <w:rFonts w:ascii="Times New Roman" w:hAnsi="Times New Roman"/>
          <w:b/>
          <w:sz w:val="24"/>
          <w:szCs w:val="24"/>
        </w:rPr>
        <w:t>Обобщение и систематизация</w:t>
      </w:r>
      <w:r w:rsidRPr="00B34894">
        <w:rPr>
          <w:rFonts w:ascii="Times New Roman" w:hAnsi="Times New Roman"/>
          <w:sz w:val="24"/>
          <w:szCs w:val="24"/>
        </w:rPr>
        <w:t xml:space="preserve"> курс алгебры и начала анализа за 11 класса</w:t>
      </w:r>
      <w:proofErr w:type="gramStart"/>
      <w:r w:rsidRPr="00B34894">
        <w:rPr>
          <w:rFonts w:ascii="Times New Roman" w:hAnsi="Times New Roman"/>
          <w:sz w:val="24"/>
          <w:szCs w:val="24"/>
        </w:rPr>
        <w:t xml:space="preserve"> .</w:t>
      </w:r>
      <w:proofErr w:type="gramEnd"/>
    </w:p>
    <w:p w:rsidR="00761EE9" w:rsidRPr="00B34894" w:rsidRDefault="00761EE9" w:rsidP="004F033F">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703449" w:rsidRDefault="00C1028A" w:rsidP="00703449">
      <w:pPr>
        <w:spacing w:after="0" w:line="360" w:lineRule="auto"/>
        <w:rPr>
          <w:rFonts w:ascii="Times New Roman" w:hAnsi="Times New Roman"/>
          <w:b/>
          <w:sz w:val="24"/>
          <w:szCs w:val="24"/>
        </w:rPr>
      </w:pPr>
      <w:r>
        <w:rPr>
          <w:rFonts w:ascii="Times New Roman" w:hAnsi="Times New Roman"/>
          <w:b/>
          <w:sz w:val="24"/>
          <w:szCs w:val="24"/>
        </w:rPr>
        <w:t>2.</w:t>
      </w:r>
      <w:r w:rsidR="00761EE9" w:rsidRPr="00B34894">
        <w:rPr>
          <w:rFonts w:ascii="Times New Roman" w:hAnsi="Times New Roman"/>
          <w:b/>
          <w:sz w:val="24"/>
          <w:szCs w:val="24"/>
        </w:rPr>
        <w:t xml:space="preserve">5. </w:t>
      </w:r>
      <w:r w:rsidR="00703449">
        <w:rPr>
          <w:rFonts w:ascii="Times New Roman" w:hAnsi="Times New Roman"/>
          <w:b/>
          <w:sz w:val="24"/>
          <w:szCs w:val="24"/>
        </w:rPr>
        <w:t xml:space="preserve">Математика </w:t>
      </w:r>
      <w:proofErr w:type="gramStart"/>
      <w:r w:rsidR="00703449">
        <w:rPr>
          <w:rFonts w:ascii="Times New Roman" w:hAnsi="Times New Roman"/>
          <w:b/>
          <w:sz w:val="24"/>
          <w:szCs w:val="24"/>
        </w:rPr>
        <w:t xml:space="preserve">( </w:t>
      </w:r>
      <w:proofErr w:type="gramEnd"/>
      <w:r w:rsidR="00703449">
        <w:rPr>
          <w:rFonts w:ascii="Times New Roman" w:hAnsi="Times New Roman"/>
          <w:b/>
          <w:sz w:val="24"/>
          <w:szCs w:val="24"/>
        </w:rPr>
        <w:t>Геометрия )</w:t>
      </w:r>
    </w:p>
    <w:p w:rsidR="00761EE9" w:rsidRPr="00B34894" w:rsidRDefault="00761EE9" w:rsidP="00703449">
      <w:pPr>
        <w:spacing w:after="0" w:line="360" w:lineRule="auto"/>
        <w:jc w:val="center"/>
        <w:rPr>
          <w:rFonts w:ascii="Times New Roman" w:hAnsi="Times New Roman"/>
          <w:b/>
          <w:sz w:val="24"/>
          <w:szCs w:val="24"/>
        </w:rPr>
      </w:pPr>
      <w:r w:rsidRPr="00B34894">
        <w:rPr>
          <w:rFonts w:ascii="Times New Roman" w:hAnsi="Times New Roman"/>
          <w:b/>
          <w:sz w:val="24"/>
          <w:szCs w:val="24"/>
        </w:rPr>
        <w:t>Содержание курса 10 класса.</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Введение (5 час).</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 Предмет стереометрии. Основные понятия стереометрии (точка, прямая, плоскость, пространство) и аксиомы стереометрии. Первые следствия из аксиом.</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 xml:space="preserve">Параллельность прямых и плоскостей (19 часов). </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Пересекающиеся, параллельные и скрещивающиеся прямые. Параллельность прямой и плоскости, признак и свойства. Угол между </w:t>
      </w:r>
      <w:proofErr w:type="gramStart"/>
      <w:r w:rsidRPr="00B34894">
        <w:rPr>
          <w:rFonts w:ascii="Times New Roman" w:hAnsi="Times New Roman"/>
          <w:sz w:val="24"/>
          <w:szCs w:val="24"/>
        </w:rPr>
        <w:t>прямыми</w:t>
      </w:r>
      <w:proofErr w:type="gramEnd"/>
      <w:r w:rsidRPr="00B34894">
        <w:rPr>
          <w:rFonts w:ascii="Times New Roman" w:hAnsi="Times New Roman"/>
          <w:sz w:val="24"/>
          <w:szCs w:val="24"/>
        </w:rPr>
        <w:t xml:space="preserve"> в пространстве. Перпендикулярность </w:t>
      </w:r>
      <w:proofErr w:type="gramStart"/>
      <w:r w:rsidRPr="00B34894">
        <w:rPr>
          <w:rFonts w:ascii="Times New Roman" w:hAnsi="Times New Roman"/>
          <w:sz w:val="24"/>
          <w:szCs w:val="24"/>
        </w:rPr>
        <w:t>прямых</w:t>
      </w:r>
      <w:proofErr w:type="gramEnd"/>
      <w:r w:rsidRPr="00B34894">
        <w:rPr>
          <w:rFonts w:ascii="Times New Roman" w:hAnsi="Times New Roman"/>
          <w:sz w:val="24"/>
          <w:szCs w:val="24"/>
        </w:rPr>
        <w:t xml:space="preserve">. </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lastRenderedPageBreak/>
        <w:t>Параллельность плоскостей, признаки и свойства. Параллельное проектирование. Изображение пространственных фигур.</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Тетраэдр и параллелепипед, куб. Сечения куба, призмы, пирамиды.</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 xml:space="preserve">Перпендикулярность прямых и плоскостей (19 часов). </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w:t>
      </w:r>
      <w:proofErr w:type="gramStart"/>
      <w:r w:rsidRPr="00B34894">
        <w:rPr>
          <w:rFonts w:ascii="Times New Roman" w:hAnsi="Times New Roman"/>
          <w:sz w:val="24"/>
          <w:szCs w:val="24"/>
        </w:rPr>
        <w:t>от</w:t>
      </w:r>
      <w:proofErr w:type="gramEnd"/>
      <w:r w:rsidRPr="00B34894">
        <w:rPr>
          <w:rFonts w:ascii="Times New Roman" w:hAnsi="Times New Roman"/>
          <w:sz w:val="24"/>
          <w:szCs w:val="24"/>
        </w:rPr>
        <w:t xml:space="preserve"> прямой до плоскости. Расстояние между параллельными плоскостями. </w:t>
      </w:r>
      <w:r w:rsidRPr="00B34894">
        <w:rPr>
          <w:rFonts w:ascii="Times New Roman" w:hAnsi="Times New Roman"/>
          <w:i/>
          <w:sz w:val="24"/>
          <w:szCs w:val="24"/>
        </w:rPr>
        <w:t xml:space="preserve">Расстояние между </w:t>
      </w:r>
      <w:proofErr w:type="gramStart"/>
      <w:r w:rsidRPr="00B34894">
        <w:rPr>
          <w:rFonts w:ascii="Times New Roman" w:hAnsi="Times New Roman"/>
          <w:i/>
          <w:sz w:val="24"/>
          <w:szCs w:val="24"/>
        </w:rPr>
        <w:t>скрещивающимися</w:t>
      </w:r>
      <w:proofErr w:type="gramEnd"/>
      <w:r w:rsidRPr="00B34894">
        <w:rPr>
          <w:rFonts w:ascii="Times New Roman" w:hAnsi="Times New Roman"/>
          <w:i/>
          <w:sz w:val="24"/>
          <w:szCs w:val="24"/>
        </w:rPr>
        <w:t xml:space="preserve"> прямыми</w:t>
      </w:r>
      <w:r w:rsidRPr="00B34894">
        <w:rPr>
          <w:rFonts w:ascii="Times New Roman" w:hAnsi="Times New Roman"/>
          <w:sz w:val="24"/>
          <w:szCs w:val="24"/>
        </w:rPr>
        <w:t>.</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Перпендикулярность плоскостей, признаки и свойства. </w:t>
      </w:r>
      <w:r w:rsidRPr="00B34894">
        <w:rPr>
          <w:rFonts w:ascii="Times New Roman" w:hAnsi="Times New Roman"/>
          <w:i/>
          <w:sz w:val="24"/>
          <w:szCs w:val="24"/>
        </w:rPr>
        <w:t>Двугранный угол, линейный угол двугранного угла.</w:t>
      </w:r>
      <w:r w:rsidRPr="00B34894">
        <w:rPr>
          <w:rFonts w:ascii="Times New Roman" w:hAnsi="Times New Roman"/>
          <w:sz w:val="24"/>
          <w:szCs w:val="24"/>
        </w:rPr>
        <w:t xml:space="preserve"> </w:t>
      </w:r>
      <w:r w:rsidRPr="00B34894">
        <w:rPr>
          <w:rFonts w:ascii="Times New Roman" w:hAnsi="Times New Roman"/>
          <w:i/>
          <w:sz w:val="24"/>
          <w:szCs w:val="24"/>
        </w:rPr>
        <w:t>Площадь ортогональной проекции многоугольника</w:t>
      </w:r>
      <w:r w:rsidRPr="00B34894">
        <w:rPr>
          <w:rFonts w:ascii="Times New Roman" w:hAnsi="Times New Roman"/>
          <w:sz w:val="24"/>
          <w:szCs w:val="24"/>
        </w:rPr>
        <w:t>.</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 xml:space="preserve">Многогранники (12 часов). </w:t>
      </w:r>
    </w:p>
    <w:p w:rsidR="00761EE9" w:rsidRPr="00B34894" w:rsidRDefault="00761EE9" w:rsidP="004F033F">
      <w:pPr>
        <w:spacing w:after="0" w:line="360" w:lineRule="auto"/>
        <w:jc w:val="both"/>
        <w:rPr>
          <w:rFonts w:ascii="Times New Roman" w:hAnsi="Times New Roman"/>
          <w:i/>
          <w:sz w:val="24"/>
          <w:szCs w:val="24"/>
        </w:rPr>
      </w:pPr>
      <w:r w:rsidRPr="00B34894">
        <w:rPr>
          <w:rFonts w:ascii="Times New Roman" w:hAnsi="Times New Roman"/>
          <w:sz w:val="24"/>
          <w:szCs w:val="24"/>
        </w:rPr>
        <w:t xml:space="preserve">Понятие многогранника, вершины, ребра, грани многогранника. </w:t>
      </w:r>
      <w:r w:rsidRPr="00B34894">
        <w:rPr>
          <w:rFonts w:ascii="Times New Roman" w:hAnsi="Times New Roman"/>
          <w:i/>
          <w:sz w:val="24"/>
          <w:szCs w:val="24"/>
        </w:rPr>
        <w:t>Развертка. Многогранные углы Выпуклые многогранники. Теорема Эйлера.</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Призма, ее основание, боковые ребра, высота, боковая и полная поверхности.</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 Прямая и </w:t>
      </w:r>
      <w:r w:rsidRPr="00B34894">
        <w:rPr>
          <w:rFonts w:ascii="Times New Roman" w:hAnsi="Times New Roman"/>
          <w:i/>
          <w:sz w:val="24"/>
          <w:szCs w:val="24"/>
        </w:rPr>
        <w:t>наклонная</w:t>
      </w:r>
      <w:r w:rsidRPr="00B34894">
        <w:rPr>
          <w:rFonts w:ascii="Times New Roman" w:hAnsi="Times New Roman"/>
          <w:sz w:val="24"/>
          <w:szCs w:val="24"/>
        </w:rPr>
        <w:t xml:space="preserve"> призма. Правильная призма.</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Пирамида, ее основание, боковые ребра, высота, боковая и полная поверхности. Треугольная пирамида. Правильная пирамида. </w:t>
      </w:r>
      <w:r w:rsidRPr="00B34894">
        <w:rPr>
          <w:rFonts w:ascii="Times New Roman" w:hAnsi="Times New Roman"/>
          <w:i/>
          <w:sz w:val="24"/>
          <w:szCs w:val="24"/>
        </w:rPr>
        <w:t>Усеченная пирамида</w:t>
      </w:r>
      <w:r w:rsidRPr="00B34894">
        <w:rPr>
          <w:rFonts w:ascii="Times New Roman" w:hAnsi="Times New Roman"/>
          <w:sz w:val="24"/>
          <w:szCs w:val="24"/>
        </w:rPr>
        <w:t>.</w:t>
      </w:r>
    </w:p>
    <w:p w:rsidR="00761EE9" w:rsidRPr="00B34894" w:rsidRDefault="00761EE9" w:rsidP="004F033F">
      <w:pPr>
        <w:spacing w:after="0" w:line="360" w:lineRule="auto"/>
        <w:jc w:val="both"/>
        <w:rPr>
          <w:rFonts w:ascii="Times New Roman" w:hAnsi="Times New Roman"/>
          <w:i/>
          <w:sz w:val="24"/>
          <w:szCs w:val="24"/>
        </w:rPr>
      </w:pPr>
      <w:r w:rsidRPr="00B34894">
        <w:rPr>
          <w:rFonts w:ascii="Times New Roman" w:hAnsi="Times New Roman"/>
          <w:i/>
          <w:sz w:val="24"/>
          <w:szCs w:val="24"/>
        </w:rPr>
        <w:t>Симметрия в кубе, в параллелепипеде, в призме и пирамиде. Понятие о симметрии в пространстве (</w:t>
      </w:r>
      <w:proofErr w:type="gramStart"/>
      <w:r w:rsidRPr="00B34894">
        <w:rPr>
          <w:rFonts w:ascii="Times New Roman" w:hAnsi="Times New Roman"/>
          <w:i/>
          <w:sz w:val="24"/>
          <w:szCs w:val="24"/>
        </w:rPr>
        <w:t>центральная</w:t>
      </w:r>
      <w:proofErr w:type="gramEnd"/>
      <w:r w:rsidRPr="00B34894">
        <w:rPr>
          <w:rFonts w:ascii="Times New Roman" w:hAnsi="Times New Roman"/>
          <w:i/>
          <w:sz w:val="24"/>
          <w:szCs w:val="24"/>
        </w:rPr>
        <w:t>, осевая и зеркальная). Примеры симметрий в окружающем мире.</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Представление о правильных многогранниках (тетраэдр, куб, октаэдр, додекаэдр и икосаэдр).</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Векторы в пространстве (6 часов).</w:t>
      </w:r>
    </w:p>
    <w:p w:rsidR="00761EE9" w:rsidRPr="00B34894" w:rsidRDefault="00761EE9" w:rsidP="004F033F">
      <w:pPr>
        <w:spacing w:after="0" w:line="360" w:lineRule="auto"/>
        <w:jc w:val="both"/>
        <w:rPr>
          <w:rFonts w:ascii="Times New Roman" w:hAnsi="Times New Roman"/>
          <w:sz w:val="24"/>
          <w:szCs w:val="24"/>
        </w:rPr>
      </w:pPr>
      <w:r w:rsidRPr="00B34894">
        <w:rPr>
          <w:rFonts w:ascii="Times New Roman" w:hAnsi="Times New Roman"/>
          <w:sz w:val="24"/>
          <w:szCs w:val="24"/>
        </w:rPr>
        <w:t xml:space="preserve">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w:t>
      </w:r>
      <w:proofErr w:type="spellStart"/>
      <w:r w:rsidRPr="00B34894">
        <w:rPr>
          <w:rFonts w:ascii="Times New Roman" w:hAnsi="Times New Roman"/>
          <w:sz w:val="24"/>
          <w:szCs w:val="24"/>
        </w:rPr>
        <w:t>Компланарные</w:t>
      </w:r>
      <w:proofErr w:type="spellEnd"/>
      <w:r w:rsidRPr="00B34894">
        <w:rPr>
          <w:rFonts w:ascii="Times New Roman" w:hAnsi="Times New Roman"/>
          <w:sz w:val="24"/>
          <w:szCs w:val="24"/>
        </w:rPr>
        <w:t xml:space="preserve"> векторы. Разложение вектора по трем некомпланарным векторам.</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Повторение курса геометрии 10 класса (7 часов).</w:t>
      </w:r>
    </w:p>
    <w:p w:rsidR="00761EE9" w:rsidRPr="00B34894" w:rsidRDefault="00761EE9" w:rsidP="00C1028A">
      <w:pPr>
        <w:spacing w:after="0" w:line="360" w:lineRule="auto"/>
        <w:jc w:val="center"/>
        <w:rPr>
          <w:rFonts w:ascii="Times New Roman" w:hAnsi="Times New Roman"/>
          <w:b/>
          <w:sz w:val="24"/>
          <w:szCs w:val="24"/>
        </w:rPr>
      </w:pPr>
    </w:p>
    <w:p w:rsidR="00761EE9" w:rsidRPr="00B34894" w:rsidRDefault="00C1028A" w:rsidP="00C1028A">
      <w:pPr>
        <w:pStyle w:val="afa"/>
        <w:widowControl w:val="0"/>
        <w:spacing w:after="0" w:line="360" w:lineRule="auto"/>
        <w:ind w:left="0" w:firstLine="567"/>
        <w:jc w:val="center"/>
        <w:rPr>
          <w:rFonts w:ascii="Times New Roman" w:hAnsi="Times New Roman"/>
          <w:b/>
          <w:sz w:val="24"/>
          <w:szCs w:val="24"/>
        </w:rPr>
      </w:pPr>
      <w:r>
        <w:rPr>
          <w:rFonts w:ascii="Times New Roman" w:hAnsi="Times New Roman"/>
          <w:b/>
          <w:sz w:val="24"/>
          <w:szCs w:val="24"/>
        </w:rPr>
        <w:t xml:space="preserve">Основное     содержание </w:t>
      </w:r>
      <w:r w:rsidR="00761EE9" w:rsidRPr="00B34894">
        <w:rPr>
          <w:rFonts w:ascii="Times New Roman" w:hAnsi="Times New Roman"/>
          <w:b/>
          <w:sz w:val="24"/>
          <w:szCs w:val="24"/>
        </w:rPr>
        <w:t xml:space="preserve"> 11 класса.</w:t>
      </w:r>
    </w:p>
    <w:p w:rsidR="00761EE9" w:rsidRPr="00B34894" w:rsidRDefault="00761EE9" w:rsidP="004F033F">
      <w:pPr>
        <w:pStyle w:val="afa"/>
        <w:widowControl w:val="0"/>
        <w:spacing w:after="0" w:line="360" w:lineRule="auto"/>
        <w:ind w:left="0"/>
        <w:jc w:val="both"/>
        <w:rPr>
          <w:rFonts w:ascii="Times New Roman" w:hAnsi="Times New Roman"/>
          <w:b/>
          <w:sz w:val="24"/>
          <w:szCs w:val="24"/>
        </w:rPr>
      </w:pPr>
      <w:r w:rsidRPr="00B34894">
        <w:rPr>
          <w:rFonts w:ascii="Times New Roman" w:hAnsi="Times New Roman"/>
          <w:b/>
          <w:sz w:val="24"/>
          <w:szCs w:val="24"/>
        </w:rPr>
        <w:t>Метод координат в пространстве  (15  часов).</w:t>
      </w:r>
    </w:p>
    <w:p w:rsidR="00761EE9" w:rsidRPr="00B34894" w:rsidRDefault="00761EE9" w:rsidP="004F033F">
      <w:pPr>
        <w:pStyle w:val="afa"/>
        <w:widowControl w:val="0"/>
        <w:spacing w:after="0" w:line="360" w:lineRule="auto"/>
        <w:ind w:left="0" w:firstLine="567"/>
        <w:jc w:val="both"/>
        <w:rPr>
          <w:rFonts w:ascii="Times New Roman" w:hAnsi="Times New Roman"/>
          <w:b/>
          <w:i/>
          <w:sz w:val="24"/>
          <w:szCs w:val="24"/>
        </w:rPr>
      </w:pPr>
      <w:r w:rsidRPr="00B34894">
        <w:rPr>
          <w:rFonts w:ascii="Times New Roman" w:hAnsi="Times New Roman"/>
          <w:b/>
          <w:sz w:val="24"/>
          <w:szCs w:val="24"/>
        </w:rPr>
        <w:t xml:space="preserve"> </w:t>
      </w:r>
      <w:r w:rsidRPr="00B34894">
        <w:rPr>
          <w:rFonts w:ascii="Times New Roman" w:hAnsi="Times New Roman"/>
          <w:sz w:val="24"/>
          <w:szCs w:val="24"/>
        </w:rPr>
        <w:t xml:space="preserve">Декартовы координаты в пространстве. Формула расстояния между двумя точками. Уравнения сферы </w:t>
      </w:r>
      <w:r w:rsidRPr="00B34894">
        <w:rPr>
          <w:rFonts w:ascii="Times New Roman" w:hAnsi="Times New Roman"/>
          <w:i/>
          <w:iCs/>
          <w:sz w:val="24"/>
          <w:szCs w:val="24"/>
        </w:rPr>
        <w:t>и плоскости</w:t>
      </w:r>
      <w:r w:rsidRPr="00B34894">
        <w:rPr>
          <w:rFonts w:ascii="Times New Roman" w:hAnsi="Times New Roman"/>
          <w:i/>
          <w:sz w:val="24"/>
          <w:szCs w:val="24"/>
        </w:rPr>
        <w:t>. Формула расстояния от точки до плоскости.</w:t>
      </w:r>
    </w:p>
    <w:p w:rsidR="00761EE9" w:rsidRPr="00B34894" w:rsidRDefault="00761EE9" w:rsidP="004F033F">
      <w:pPr>
        <w:pStyle w:val="afa"/>
        <w:widowControl w:val="0"/>
        <w:spacing w:after="0" w:line="360" w:lineRule="auto"/>
        <w:ind w:left="0"/>
        <w:jc w:val="both"/>
        <w:rPr>
          <w:rFonts w:ascii="Times New Roman" w:hAnsi="Times New Roman"/>
          <w:iCs/>
          <w:sz w:val="24"/>
          <w:szCs w:val="24"/>
        </w:rPr>
      </w:pPr>
      <w:r w:rsidRPr="00B34894">
        <w:rPr>
          <w:rFonts w:ascii="Times New Roman" w:hAnsi="Times New Roman"/>
          <w:iCs/>
          <w:sz w:val="24"/>
          <w:szCs w:val="24"/>
        </w:rPr>
        <w:t xml:space="preserve">Векторы. Угол между векторами. Координаты вектора. Скалярное произведение векторов. Длина вектора в координатах, угол между векторами в координатах. Коллинеарные векторы, </w:t>
      </w:r>
      <w:proofErr w:type="spellStart"/>
      <w:r w:rsidRPr="00B34894">
        <w:rPr>
          <w:rFonts w:ascii="Times New Roman" w:hAnsi="Times New Roman"/>
          <w:iCs/>
          <w:sz w:val="24"/>
          <w:szCs w:val="24"/>
        </w:rPr>
        <w:t>коллинеарность</w:t>
      </w:r>
      <w:proofErr w:type="spellEnd"/>
      <w:r w:rsidRPr="00B34894">
        <w:rPr>
          <w:rFonts w:ascii="Times New Roman" w:hAnsi="Times New Roman"/>
          <w:iCs/>
          <w:sz w:val="24"/>
          <w:szCs w:val="24"/>
        </w:rPr>
        <w:t xml:space="preserve"> векторов в координатах. </w:t>
      </w:r>
    </w:p>
    <w:p w:rsidR="00761EE9" w:rsidRPr="00B34894" w:rsidRDefault="00761EE9" w:rsidP="004F033F">
      <w:pPr>
        <w:pStyle w:val="afa"/>
        <w:widowControl w:val="0"/>
        <w:spacing w:after="0" w:line="360" w:lineRule="auto"/>
        <w:ind w:left="0"/>
        <w:jc w:val="both"/>
        <w:rPr>
          <w:rFonts w:ascii="Times New Roman" w:hAnsi="Times New Roman"/>
          <w:b/>
          <w:sz w:val="24"/>
          <w:szCs w:val="24"/>
        </w:rPr>
      </w:pPr>
      <w:r w:rsidRPr="00B34894">
        <w:rPr>
          <w:rFonts w:ascii="Times New Roman" w:hAnsi="Times New Roman"/>
          <w:b/>
          <w:sz w:val="24"/>
          <w:szCs w:val="24"/>
        </w:rPr>
        <w:t>Тела и поверхности вращения. (17 часов).</w:t>
      </w:r>
    </w:p>
    <w:p w:rsidR="00761EE9" w:rsidRPr="00B34894" w:rsidRDefault="00761EE9" w:rsidP="004F033F">
      <w:pPr>
        <w:pStyle w:val="afa"/>
        <w:widowControl w:val="0"/>
        <w:spacing w:after="0" w:line="360" w:lineRule="auto"/>
        <w:ind w:left="0" w:firstLine="567"/>
        <w:jc w:val="both"/>
        <w:rPr>
          <w:rFonts w:ascii="Times New Roman" w:hAnsi="Times New Roman"/>
          <w:i/>
          <w:sz w:val="24"/>
          <w:szCs w:val="24"/>
        </w:rPr>
      </w:pPr>
      <w:r w:rsidRPr="00B34894">
        <w:rPr>
          <w:rFonts w:ascii="Times New Roman" w:hAnsi="Times New Roman"/>
          <w:sz w:val="24"/>
          <w:szCs w:val="24"/>
        </w:rPr>
        <w:t xml:space="preserve">Цилиндр и конус. </w:t>
      </w:r>
      <w:r w:rsidRPr="00B34894">
        <w:rPr>
          <w:rFonts w:ascii="Times New Roman" w:hAnsi="Times New Roman"/>
          <w:i/>
          <w:sz w:val="24"/>
          <w:szCs w:val="24"/>
        </w:rPr>
        <w:t>Усеченный конус</w:t>
      </w:r>
      <w:r w:rsidRPr="00B34894">
        <w:rPr>
          <w:rFonts w:ascii="Times New Roman" w:hAnsi="Times New Roman"/>
          <w:sz w:val="24"/>
          <w:szCs w:val="24"/>
        </w:rPr>
        <w:t xml:space="preserve">. Основание, высота, боковая поверхность, образующая, </w:t>
      </w:r>
      <w:r w:rsidRPr="00B34894">
        <w:rPr>
          <w:rFonts w:ascii="Times New Roman" w:hAnsi="Times New Roman"/>
          <w:sz w:val="24"/>
          <w:szCs w:val="24"/>
        </w:rPr>
        <w:lastRenderedPageBreak/>
        <w:t xml:space="preserve">развертка. </w:t>
      </w:r>
      <w:r w:rsidRPr="00B34894">
        <w:rPr>
          <w:rFonts w:ascii="Times New Roman" w:hAnsi="Times New Roman"/>
          <w:i/>
          <w:iCs/>
          <w:sz w:val="24"/>
          <w:szCs w:val="24"/>
        </w:rPr>
        <w:t>Осевые сечения и сечения параллельные основанию.</w:t>
      </w:r>
      <w:r w:rsidRPr="00B34894">
        <w:rPr>
          <w:rFonts w:ascii="Times New Roman" w:hAnsi="Times New Roman"/>
          <w:i/>
          <w:sz w:val="24"/>
          <w:szCs w:val="24"/>
        </w:rPr>
        <w:t xml:space="preserve"> </w:t>
      </w:r>
    </w:p>
    <w:p w:rsidR="00761EE9" w:rsidRPr="00B34894" w:rsidRDefault="00761EE9" w:rsidP="004F033F">
      <w:pPr>
        <w:pStyle w:val="afa"/>
        <w:widowControl w:val="0"/>
        <w:spacing w:after="0" w:line="360" w:lineRule="auto"/>
        <w:ind w:left="0"/>
        <w:jc w:val="both"/>
        <w:rPr>
          <w:rFonts w:ascii="Times New Roman" w:hAnsi="Times New Roman"/>
          <w:iCs/>
          <w:sz w:val="24"/>
          <w:szCs w:val="24"/>
        </w:rPr>
      </w:pPr>
      <w:r w:rsidRPr="00B34894">
        <w:rPr>
          <w:rFonts w:ascii="Times New Roman" w:hAnsi="Times New Roman"/>
          <w:sz w:val="24"/>
          <w:szCs w:val="24"/>
        </w:rPr>
        <w:t xml:space="preserve">Шар и сфера, их сечения, </w:t>
      </w:r>
      <w:r w:rsidRPr="00B34894">
        <w:rPr>
          <w:rFonts w:ascii="Times New Roman" w:hAnsi="Times New Roman"/>
          <w:i/>
          <w:iCs/>
          <w:sz w:val="24"/>
          <w:szCs w:val="24"/>
        </w:rPr>
        <w:t>касательная плоскость к сфере</w:t>
      </w:r>
      <w:r w:rsidRPr="00B34894">
        <w:rPr>
          <w:rFonts w:ascii="Times New Roman" w:hAnsi="Times New Roman"/>
          <w:iCs/>
          <w:sz w:val="24"/>
          <w:szCs w:val="24"/>
        </w:rPr>
        <w:t xml:space="preserve">. </w:t>
      </w:r>
    </w:p>
    <w:p w:rsidR="00761EE9" w:rsidRPr="00B34894" w:rsidRDefault="00761EE9" w:rsidP="004F033F">
      <w:pPr>
        <w:pStyle w:val="afa"/>
        <w:widowControl w:val="0"/>
        <w:spacing w:after="0" w:line="360" w:lineRule="auto"/>
        <w:ind w:left="0"/>
        <w:jc w:val="both"/>
        <w:rPr>
          <w:rFonts w:ascii="Times New Roman" w:hAnsi="Times New Roman"/>
          <w:b/>
          <w:sz w:val="24"/>
          <w:szCs w:val="24"/>
        </w:rPr>
      </w:pPr>
      <w:r w:rsidRPr="00B34894">
        <w:rPr>
          <w:rFonts w:ascii="Times New Roman" w:hAnsi="Times New Roman"/>
          <w:b/>
          <w:sz w:val="24"/>
          <w:szCs w:val="24"/>
        </w:rPr>
        <w:t xml:space="preserve">Объемы тел и площади их поверхностей (22 часа). </w:t>
      </w:r>
    </w:p>
    <w:p w:rsidR="00761EE9" w:rsidRPr="00B34894" w:rsidRDefault="00761EE9" w:rsidP="004F033F">
      <w:pPr>
        <w:pStyle w:val="afa"/>
        <w:widowControl w:val="0"/>
        <w:spacing w:after="0" w:line="360" w:lineRule="auto"/>
        <w:ind w:left="0" w:firstLine="567"/>
        <w:jc w:val="both"/>
        <w:rPr>
          <w:rFonts w:ascii="Times New Roman" w:hAnsi="Times New Roman"/>
          <w:b/>
          <w:i/>
          <w:iCs/>
          <w:sz w:val="24"/>
          <w:szCs w:val="24"/>
        </w:rPr>
      </w:pPr>
      <w:r w:rsidRPr="00B34894">
        <w:rPr>
          <w:rFonts w:ascii="Times New Roman" w:hAnsi="Times New Roman"/>
          <w:i/>
          <w:iCs/>
          <w:sz w:val="24"/>
          <w:szCs w:val="24"/>
        </w:rPr>
        <w:t>Понятие об объеме тела.</w:t>
      </w:r>
      <w:r w:rsidRPr="00B34894">
        <w:rPr>
          <w:rFonts w:ascii="Times New Roman" w:hAnsi="Times New Roman"/>
          <w:i/>
          <w:sz w:val="24"/>
          <w:szCs w:val="24"/>
        </w:rPr>
        <w:t xml:space="preserve"> </w:t>
      </w:r>
      <w:r w:rsidRPr="00B34894">
        <w:rPr>
          <w:rFonts w:ascii="Times New Roman" w:hAnsi="Times New Roman"/>
          <w:i/>
          <w:iCs/>
          <w:sz w:val="24"/>
          <w:szCs w:val="24"/>
        </w:rPr>
        <w:t>Отношение объемов подобных тел.</w:t>
      </w:r>
    </w:p>
    <w:p w:rsidR="00761EE9" w:rsidRPr="00B34894" w:rsidRDefault="00761EE9" w:rsidP="004F033F">
      <w:pPr>
        <w:pStyle w:val="afa"/>
        <w:widowControl w:val="0"/>
        <w:spacing w:after="0" w:line="360" w:lineRule="auto"/>
        <w:ind w:left="0" w:firstLine="567"/>
        <w:jc w:val="both"/>
        <w:rPr>
          <w:rFonts w:ascii="Times New Roman" w:hAnsi="Times New Roman"/>
          <w:sz w:val="24"/>
          <w:szCs w:val="24"/>
        </w:rPr>
      </w:pPr>
      <w:r w:rsidRPr="00B34894">
        <w:rPr>
          <w:rFonts w:ascii="Times New Roman" w:hAnsi="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61EE9" w:rsidRPr="00B34894" w:rsidRDefault="00761EE9" w:rsidP="004F033F">
      <w:pPr>
        <w:spacing w:after="0" w:line="360" w:lineRule="auto"/>
        <w:jc w:val="both"/>
        <w:rPr>
          <w:rFonts w:ascii="Times New Roman" w:hAnsi="Times New Roman"/>
          <w:b/>
          <w:sz w:val="24"/>
          <w:szCs w:val="24"/>
        </w:rPr>
      </w:pPr>
      <w:r w:rsidRPr="00B34894">
        <w:rPr>
          <w:rFonts w:ascii="Times New Roman" w:hAnsi="Times New Roman"/>
          <w:b/>
          <w:sz w:val="24"/>
          <w:szCs w:val="24"/>
        </w:rPr>
        <w:t>Повторение курса геометрии 11 класса (14 часов).</w:t>
      </w:r>
    </w:p>
    <w:p w:rsidR="00C1028A" w:rsidRDefault="00761EE9" w:rsidP="004F033F">
      <w:pPr>
        <w:spacing w:line="240" w:lineRule="auto"/>
        <w:rPr>
          <w:rStyle w:val="apple-converted-space"/>
          <w:rFonts w:ascii="Times New Roman" w:hAnsi="Times New Roman"/>
          <w:b/>
          <w:bCs/>
          <w:color w:val="FF0000"/>
          <w:sz w:val="24"/>
          <w:szCs w:val="24"/>
          <w:shd w:val="clear" w:color="auto" w:fill="FFFFFF"/>
        </w:rPr>
      </w:pPr>
      <w:r w:rsidRPr="00B34894">
        <w:rPr>
          <w:rFonts w:ascii="Times New Roman" w:hAnsi="Times New Roman"/>
          <w:color w:val="FF0000"/>
          <w:sz w:val="24"/>
          <w:szCs w:val="24"/>
        </w:rPr>
        <w:t xml:space="preserve"> </w:t>
      </w:r>
      <w:r w:rsidRPr="00B34894">
        <w:rPr>
          <w:rStyle w:val="apple-converted-space"/>
          <w:rFonts w:ascii="Times New Roman" w:hAnsi="Times New Roman"/>
          <w:b/>
          <w:bCs/>
          <w:color w:val="FF0000"/>
          <w:sz w:val="24"/>
          <w:szCs w:val="24"/>
          <w:shd w:val="clear" w:color="auto" w:fill="FFFFFF"/>
        </w:rPr>
        <w:t> </w:t>
      </w:r>
    </w:p>
    <w:p w:rsidR="00761EE9" w:rsidRPr="00B34894" w:rsidRDefault="00761EE9" w:rsidP="004F033F">
      <w:pPr>
        <w:spacing w:line="240" w:lineRule="auto"/>
        <w:rPr>
          <w:rFonts w:ascii="Times New Roman" w:hAnsi="Times New Roman"/>
          <w:sz w:val="24"/>
          <w:szCs w:val="24"/>
        </w:rPr>
      </w:pP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t xml:space="preserve"> </w:t>
      </w:r>
    </w:p>
    <w:p w:rsidR="00C1028A" w:rsidRDefault="00761EE9" w:rsidP="00703449">
      <w:pPr>
        <w:pStyle w:val="6"/>
        <w:shd w:val="clear" w:color="auto" w:fill="FFFFFF"/>
        <w:rPr>
          <w:sz w:val="24"/>
          <w:szCs w:val="24"/>
        </w:rPr>
      </w:pPr>
      <w:r w:rsidRPr="00B34894">
        <w:rPr>
          <w:sz w:val="24"/>
          <w:szCs w:val="24"/>
        </w:rPr>
        <w:t xml:space="preserve">В результате изучения математики на </w:t>
      </w:r>
      <w:r w:rsidR="00C1028A">
        <w:rPr>
          <w:sz w:val="24"/>
          <w:szCs w:val="24"/>
        </w:rPr>
        <w:t xml:space="preserve">базовом уровне </w:t>
      </w:r>
      <w:r w:rsidRPr="00B34894">
        <w:rPr>
          <w:sz w:val="24"/>
          <w:szCs w:val="24"/>
        </w:rPr>
        <w:t xml:space="preserve"> ученик должен</w:t>
      </w:r>
    </w:p>
    <w:p w:rsidR="00761EE9" w:rsidRPr="00B34894" w:rsidRDefault="00761EE9" w:rsidP="004F033F">
      <w:pPr>
        <w:spacing w:line="240" w:lineRule="auto"/>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знать/понимать</w:t>
      </w:r>
      <w:r w:rsidRPr="00B34894">
        <w:rPr>
          <w:rFonts w:ascii="Times New Roman" w:hAnsi="Times New Roman"/>
          <w:sz w:val="24"/>
          <w:szCs w:val="24"/>
        </w:rPr>
        <w:t xml:space="preserve"> </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практики и вопросов, возникающих в самой математике, для формирования и развития математической науки;</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возможности геометрии для описания свойств реальных предметов и их взаимного расположения;</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61EE9" w:rsidRPr="00B34894" w:rsidRDefault="00761EE9" w:rsidP="0012133F">
      <w:pPr>
        <w:numPr>
          <w:ilvl w:val="0"/>
          <w:numId w:val="25"/>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вероятностных характер различных процессов и закономерностей окружающего мира;</w:t>
      </w:r>
    </w:p>
    <w:p w:rsidR="00761EE9" w:rsidRPr="00B34894" w:rsidRDefault="00761EE9" w:rsidP="004F033F">
      <w:pPr>
        <w:pStyle w:val="6"/>
        <w:shd w:val="clear" w:color="auto" w:fill="FFFFFF"/>
        <w:jc w:val="both"/>
        <w:rPr>
          <w:sz w:val="24"/>
          <w:szCs w:val="24"/>
        </w:rPr>
      </w:pPr>
      <w:r w:rsidRPr="00B34894">
        <w:rPr>
          <w:sz w:val="24"/>
          <w:szCs w:val="24"/>
        </w:rPr>
        <w:t>Числовые и буквенные выражения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12133F">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61EE9" w:rsidRPr="00B34894" w:rsidRDefault="00761EE9" w:rsidP="0012133F">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применять понятия, связанные с делимостью целых чисел, при решении математических задач;</w:t>
      </w:r>
    </w:p>
    <w:p w:rsidR="00761EE9" w:rsidRPr="00B34894" w:rsidRDefault="00761EE9" w:rsidP="0012133F">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находить корни многочленов с одной переменной, раскладывать многочлены на множители;</w:t>
      </w:r>
    </w:p>
    <w:p w:rsidR="00761EE9" w:rsidRPr="00B34894" w:rsidRDefault="00761EE9" w:rsidP="0012133F">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61EE9" w:rsidRPr="00B34894" w:rsidRDefault="00761EE9" w:rsidP="0012133F">
      <w:pPr>
        <w:numPr>
          <w:ilvl w:val="0"/>
          <w:numId w:val="26"/>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761EE9" w:rsidRPr="00B34894" w:rsidRDefault="00761EE9" w:rsidP="003119F9">
      <w:pPr>
        <w:tabs>
          <w:tab w:val="num" w:pos="567"/>
        </w:tabs>
        <w:spacing w:after="0" w:line="240" w:lineRule="auto"/>
        <w:jc w:val="both"/>
        <w:rPr>
          <w:rFonts w:ascii="Times New Roman" w:hAnsi="Times New Roman"/>
          <w:sz w:val="24"/>
          <w:szCs w:val="24"/>
        </w:rPr>
      </w:pPr>
      <w:r w:rsidRPr="00B34894">
        <w:rPr>
          <w:rFonts w:ascii="Times New Roman" w:hAnsi="Times New Roman"/>
          <w:sz w:val="24"/>
          <w:szCs w:val="24"/>
        </w:rPr>
        <w:lastRenderedPageBreak/>
        <w:t xml:space="preserve"> </w:t>
      </w:r>
      <w:r w:rsidRPr="00B34894">
        <w:rPr>
          <w:rFonts w:ascii="Times New Roman" w:hAnsi="Times New Roman"/>
          <w:sz w:val="24"/>
          <w:szCs w:val="24"/>
          <w:shd w:val="clear" w:color="auto" w:fill="FFFFFF"/>
        </w:rPr>
        <w:t>использовать приобретенные знания и умения в практической деятельности и повседневной жизни для:</w:t>
      </w:r>
      <w:r w:rsidRPr="00B34894">
        <w:rPr>
          <w:rFonts w:ascii="Times New Roman" w:hAnsi="Times New Roman"/>
          <w:sz w:val="24"/>
          <w:szCs w:val="24"/>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61EE9" w:rsidRPr="00B34894" w:rsidRDefault="00761EE9" w:rsidP="004F033F">
      <w:pPr>
        <w:pStyle w:val="6"/>
        <w:shd w:val="clear" w:color="auto" w:fill="FFFFFF"/>
        <w:jc w:val="both"/>
        <w:rPr>
          <w:sz w:val="24"/>
          <w:szCs w:val="24"/>
        </w:rPr>
      </w:pPr>
      <w:r w:rsidRPr="00B34894">
        <w:rPr>
          <w:sz w:val="24"/>
          <w:szCs w:val="24"/>
        </w:rPr>
        <w:t>Функции и графики</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12133F">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определять значение функции по значению аргумента при различных способах задания функции;</w:t>
      </w:r>
      <w:r w:rsidRPr="00B34894">
        <w:rPr>
          <w:rStyle w:val="apple-converted-space"/>
          <w:rFonts w:ascii="Times New Roman" w:hAnsi="Times New Roman"/>
          <w:sz w:val="24"/>
          <w:szCs w:val="24"/>
        </w:rPr>
        <w:t> </w:t>
      </w:r>
    </w:p>
    <w:p w:rsidR="00761EE9" w:rsidRPr="00B34894" w:rsidRDefault="00761EE9" w:rsidP="0012133F">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строить графики изученных функций, выполнять преобразования графиков;</w:t>
      </w:r>
    </w:p>
    <w:p w:rsidR="00761EE9" w:rsidRPr="00B34894" w:rsidRDefault="00761EE9" w:rsidP="0012133F">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описывать по графику и по формуле поведение и свойства функций;</w:t>
      </w:r>
    </w:p>
    <w:p w:rsidR="00761EE9" w:rsidRPr="00B34894" w:rsidRDefault="00761EE9" w:rsidP="0012133F">
      <w:pPr>
        <w:numPr>
          <w:ilvl w:val="0"/>
          <w:numId w:val="27"/>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уравнения, системы уравнений, неравенства, используя свойства функций и их графические представления;</w:t>
      </w:r>
      <w:r w:rsidRPr="00B34894">
        <w:rPr>
          <w:rStyle w:val="apple-converted-space"/>
          <w:rFonts w:ascii="Times New Roman" w:hAnsi="Times New Roman"/>
          <w:sz w:val="24"/>
          <w:szCs w:val="24"/>
        </w:rPr>
        <w:t> </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12133F">
      <w:pPr>
        <w:numPr>
          <w:ilvl w:val="0"/>
          <w:numId w:val="28"/>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761EE9" w:rsidRPr="00B34894" w:rsidRDefault="00761EE9" w:rsidP="004F033F">
      <w:pPr>
        <w:pStyle w:val="6"/>
        <w:shd w:val="clear" w:color="auto" w:fill="FFFFFF"/>
        <w:jc w:val="both"/>
        <w:rPr>
          <w:sz w:val="24"/>
          <w:szCs w:val="24"/>
        </w:rPr>
      </w:pPr>
      <w:r w:rsidRPr="00B34894">
        <w:rPr>
          <w:sz w:val="24"/>
          <w:szCs w:val="24"/>
        </w:rPr>
        <w:t>Начала математического анализа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12133F">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 xml:space="preserve">находить сумму бесконечно убывающей </w:t>
      </w:r>
      <w:proofErr w:type="gramStart"/>
      <w:r w:rsidRPr="00B34894">
        <w:rPr>
          <w:rFonts w:ascii="Times New Roman" w:hAnsi="Times New Roman"/>
          <w:sz w:val="24"/>
          <w:szCs w:val="24"/>
        </w:rPr>
        <w:t>геометрический</w:t>
      </w:r>
      <w:proofErr w:type="gramEnd"/>
      <w:r w:rsidRPr="00B34894">
        <w:rPr>
          <w:rFonts w:ascii="Times New Roman" w:hAnsi="Times New Roman"/>
          <w:sz w:val="24"/>
          <w:szCs w:val="24"/>
        </w:rPr>
        <w:t xml:space="preserve"> прогрессии;</w:t>
      </w:r>
    </w:p>
    <w:p w:rsidR="00761EE9" w:rsidRPr="00B34894" w:rsidRDefault="00761EE9" w:rsidP="0012133F">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r w:rsidRPr="00B34894">
        <w:rPr>
          <w:rStyle w:val="apple-converted-space"/>
          <w:rFonts w:ascii="Times New Roman" w:hAnsi="Times New Roman"/>
          <w:sz w:val="24"/>
          <w:szCs w:val="24"/>
        </w:rPr>
        <w:t> </w:t>
      </w:r>
    </w:p>
    <w:p w:rsidR="00761EE9" w:rsidRPr="00B34894" w:rsidRDefault="00761EE9" w:rsidP="0012133F">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исследовать функции и строить их графики с помощью производной;</w:t>
      </w:r>
    </w:p>
    <w:p w:rsidR="00761EE9" w:rsidRPr="00B34894" w:rsidRDefault="00761EE9" w:rsidP="0012133F">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задачи с применением уравнения касательной к графику функции;</w:t>
      </w:r>
    </w:p>
    <w:p w:rsidR="00761EE9" w:rsidRPr="00B34894" w:rsidRDefault="00761EE9" w:rsidP="0012133F">
      <w:pPr>
        <w:numPr>
          <w:ilvl w:val="0"/>
          <w:numId w:val="29"/>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решать задачи на нахождение наибольшего и наименьшего значения функции на отрезке;</w:t>
      </w:r>
    </w:p>
    <w:p w:rsidR="00761EE9" w:rsidRPr="00B34894" w:rsidRDefault="00761EE9" w:rsidP="003119F9">
      <w:pPr>
        <w:pStyle w:val="a"/>
      </w:pPr>
      <w:r w:rsidRPr="00B34894">
        <w:t>вычислять площадь криволинейной трапеции;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12133F">
      <w:pPr>
        <w:numPr>
          <w:ilvl w:val="0"/>
          <w:numId w:val="30"/>
        </w:numPr>
        <w:shd w:val="clear" w:color="auto" w:fill="FFFFFF"/>
        <w:tabs>
          <w:tab w:val="clear" w:pos="720"/>
          <w:tab w:val="num" w:pos="567"/>
        </w:tabs>
        <w:spacing w:before="100" w:beforeAutospacing="1" w:afterAutospacing="1" w:line="240" w:lineRule="auto"/>
        <w:ind w:left="567"/>
        <w:jc w:val="both"/>
        <w:rPr>
          <w:rFonts w:ascii="Times New Roman" w:hAnsi="Times New Roman"/>
          <w:sz w:val="24"/>
          <w:szCs w:val="24"/>
        </w:rPr>
      </w:pPr>
      <w:r w:rsidRPr="00B34894">
        <w:rPr>
          <w:rFonts w:ascii="Times New Roman" w:hAnsi="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61EE9" w:rsidRPr="00B34894" w:rsidRDefault="00761EE9" w:rsidP="004F033F">
      <w:pPr>
        <w:pStyle w:val="6"/>
        <w:shd w:val="clear" w:color="auto" w:fill="FFFFFF"/>
        <w:jc w:val="both"/>
        <w:rPr>
          <w:sz w:val="24"/>
          <w:szCs w:val="24"/>
        </w:rPr>
      </w:pPr>
      <w:r w:rsidRPr="00B34894">
        <w:rPr>
          <w:sz w:val="24"/>
          <w:szCs w:val="24"/>
        </w:rPr>
        <w:t>Уравнения и неравенства</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3119F9">
      <w:pPr>
        <w:pStyle w:val="a"/>
      </w:pPr>
      <w:r w:rsidRPr="00B34894">
        <w:t>решать рациональные, показательные и логарифмические уравнения и неравенства, иррациональные и тригонометрические уравнения, их системы;</w:t>
      </w:r>
    </w:p>
    <w:p w:rsidR="00761EE9" w:rsidRPr="00B34894" w:rsidRDefault="00761EE9" w:rsidP="003119F9">
      <w:pPr>
        <w:pStyle w:val="a"/>
      </w:pPr>
      <w:r w:rsidRPr="00B34894">
        <w:t>доказывать несложные неравенства;</w:t>
      </w:r>
    </w:p>
    <w:p w:rsidR="00761EE9" w:rsidRPr="00B34894" w:rsidRDefault="00761EE9" w:rsidP="003119F9">
      <w:pPr>
        <w:pStyle w:val="a"/>
      </w:pPr>
      <w:r w:rsidRPr="00B34894">
        <w:t>решать текстовые задачи с помощью составления уравнений, и неравенств, интерпретируя результат с учетом ограничений условия задачи;</w:t>
      </w:r>
    </w:p>
    <w:p w:rsidR="00761EE9" w:rsidRPr="00B34894" w:rsidRDefault="00761EE9" w:rsidP="003119F9">
      <w:pPr>
        <w:pStyle w:val="a"/>
      </w:pPr>
      <w:r w:rsidRPr="00B34894">
        <w:t>изображать на координатной плоскости множества решений уравнений и неравен</w:t>
      </w:r>
      <w:proofErr w:type="gramStart"/>
      <w:r w:rsidRPr="00B34894">
        <w:t>ств с дв</w:t>
      </w:r>
      <w:proofErr w:type="gramEnd"/>
      <w:r w:rsidRPr="00B34894">
        <w:t>умя переменными и их систем.</w:t>
      </w:r>
    </w:p>
    <w:p w:rsidR="00761EE9" w:rsidRPr="00B34894" w:rsidRDefault="00761EE9" w:rsidP="003119F9">
      <w:pPr>
        <w:pStyle w:val="a"/>
      </w:pPr>
      <w:r w:rsidRPr="00B34894">
        <w:t>находить приближенные решения уравнений и их систем, используя графический метод;</w:t>
      </w:r>
    </w:p>
    <w:p w:rsidR="00761EE9" w:rsidRPr="00B34894" w:rsidRDefault="00761EE9" w:rsidP="003119F9">
      <w:pPr>
        <w:pStyle w:val="a"/>
      </w:pPr>
      <w:r w:rsidRPr="00B34894">
        <w:lastRenderedPageBreak/>
        <w:t>решать уравнения, неравенства и системы с применением графических представлений, свойств функций, производной;</w:t>
      </w:r>
    </w:p>
    <w:p w:rsidR="00761EE9" w:rsidRPr="00B34894" w:rsidRDefault="00761EE9" w:rsidP="003119F9">
      <w:pPr>
        <w:pStyle w:val="a"/>
      </w:pPr>
      <w:r w:rsidRPr="00B34894">
        <w:t xml:space="preserve"> </w:t>
      </w:r>
      <w:r w:rsidRPr="00B34894">
        <w:rPr>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shd w:val="clear" w:color="auto" w:fill="FFFFFF"/>
        </w:rPr>
        <w:t>для</w:t>
      </w:r>
      <w:proofErr w:type="gramEnd"/>
      <w:r w:rsidRPr="00B34894">
        <w:rPr>
          <w:shd w:val="clear" w:color="auto" w:fill="FFFFFF"/>
        </w:rPr>
        <w:t>:</w:t>
      </w:r>
      <w:r w:rsidRPr="00B34894">
        <w:t xml:space="preserve"> </w:t>
      </w:r>
    </w:p>
    <w:p w:rsidR="00761EE9" w:rsidRPr="00B34894" w:rsidRDefault="00761EE9" w:rsidP="003119F9">
      <w:pPr>
        <w:pStyle w:val="a"/>
      </w:pPr>
      <w:r w:rsidRPr="00B34894">
        <w:t>построения и исследования простейших математических моделей;</w:t>
      </w:r>
    </w:p>
    <w:p w:rsidR="00761EE9" w:rsidRPr="00B34894" w:rsidRDefault="00761EE9" w:rsidP="004F033F">
      <w:pPr>
        <w:pStyle w:val="6"/>
        <w:shd w:val="clear" w:color="auto" w:fill="FFFFFF"/>
        <w:jc w:val="both"/>
        <w:rPr>
          <w:sz w:val="24"/>
          <w:szCs w:val="24"/>
        </w:rPr>
      </w:pPr>
      <w:r w:rsidRPr="00B34894">
        <w:rPr>
          <w:sz w:val="24"/>
          <w:szCs w:val="24"/>
        </w:rPr>
        <w:t>Элементы комбинаторики, статистики и теории вероятностей</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3119F9">
      <w:pPr>
        <w:pStyle w:val="a"/>
      </w:pPr>
      <w:r w:rsidRPr="00B34894">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r w:rsidRPr="00B34894">
        <w:rPr>
          <w:rStyle w:val="apple-converted-space"/>
        </w:rPr>
        <w:t> </w:t>
      </w:r>
    </w:p>
    <w:p w:rsidR="00761EE9" w:rsidRPr="00B34894" w:rsidRDefault="00761EE9" w:rsidP="003119F9">
      <w:pPr>
        <w:pStyle w:val="a"/>
      </w:pPr>
      <w:r w:rsidRPr="00B34894">
        <w:t>вычислять вероятности событий на основе подсчета числа исходов (простейшие случаи);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3119F9">
      <w:pPr>
        <w:pStyle w:val="a"/>
      </w:pPr>
      <w:r w:rsidRPr="00B34894">
        <w:t>анализа реальных числовых данных, представленных в виде диаграмм, графиков; для анализа информации статистического характера;</w:t>
      </w:r>
    </w:p>
    <w:p w:rsidR="00761EE9" w:rsidRPr="00B34894" w:rsidRDefault="00761EE9" w:rsidP="004F033F">
      <w:pPr>
        <w:pStyle w:val="6"/>
        <w:shd w:val="clear" w:color="auto" w:fill="FFFFFF"/>
        <w:jc w:val="both"/>
        <w:rPr>
          <w:sz w:val="24"/>
          <w:szCs w:val="24"/>
        </w:rPr>
      </w:pPr>
      <w:r w:rsidRPr="00B34894">
        <w:rPr>
          <w:sz w:val="24"/>
          <w:szCs w:val="24"/>
        </w:rPr>
        <w:t>Геометрия</w:t>
      </w:r>
    </w:p>
    <w:p w:rsidR="00761EE9" w:rsidRPr="00B34894" w:rsidRDefault="00761EE9" w:rsidP="004F033F">
      <w:pPr>
        <w:spacing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3119F9">
      <w:pPr>
        <w:pStyle w:val="a"/>
      </w:pPr>
      <w:r w:rsidRPr="00B34894">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61EE9" w:rsidRPr="00B34894" w:rsidRDefault="00761EE9" w:rsidP="003119F9">
      <w:pPr>
        <w:pStyle w:val="a"/>
      </w:pPr>
      <w:r w:rsidRPr="00B34894">
        <w:t>изображать геометрические фигуры и тела, выполнять чертеж по условию задачи;</w:t>
      </w:r>
    </w:p>
    <w:p w:rsidR="00761EE9" w:rsidRPr="00B34894" w:rsidRDefault="00761EE9" w:rsidP="003119F9">
      <w:pPr>
        <w:pStyle w:val="a"/>
      </w:pPr>
      <w:r w:rsidRPr="00B34894">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61EE9" w:rsidRPr="00B34894" w:rsidRDefault="00761EE9" w:rsidP="003119F9">
      <w:pPr>
        <w:pStyle w:val="a"/>
      </w:pPr>
      <w:r w:rsidRPr="00B34894">
        <w:t>проводить доказательные рассуждения при решении задач, доказывать основные теоремы курса;</w:t>
      </w:r>
    </w:p>
    <w:p w:rsidR="00761EE9" w:rsidRPr="00B34894" w:rsidRDefault="00761EE9" w:rsidP="003119F9">
      <w:pPr>
        <w:pStyle w:val="a"/>
      </w:pPr>
      <w:r w:rsidRPr="00B34894">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61EE9" w:rsidRPr="00B34894" w:rsidRDefault="00761EE9" w:rsidP="003119F9">
      <w:pPr>
        <w:pStyle w:val="a"/>
      </w:pPr>
      <w:r w:rsidRPr="00B34894">
        <w:t>применять координатно-векторный метод для вычисления отношений, расстояний и углов;</w:t>
      </w:r>
    </w:p>
    <w:p w:rsidR="00761EE9" w:rsidRPr="00B34894" w:rsidRDefault="00761EE9" w:rsidP="003119F9">
      <w:pPr>
        <w:pStyle w:val="a"/>
      </w:pPr>
      <w:r w:rsidRPr="00B34894">
        <w:t>строить сечения многогранников и изображать сечения тел вращения;</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3119F9">
      <w:pPr>
        <w:pStyle w:val="a"/>
      </w:pPr>
      <w:r w:rsidRPr="00B34894">
        <w:t>исследования (моделирования) несложных практических ситуаций на основе изученных формул и свойств фигур;</w:t>
      </w:r>
    </w:p>
    <w:p w:rsidR="00761EE9" w:rsidRPr="00B34894" w:rsidRDefault="00761EE9" w:rsidP="003119F9">
      <w:pPr>
        <w:pStyle w:val="a"/>
      </w:pPr>
      <w:r w:rsidRPr="00B34894">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03449" w:rsidRDefault="00C1028A" w:rsidP="00703449">
      <w:pPr>
        <w:pStyle w:val="6"/>
        <w:shd w:val="clear" w:color="auto" w:fill="FFFFFF"/>
        <w:rPr>
          <w:sz w:val="24"/>
          <w:szCs w:val="24"/>
        </w:rPr>
      </w:pPr>
      <w:r>
        <w:rPr>
          <w:sz w:val="24"/>
          <w:szCs w:val="24"/>
        </w:rPr>
        <w:t>2.</w:t>
      </w:r>
      <w:r w:rsidR="00761EE9" w:rsidRPr="00B34894">
        <w:rPr>
          <w:sz w:val="24"/>
          <w:szCs w:val="24"/>
        </w:rPr>
        <w:t>6. Информатика и ИКТ (базовый уровень)</w:t>
      </w:r>
    </w:p>
    <w:p w:rsidR="00761EE9" w:rsidRPr="00B34894" w:rsidRDefault="00761EE9" w:rsidP="00703449">
      <w:pPr>
        <w:pStyle w:val="6"/>
        <w:shd w:val="clear" w:color="auto" w:fill="FFFFFF"/>
        <w:rPr>
          <w:sz w:val="24"/>
          <w:szCs w:val="24"/>
        </w:rPr>
      </w:pPr>
      <w:r w:rsidRPr="00B34894">
        <w:rPr>
          <w:color w:val="FF0000"/>
          <w:sz w:val="24"/>
          <w:szCs w:val="24"/>
        </w:rPr>
        <w:br/>
      </w:r>
      <w:r w:rsidRPr="00B34894">
        <w:rPr>
          <w:iCs/>
          <w:sz w:val="24"/>
          <w:szCs w:val="24"/>
          <w:shd w:val="clear" w:color="auto" w:fill="FFFFFF"/>
        </w:rPr>
        <w:t>Изучение информатики и информационно-коммуникационных технологий на ба</w:t>
      </w:r>
      <w:r w:rsidR="00C1028A">
        <w:rPr>
          <w:iCs/>
          <w:sz w:val="24"/>
          <w:szCs w:val="24"/>
          <w:shd w:val="clear" w:color="auto" w:fill="FFFFFF"/>
        </w:rPr>
        <w:t xml:space="preserve">зовом уровне среднего   </w:t>
      </w:r>
      <w:r w:rsidRPr="00B34894">
        <w:rPr>
          <w:iCs/>
          <w:sz w:val="24"/>
          <w:szCs w:val="24"/>
          <w:shd w:val="clear" w:color="auto" w:fill="FFFFFF"/>
        </w:rPr>
        <w:t>общего образования направлено на достижение следующих целей:</w:t>
      </w:r>
    </w:p>
    <w:p w:rsidR="00761EE9" w:rsidRPr="00B34894" w:rsidRDefault="00761EE9" w:rsidP="003119F9">
      <w:pPr>
        <w:pStyle w:val="a"/>
      </w:pPr>
      <w:r w:rsidRPr="00B34894">
        <w:rPr>
          <w:b/>
          <w:bCs/>
        </w:rPr>
        <w:lastRenderedPageBreak/>
        <w:t>освоение системы базовых знаний</w:t>
      </w:r>
      <w:r w:rsidRPr="00B34894">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61EE9" w:rsidRPr="00B34894" w:rsidRDefault="00761EE9" w:rsidP="003119F9">
      <w:pPr>
        <w:pStyle w:val="a"/>
      </w:pPr>
      <w:r w:rsidRPr="00B34894">
        <w:rPr>
          <w:b/>
          <w:bCs/>
        </w:rPr>
        <w:t>овладение умениями</w:t>
      </w:r>
      <w:r w:rsidRPr="00B34894">
        <w:rPr>
          <w:rStyle w:val="apple-converted-space"/>
        </w:rPr>
        <w:t> </w:t>
      </w:r>
      <w:r w:rsidRPr="00B34894">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61EE9" w:rsidRPr="00B34894" w:rsidRDefault="00761EE9" w:rsidP="003119F9">
      <w:pPr>
        <w:pStyle w:val="a"/>
      </w:pPr>
      <w:r w:rsidRPr="00B34894">
        <w:rPr>
          <w:b/>
          <w:bCs/>
        </w:rPr>
        <w:t>развитие</w:t>
      </w:r>
      <w:r w:rsidRPr="00B34894">
        <w:rPr>
          <w:rStyle w:val="apple-converted-space"/>
        </w:rPr>
        <w:t> </w:t>
      </w:r>
      <w:r w:rsidRPr="00B34894">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61EE9" w:rsidRPr="00B34894" w:rsidRDefault="00761EE9" w:rsidP="003119F9">
      <w:pPr>
        <w:pStyle w:val="a"/>
      </w:pPr>
      <w:r w:rsidRPr="00B34894">
        <w:rPr>
          <w:b/>
          <w:bCs/>
        </w:rPr>
        <w:t>воспитание</w:t>
      </w:r>
      <w:r w:rsidRPr="00B34894">
        <w:rPr>
          <w:rStyle w:val="apple-converted-space"/>
        </w:rPr>
        <w:t> </w:t>
      </w:r>
      <w:r w:rsidRPr="00B34894">
        <w:t>ответственного отношения к соблюдению этических и правовых норм информационной деятельности;</w:t>
      </w:r>
      <w:r w:rsidRPr="00B34894">
        <w:rPr>
          <w:rStyle w:val="apple-converted-space"/>
        </w:rPr>
        <w:t> </w:t>
      </w:r>
    </w:p>
    <w:p w:rsidR="00761EE9" w:rsidRPr="00B34894" w:rsidRDefault="00761EE9" w:rsidP="003119F9">
      <w:pPr>
        <w:pStyle w:val="a"/>
      </w:pPr>
      <w:r w:rsidRPr="00B34894">
        <w:rPr>
          <w:b/>
          <w:bCs/>
        </w:rPr>
        <w:t>приобретение опыта</w:t>
      </w:r>
      <w:r w:rsidRPr="00B34894">
        <w:rPr>
          <w:rStyle w:val="apple-converted-space"/>
        </w:rPr>
        <w:t> </w:t>
      </w:r>
      <w:r w:rsidRPr="00B34894">
        <w:t>использования информационных технологий в индивидуальной и коллективной учебной и познавательной, в том числе проектной деятельности.</w:t>
      </w:r>
    </w:p>
    <w:p w:rsidR="004E23D0" w:rsidRDefault="00761EE9" w:rsidP="00703449">
      <w:pPr>
        <w:spacing w:after="0"/>
        <w:rPr>
          <w:rFonts w:ascii="Times New Roman" w:hAnsi="Times New Roman"/>
          <w:sz w:val="24"/>
          <w:szCs w:val="24"/>
        </w:rPr>
      </w:pPr>
      <w:r w:rsidRPr="00B34894">
        <w:rPr>
          <w:rFonts w:ascii="Times New Roman" w:hAnsi="Times New Roman"/>
          <w:sz w:val="24"/>
          <w:szCs w:val="24"/>
        </w:rPr>
        <w:br/>
      </w:r>
      <w:r w:rsidRPr="00B34894">
        <w:rPr>
          <w:rFonts w:ascii="Times New Roman" w:hAnsi="Times New Roman"/>
          <w:b/>
          <w:bCs/>
          <w:sz w:val="24"/>
          <w:szCs w:val="24"/>
          <w:shd w:val="clear" w:color="auto" w:fill="FFFFFF"/>
        </w:rPr>
        <w:t>Базовые понятия информатики и информационных технологий</w:t>
      </w:r>
      <w:r w:rsidRPr="00B34894">
        <w:rPr>
          <w:rStyle w:val="apple-converted-space"/>
          <w:rFonts w:ascii="Times New Roman" w:hAnsi="Times New Roman"/>
          <w:b/>
          <w:bCs/>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sz w:val="24"/>
          <w:szCs w:val="24"/>
          <w:shd w:val="clear" w:color="auto" w:fill="FFFFFF"/>
        </w:rPr>
        <w:t>Информация и информационные процессы</w:t>
      </w:r>
      <w:r w:rsidRPr="00B34894">
        <w:rPr>
          <w:rFonts w:ascii="Times New Roman" w:hAnsi="Times New Roman"/>
          <w:sz w:val="24"/>
          <w:szCs w:val="24"/>
        </w:rPr>
        <w:br/>
      </w:r>
      <w:r w:rsidRPr="00B34894">
        <w:rPr>
          <w:rFonts w:ascii="Times New Roman" w:hAnsi="Times New Roman"/>
          <w:sz w:val="24"/>
          <w:szCs w:val="24"/>
          <w:shd w:val="clear" w:color="auto" w:fill="FFFFFF"/>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sidRPr="00B34894">
        <w:rPr>
          <w:rFonts w:ascii="Times New Roman" w:hAnsi="Times New Roman"/>
          <w:sz w:val="24"/>
          <w:szCs w:val="24"/>
        </w:rPr>
        <w:br/>
      </w:r>
      <w:r w:rsidRPr="00B34894">
        <w:rPr>
          <w:rFonts w:ascii="Times New Roman" w:hAnsi="Times New Roman"/>
          <w:sz w:val="24"/>
          <w:szCs w:val="24"/>
          <w:shd w:val="clear" w:color="auto" w:fill="FFFFFF"/>
        </w:rPr>
        <w:t>Поиск и систематизация информации. Хранение информации; выбор способа хранения информации.</w:t>
      </w:r>
      <w:r w:rsidRPr="00B34894">
        <w:rPr>
          <w:rFonts w:ascii="Times New Roman" w:hAnsi="Times New Roman"/>
          <w:sz w:val="24"/>
          <w:szCs w:val="24"/>
        </w:rPr>
        <w:br/>
      </w:r>
      <w:r w:rsidRPr="00B34894">
        <w:rPr>
          <w:rFonts w:ascii="Times New Roman" w:hAnsi="Times New Roman"/>
          <w:sz w:val="24"/>
          <w:szCs w:val="24"/>
          <w:shd w:val="clear" w:color="auto" w:fill="FFFFFF"/>
        </w:rPr>
        <w:t>Передача информации в социальных, биологических и технических системах.</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Преобразование информации на основе формальных правил. Алгоритмизация как необходимое условие его автоматизации.</w:t>
      </w:r>
      <w:r w:rsidRPr="00B34894">
        <w:rPr>
          <w:rStyle w:val="apple-converted-space"/>
          <w:rFonts w:ascii="Times New Roman" w:hAnsi="Times New Roman"/>
          <w:sz w:val="24"/>
          <w:szCs w:val="24"/>
          <w:shd w:val="clear" w:color="auto" w:fill="FFFFFF"/>
        </w:rPr>
        <w:t> </w:t>
      </w:r>
    </w:p>
    <w:p w:rsidR="004E23D0" w:rsidRDefault="00761EE9" w:rsidP="004E23D0">
      <w:pPr>
        <w:spacing w:after="0"/>
        <w:jc w:val="both"/>
        <w:rPr>
          <w:rFonts w:ascii="Times New Roman" w:hAnsi="Times New Roman"/>
          <w:sz w:val="24"/>
          <w:szCs w:val="24"/>
        </w:rPr>
      </w:pPr>
      <w:r w:rsidRPr="00B34894">
        <w:rPr>
          <w:rFonts w:ascii="Times New Roman" w:hAnsi="Times New Roman"/>
          <w:sz w:val="24"/>
          <w:szCs w:val="24"/>
          <w:shd w:val="clear" w:color="auto" w:fill="FFFFFF"/>
        </w:rPr>
        <w:t>Особенности запоминания, обработки и передачи информации человеком. Организация личной информационной среды. Защита информации.</w:t>
      </w:r>
      <w:r w:rsidRPr="00B34894">
        <w:rPr>
          <w:rStyle w:val="apple-converted-space"/>
          <w:rFonts w:ascii="Times New Roman" w:hAnsi="Times New Roman"/>
          <w:sz w:val="24"/>
          <w:szCs w:val="24"/>
          <w:shd w:val="clear" w:color="auto" w:fill="FFFFFF"/>
        </w:rPr>
        <w:t> </w:t>
      </w:r>
    </w:p>
    <w:p w:rsidR="004E23D0" w:rsidRDefault="00761EE9" w:rsidP="004E23D0">
      <w:pPr>
        <w:spacing w:after="0"/>
        <w:jc w:val="both"/>
        <w:rPr>
          <w:rFonts w:ascii="Times New Roman" w:hAnsi="Times New Roman"/>
          <w:sz w:val="24"/>
          <w:szCs w:val="24"/>
        </w:rPr>
      </w:pPr>
      <w:r w:rsidRPr="00B34894">
        <w:rPr>
          <w:rFonts w:ascii="Times New Roman" w:hAnsi="Times New Roman"/>
          <w:sz w:val="24"/>
          <w:szCs w:val="24"/>
          <w:shd w:val="clear" w:color="auto" w:fill="FFFFFF"/>
        </w:rPr>
        <w:t>Использование основных методов информатики и средств ИКТ при анализе процессов в обществе, природе и технике.</w:t>
      </w:r>
      <w:r w:rsidRPr="00B34894">
        <w:rPr>
          <w:rStyle w:val="apple-converted-space"/>
          <w:rFonts w:ascii="Times New Roman" w:hAnsi="Times New Roman"/>
          <w:sz w:val="24"/>
          <w:szCs w:val="24"/>
          <w:shd w:val="clear" w:color="auto" w:fill="FFFFFF"/>
        </w:rPr>
        <w:t> </w:t>
      </w:r>
    </w:p>
    <w:p w:rsidR="004E23D0" w:rsidRDefault="00761EE9" w:rsidP="004E23D0">
      <w:pPr>
        <w:spacing w:after="0"/>
        <w:jc w:val="both"/>
        <w:rPr>
          <w:rFonts w:ascii="Times New Roman" w:hAnsi="Times New Roman"/>
          <w:sz w:val="24"/>
          <w:szCs w:val="24"/>
        </w:rPr>
      </w:pPr>
      <w:r w:rsidRPr="00B34894">
        <w:rPr>
          <w:rFonts w:ascii="Times New Roman" w:hAnsi="Times New Roman"/>
          <w:sz w:val="24"/>
          <w:szCs w:val="24"/>
          <w:shd w:val="clear" w:color="auto" w:fill="FFFFFF"/>
        </w:rPr>
        <w:t>Информационные модели и системы</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Информационные (нематериальные) модели. Использование информационных моделей в учебной и познавательной деятельности.</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Оценка адекватности модели объекту и целям моделирования (на примерах задач различных предметных областей).</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Компьютер как средство автоматизации информационных процессов</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Аппаратное и программное обеспечение компьютера. Архитектуры современных компьютеров. Многообразие операционных систем.</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Выбор конфигурации компьютера в зависимости от решаемой задачи.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Программные средства создания информационных объектов, организация личного информационного пространства, защиты информации.</w:t>
      </w:r>
      <w:r w:rsidRPr="00B34894">
        <w:rPr>
          <w:rStyle w:val="apple-converted-space"/>
          <w:rFonts w:ascii="Times New Roman" w:hAnsi="Times New Roman"/>
          <w:sz w:val="24"/>
          <w:szCs w:val="24"/>
          <w:shd w:val="clear" w:color="auto" w:fill="FFFFFF"/>
        </w:rPr>
        <w:t> </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Программные и аппаратные средства в различных видах профессиональной деятельности</w:t>
      </w:r>
      <w:r w:rsidRPr="00B34894">
        <w:rPr>
          <w:rFonts w:ascii="Times New Roman" w:hAnsi="Times New Roman"/>
          <w:sz w:val="24"/>
          <w:szCs w:val="24"/>
        </w:rPr>
        <w:br/>
      </w:r>
      <w:r w:rsidRPr="00B34894">
        <w:rPr>
          <w:rFonts w:ascii="Times New Roman" w:hAnsi="Times New Roman"/>
          <w:sz w:val="24"/>
          <w:szCs w:val="24"/>
          <w:shd w:val="clear" w:color="auto" w:fill="FFFFFF"/>
        </w:rPr>
        <w:t>Средства и технологии создания и преобразования информационных объектов</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rPr>
        <w:br/>
      </w:r>
      <w:r w:rsidRPr="00B34894">
        <w:rPr>
          <w:rFonts w:ascii="Times New Roman" w:hAnsi="Times New Roman"/>
          <w:sz w:val="24"/>
          <w:szCs w:val="24"/>
          <w:shd w:val="clear" w:color="auto" w:fill="FFFFFF"/>
        </w:rPr>
        <w:t xml:space="preserve">Динамические (электронные) таблицы как информационные объекты. Средства и технологии работы с </w:t>
      </w:r>
      <w:r w:rsidRPr="00B34894">
        <w:rPr>
          <w:rFonts w:ascii="Times New Roman" w:hAnsi="Times New Roman"/>
          <w:sz w:val="24"/>
          <w:szCs w:val="24"/>
          <w:shd w:val="clear" w:color="auto" w:fill="FFFFFF"/>
        </w:rPr>
        <w:lastRenderedPageBreak/>
        <w:t>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sidRPr="00B34894">
        <w:rPr>
          <w:rStyle w:val="apple-converted-space"/>
          <w:rFonts w:ascii="Times New Roman" w:hAnsi="Times New Roman"/>
          <w:sz w:val="24"/>
          <w:szCs w:val="24"/>
          <w:shd w:val="clear" w:color="auto" w:fill="FFFFFF"/>
        </w:rPr>
        <w:t> </w:t>
      </w:r>
    </w:p>
    <w:p w:rsidR="004E23D0" w:rsidRDefault="00761EE9" w:rsidP="00703449">
      <w:pPr>
        <w:spacing w:after="0"/>
        <w:rPr>
          <w:rStyle w:val="apple-converted-space"/>
          <w:rFonts w:ascii="Times New Roman" w:hAnsi="Times New Roman"/>
          <w:sz w:val="24"/>
          <w:szCs w:val="24"/>
          <w:shd w:val="clear" w:color="auto" w:fill="FFFFFF"/>
        </w:rPr>
      </w:pPr>
      <w:r w:rsidRPr="00B34894">
        <w:rPr>
          <w:rFonts w:ascii="Times New Roman" w:hAnsi="Times New Roman"/>
          <w:sz w:val="24"/>
          <w:szCs w:val="24"/>
          <w:shd w:val="clear" w:color="auto" w:fill="FFFFFF"/>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Базы данных. Системы управления базами данных. Создание, ведение и использование баз данных при решении учебных и практических задач.</w:t>
      </w:r>
    </w:p>
    <w:p w:rsidR="004E23D0" w:rsidRDefault="00761EE9" w:rsidP="00703449">
      <w:pPr>
        <w:spacing w:after="0"/>
        <w:rPr>
          <w:rFonts w:ascii="Times New Roman" w:hAnsi="Times New Roman"/>
          <w:sz w:val="24"/>
          <w:szCs w:val="24"/>
          <w:shd w:val="clear" w:color="auto" w:fill="FFFFFF"/>
        </w:rPr>
      </w:pPr>
      <w:r w:rsidRPr="00B34894">
        <w:rPr>
          <w:rStyle w:val="submenu-table"/>
          <w:rFonts w:ascii="Times New Roman" w:hAnsi="Times New Roman"/>
          <w:bCs/>
          <w:sz w:val="24"/>
          <w:szCs w:val="24"/>
          <w:shd w:val="clear" w:color="auto" w:fill="FFFFFF"/>
        </w:rPr>
        <w:t>Средства и технологии обмена информацией с помощью компьютерных сетей (сетевые технологии)</w:t>
      </w:r>
      <w:r w:rsidRPr="00B34894">
        <w:rPr>
          <w:rFonts w:ascii="Times New Roman" w:hAnsi="Times New Roman"/>
          <w:sz w:val="24"/>
          <w:szCs w:val="24"/>
          <w:shd w:val="clear" w:color="auto" w:fill="FFFFFF"/>
        </w:rPr>
        <w:br/>
        <w:t>Локальные и глобальные компьютерные сети. Аппаратные и программные средства организации компьютерных сетей. Поисковые информационные системы.</w:t>
      </w:r>
      <w:r w:rsidR="004E23D0">
        <w:rPr>
          <w:rFonts w:ascii="Times New Roman" w:hAnsi="Times New Roman"/>
          <w:sz w:val="24"/>
          <w:szCs w:val="24"/>
          <w:shd w:val="clear" w:color="auto" w:fill="FFFFFF"/>
        </w:rPr>
        <w:t xml:space="preserve"> Организация поиска информации.</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Описание объекта для его последующего поиска.</w:t>
      </w:r>
    </w:p>
    <w:p w:rsidR="004E23D0" w:rsidRDefault="00761EE9" w:rsidP="00703449">
      <w:pPr>
        <w:spacing w:after="0"/>
        <w:rPr>
          <w:rFonts w:ascii="Times New Roman" w:hAnsi="Times New Roman"/>
          <w:sz w:val="24"/>
          <w:szCs w:val="24"/>
        </w:rPr>
      </w:pPr>
      <w:r w:rsidRPr="00B34894">
        <w:rPr>
          <w:rFonts w:ascii="Times New Roman" w:hAnsi="Times New Roman"/>
          <w:sz w:val="24"/>
          <w:szCs w:val="24"/>
          <w:shd w:val="clear" w:color="auto" w:fill="FFFFFF"/>
        </w:rPr>
        <w:t>Основы социальной информатики</w:t>
      </w:r>
    </w:p>
    <w:p w:rsidR="00761EE9" w:rsidRPr="004E23D0" w:rsidRDefault="00761EE9" w:rsidP="00703449">
      <w:pPr>
        <w:spacing w:after="0"/>
        <w:rPr>
          <w:rFonts w:ascii="Times New Roman" w:hAnsi="Times New Roman"/>
          <w:sz w:val="24"/>
          <w:szCs w:val="24"/>
        </w:rPr>
      </w:pPr>
      <w:r w:rsidRPr="00B34894">
        <w:rPr>
          <w:rFonts w:ascii="Times New Roman" w:hAnsi="Times New Roman"/>
          <w:iCs/>
          <w:sz w:val="24"/>
          <w:szCs w:val="24"/>
          <w:shd w:val="clear" w:color="auto" w:fill="FFFFFF"/>
        </w:rPr>
        <w:t>Основные этапы становления информационного общества.</w:t>
      </w:r>
      <w:r w:rsidRPr="00B34894">
        <w:rPr>
          <w:rStyle w:val="apple-converted-space"/>
          <w:rFonts w:ascii="Times New Roman" w:hAnsi="Times New Roman"/>
          <w:sz w:val="24"/>
          <w:szCs w:val="24"/>
          <w:shd w:val="clear" w:color="auto" w:fill="FFFFFF"/>
        </w:rPr>
        <w:t> </w:t>
      </w:r>
      <w:r w:rsidRPr="00B34894">
        <w:rPr>
          <w:rFonts w:ascii="Times New Roman" w:hAnsi="Times New Roman"/>
          <w:sz w:val="24"/>
          <w:szCs w:val="24"/>
          <w:shd w:val="clear" w:color="auto" w:fill="FFFFFF"/>
        </w:rPr>
        <w:t>Этические и правовые нормы информационной деятельности человека.</w:t>
      </w:r>
    </w:p>
    <w:p w:rsidR="00761EE9" w:rsidRPr="00B34894" w:rsidRDefault="00761EE9" w:rsidP="004F033F">
      <w:pPr>
        <w:spacing w:after="0"/>
        <w:rPr>
          <w:rFonts w:ascii="Times New Roman" w:hAnsi="Times New Roman"/>
          <w:sz w:val="24"/>
          <w:szCs w:val="24"/>
          <w:shd w:val="clear" w:color="auto" w:fill="FFFFFF"/>
        </w:rPr>
      </w:pP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ТЕМАТИЧЕСКОЕ ПЛАНИРОВАНИЕ ЗАНЯТИЙ</w:t>
      </w: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для учебного плана объемом 35 часов</w:t>
      </w: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по первой части курса (10 класс)</w:t>
      </w:r>
    </w:p>
    <w:p w:rsidR="00761EE9" w:rsidRPr="00B34894" w:rsidRDefault="00761EE9" w:rsidP="004F033F">
      <w:pPr>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8"/>
        <w:gridCol w:w="1798"/>
      </w:tblGrid>
      <w:tr w:rsidR="00761EE9" w:rsidRPr="00B34894" w:rsidTr="004E23D0">
        <w:trPr>
          <w:jc w:val="center"/>
        </w:trPr>
        <w:tc>
          <w:tcPr>
            <w:tcW w:w="4171" w:type="pct"/>
          </w:tcPr>
          <w:p w:rsidR="00761EE9" w:rsidRPr="00B34894" w:rsidRDefault="00761EE9" w:rsidP="004F033F">
            <w:pPr>
              <w:spacing w:after="0" w:line="240" w:lineRule="auto"/>
              <w:jc w:val="center"/>
              <w:rPr>
                <w:rFonts w:ascii="Times New Roman" w:hAnsi="Times New Roman"/>
                <w:b/>
                <w:sz w:val="24"/>
                <w:szCs w:val="24"/>
              </w:rPr>
            </w:pPr>
            <w:r w:rsidRPr="00B34894">
              <w:rPr>
                <w:rFonts w:ascii="Times New Roman" w:hAnsi="Times New Roman"/>
                <w:b/>
                <w:sz w:val="24"/>
                <w:szCs w:val="24"/>
              </w:rPr>
              <w:t>Тема (раздел учебника)</w:t>
            </w:r>
          </w:p>
        </w:tc>
        <w:tc>
          <w:tcPr>
            <w:tcW w:w="829" w:type="pct"/>
          </w:tcPr>
          <w:p w:rsidR="00761EE9" w:rsidRPr="00B34894" w:rsidRDefault="00761EE9" w:rsidP="004F033F">
            <w:pPr>
              <w:spacing w:after="0" w:line="240" w:lineRule="auto"/>
              <w:rPr>
                <w:rFonts w:ascii="Times New Roman" w:hAnsi="Times New Roman"/>
                <w:b/>
                <w:sz w:val="24"/>
                <w:szCs w:val="24"/>
              </w:rPr>
            </w:pPr>
            <w:r w:rsidRPr="00B34894">
              <w:rPr>
                <w:rFonts w:ascii="Times New Roman" w:hAnsi="Times New Roman"/>
                <w:b/>
                <w:sz w:val="24"/>
                <w:szCs w:val="24"/>
              </w:rPr>
              <w:t>Всего часов</w:t>
            </w:r>
          </w:p>
        </w:tc>
      </w:tr>
      <w:tr w:rsidR="00761EE9" w:rsidRPr="00B34894" w:rsidTr="004E23D0">
        <w:trPr>
          <w:jc w:val="center"/>
        </w:trPr>
        <w:tc>
          <w:tcPr>
            <w:tcW w:w="4171"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1. Введение.  Структура информатики. </w:t>
            </w:r>
          </w:p>
        </w:tc>
        <w:tc>
          <w:tcPr>
            <w:tcW w:w="829" w:type="pct"/>
          </w:tcPr>
          <w:p w:rsidR="00761EE9" w:rsidRPr="00B34894" w:rsidRDefault="00761EE9" w:rsidP="004F033F">
            <w:pPr>
              <w:spacing w:after="0" w:line="240" w:lineRule="auto"/>
              <w:jc w:val="center"/>
              <w:rPr>
                <w:rFonts w:ascii="Times New Roman" w:hAnsi="Times New Roman"/>
                <w:b/>
                <w:bCs/>
                <w:sz w:val="24"/>
                <w:szCs w:val="24"/>
              </w:rPr>
            </w:pPr>
            <w:r w:rsidRPr="00B34894">
              <w:rPr>
                <w:rFonts w:ascii="Times New Roman" w:hAnsi="Times New Roman"/>
                <w:b/>
                <w:bCs/>
                <w:sz w:val="24"/>
                <w:szCs w:val="24"/>
              </w:rPr>
              <w:t>1 ч.</w:t>
            </w:r>
          </w:p>
        </w:tc>
      </w:tr>
      <w:tr w:rsidR="00761EE9" w:rsidRPr="00B34894" w:rsidTr="004E23D0">
        <w:trPr>
          <w:jc w:val="center"/>
        </w:trPr>
        <w:tc>
          <w:tcPr>
            <w:tcW w:w="4171"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2. Информация. Представление информации (§ 1, 2)</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3</w:t>
            </w:r>
          </w:p>
        </w:tc>
      </w:tr>
      <w:tr w:rsidR="00761EE9" w:rsidRPr="00B34894" w:rsidTr="004E23D0">
        <w:trPr>
          <w:jc w:val="center"/>
        </w:trPr>
        <w:tc>
          <w:tcPr>
            <w:tcW w:w="4171"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3. Измерение информации (§ 3, 4)</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3</w:t>
            </w:r>
          </w:p>
        </w:tc>
      </w:tr>
      <w:tr w:rsidR="00761EE9" w:rsidRPr="00B34894" w:rsidTr="004E23D0">
        <w:trPr>
          <w:jc w:val="center"/>
        </w:trPr>
        <w:tc>
          <w:tcPr>
            <w:tcW w:w="4171"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4. Введение в теорию систем (§ 5-6)</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71" w:type="pct"/>
          </w:tcPr>
          <w:p w:rsidR="00761EE9" w:rsidRPr="00B34894" w:rsidRDefault="00761EE9" w:rsidP="004F033F">
            <w:pPr>
              <w:spacing w:after="0" w:line="240" w:lineRule="auto"/>
              <w:rPr>
                <w:rFonts w:ascii="Times New Roman" w:hAnsi="Times New Roman"/>
                <w:sz w:val="24"/>
                <w:szCs w:val="24"/>
              </w:rPr>
            </w:pPr>
            <w:proofErr w:type="gramStart"/>
            <w:r w:rsidRPr="00B34894">
              <w:rPr>
                <w:rFonts w:ascii="Times New Roman" w:hAnsi="Times New Roman"/>
                <w:sz w:val="24"/>
                <w:szCs w:val="24"/>
              </w:rPr>
              <w:t>5.Процессы  хранения и передачи информации ((§ 7,8)</w:t>
            </w:r>
            <w:proofErr w:type="gramEnd"/>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3</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ind w:hanging="720"/>
              <w:rPr>
                <w:rFonts w:ascii="Times New Roman" w:hAnsi="Times New Roman"/>
                <w:sz w:val="24"/>
                <w:szCs w:val="24"/>
              </w:rPr>
            </w:pPr>
            <w:r w:rsidRPr="00B34894">
              <w:rPr>
                <w:rFonts w:ascii="Times New Roman" w:hAnsi="Times New Roman"/>
                <w:sz w:val="24"/>
                <w:szCs w:val="24"/>
              </w:rPr>
              <w:t>6 Обработка информации и алгоритмы  (§ 9-10)</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3</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ind w:hanging="720"/>
              <w:rPr>
                <w:rFonts w:ascii="Times New Roman" w:hAnsi="Times New Roman"/>
                <w:sz w:val="24"/>
                <w:szCs w:val="24"/>
              </w:rPr>
            </w:pPr>
            <w:r w:rsidRPr="00B34894">
              <w:rPr>
                <w:rFonts w:ascii="Times New Roman" w:hAnsi="Times New Roman"/>
                <w:sz w:val="24"/>
                <w:szCs w:val="24"/>
              </w:rPr>
              <w:t>7. Поиск данных.  (§ 11)</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1</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ind w:hanging="720"/>
              <w:rPr>
                <w:rFonts w:ascii="Times New Roman" w:hAnsi="Times New Roman"/>
                <w:sz w:val="24"/>
                <w:szCs w:val="24"/>
              </w:rPr>
            </w:pPr>
            <w:r w:rsidRPr="00B34894">
              <w:rPr>
                <w:rFonts w:ascii="Times New Roman" w:hAnsi="Times New Roman"/>
                <w:sz w:val="24"/>
                <w:szCs w:val="24"/>
              </w:rPr>
              <w:t xml:space="preserve">8. Защита информации (§ 12) </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9. Информационные модели и структуры данных в компьютере</w:t>
            </w:r>
          </w:p>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 xml:space="preserve">  (§ 13-15)</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4</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10. Алгоритм как модель деятельности (§ 16)</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11. Компьютер: аппаратное и программное обеспечение (§ 17–18)</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4</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12. Дискретные модели данных в компьютере (§ 19–20)</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5</w:t>
            </w:r>
          </w:p>
        </w:tc>
      </w:tr>
      <w:tr w:rsidR="00761EE9" w:rsidRPr="00B34894" w:rsidTr="004E23D0">
        <w:trPr>
          <w:jc w:val="center"/>
        </w:trPr>
        <w:tc>
          <w:tcPr>
            <w:tcW w:w="4171" w:type="pct"/>
          </w:tcPr>
          <w:p w:rsidR="00761EE9" w:rsidRPr="00B34894" w:rsidRDefault="00761EE9" w:rsidP="004F033F">
            <w:pPr>
              <w:tabs>
                <w:tab w:val="left" w:pos="1080"/>
              </w:tabs>
              <w:spacing w:before="120" w:after="0" w:line="240" w:lineRule="auto"/>
              <w:rPr>
                <w:rFonts w:ascii="Times New Roman" w:hAnsi="Times New Roman"/>
                <w:sz w:val="24"/>
                <w:szCs w:val="24"/>
              </w:rPr>
            </w:pPr>
            <w:r w:rsidRPr="00B34894">
              <w:rPr>
                <w:rFonts w:ascii="Times New Roman" w:hAnsi="Times New Roman"/>
                <w:sz w:val="24"/>
                <w:szCs w:val="24"/>
              </w:rPr>
              <w:t>13. Многопроцессорные системы и сети (§ 21-23)</w:t>
            </w:r>
          </w:p>
        </w:tc>
        <w:tc>
          <w:tcPr>
            <w:tcW w:w="829"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71" w:type="pct"/>
          </w:tcPr>
          <w:p w:rsidR="00761EE9" w:rsidRPr="00B34894" w:rsidRDefault="00761EE9" w:rsidP="004F033F">
            <w:pPr>
              <w:spacing w:after="0" w:line="240" w:lineRule="auto"/>
              <w:jc w:val="right"/>
              <w:rPr>
                <w:rFonts w:ascii="Times New Roman" w:hAnsi="Times New Roman"/>
                <w:b/>
                <w:bCs/>
                <w:sz w:val="24"/>
                <w:szCs w:val="24"/>
              </w:rPr>
            </w:pPr>
            <w:r w:rsidRPr="00B34894">
              <w:rPr>
                <w:rFonts w:ascii="Times New Roman" w:hAnsi="Times New Roman"/>
                <w:b/>
                <w:bCs/>
                <w:sz w:val="24"/>
                <w:szCs w:val="24"/>
              </w:rPr>
              <w:t xml:space="preserve">Всего: </w:t>
            </w:r>
          </w:p>
        </w:tc>
        <w:tc>
          <w:tcPr>
            <w:tcW w:w="829" w:type="pct"/>
          </w:tcPr>
          <w:p w:rsidR="00761EE9" w:rsidRPr="00B34894" w:rsidRDefault="00761EE9" w:rsidP="004F033F">
            <w:pPr>
              <w:spacing w:after="0" w:line="240" w:lineRule="auto"/>
              <w:jc w:val="center"/>
              <w:rPr>
                <w:rFonts w:ascii="Times New Roman" w:hAnsi="Times New Roman"/>
                <w:b/>
                <w:bCs/>
                <w:sz w:val="24"/>
                <w:szCs w:val="24"/>
              </w:rPr>
            </w:pPr>
            <w:r w:rsidRPr="00B34894">
              <w:rPr>
                <w:rFonts w:ascii="Times New Roman" w:hAnsi="Times New Roman"/>
                <w:b/>
                <w:bCs/>
                <w:sz w:val="24"/>
                <w:szCs w:val="24"/>
              </w:rPr>
              <w:t>35 часов</w:t>
            </w:r>
          </w:p>
        </w:tc>
      </w:tr>
    </w:tbl>
    <w:p w:rsidR="00761EE9" w:rsidRPr="00B34894" w:rsidRDefault="00761EE9" w:rsidP="004E23D0">
      <w:pPr>
        <w:spacing w:after="0" w:line="240" w:lineRule="auto"/>
        <w:jc w:val="both"/>
        <w:rPr>
          <w:rFonts w:ascii="Times New Roman" w:hAnsi="Times New Roman"/>
          <w:sz w:val="24"/>
          <w:szCs w:val="24"/>
        </w:rPr>
      </w:pP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Информация</w:t>
      </w:r>
      <w:r w:rsidRPr="00B34894">
        <w:rPr>
          <w:rFonts w:ascii="Times New Roman" w:hAnsi="Times New Roman"/>
          <w:sz w:val="24"/>
          <w:szCs w:val="24"/>
          <w:shd w:val="clear" w:color="auto" w:fill="FFFFFF"/>
        </w:rPr>
        <w:t>. Понятие информации. Философские концепции Представление информации, языки, кодирование. Шифрование и дешифрование.</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 xml:space="preserve"> Измерение информации</w:t>
      </w:r>
      <w:r w:rsidRPr="00B34894">
        <w:rPr>
          <w:rFonts w:ascii="Times New Roman" w:hAnsi="Times New Roman"/>
          <w:sz w:val="24"/>
          <w:szCs w:val="24"/>
          <w:shd w:val="clear" w:color="auto" w:fill="FFFFFF"/>
        </w:rPr>
        <w:t>. Объемный и содержательный подходы.</w:t>
      </w:r>
    </w:p>
    <w:p w:rsidR="00761EE9" w:rsidRPr="00B34894" w:rsidRDefault="00761EE9" w:rsidP="004E23D0">
      <w:pPr>
        <w:tabs>
          <w:tab w:val="left" w:pos="1890"/>
        </w:tabs>
        <w:spacing w:after="0" w:line="240" w:lineRule="auto"/>
        <w:jc w:val="both"/>
        <w:rPr>
          <w:rFonts w:ascii="Times New Roman" w:hAnsi="Times New Roman"/>
          <w:b/>
          <w:sz w:val="24"/>
          <w:szCs w:val="24"/>
          <w:shd w:val="clear" w:color="auto" w:fill="FFFFFF"/>
        </w:rPr>
      </w:pPr>
      <w:r w:rsidRPr="00B34894">
        <w:rPr>
          <w:rFonts w:ascii="Times New Roman" w:hAnsi="Times New Roman"/>
          <w:b/>
          <w:sz w:val="24"/>
          <w:szCs w:val="24"/>
          <w:shd w:val="clear" w:color="auto" w:fill="FFFFFF"/>
        </w:rPr>
        <w:t>Информационные процессы в системах</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Понятие система. Состав и структура систем управления. Информационные процессы в естественных и искусственных системах.</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Процессы хранения и передачи информации.</w:t>
      </w:r>
      <w:r w:rsidRPr="00B34894">
        <w:rPr>
          <w:rFonts w:ascii="Times New Roman" w:hAnsi="Times New Roman"/>
          <w:sz w:val="24"/>
          <w:szCs w:val="24"/>
          <w:shd w:val="clear" w:color="auto" w:fill="FFFFFF"/>
        </w:rPr>
        <w:t xml:space="preserve"> Хранение, передача, обработка информации.</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 xml:space="preserve"> </w:t>
      </w:r>
      <w:r w:rsidRPr="00B34894">
        <w:rPr>
          <w:rFonts w:ascii="Times New Roman" w:hAnsi="Times New Roman"/>
          <w:b/>
          <w:sz w:val="24"/>
          <w:szCs w:val="24"/>
          <w:shd w:val="clear" w:color="auto" w:fill="FFFFFF"/>
        </w:rPr>
        <w:t>Поиск данных.</w:t>
      </w:r>
      <w:r w:rsidRPr="00B34894">
        <w:rPr>
          <w:rFonts w:ascii="Times New Roman" w:hAnsi="Times New Roman"/>
          <w:sz w:val="24"/>
          <w:szCs w:val="24"/>
          <w:shd w:val="clear" w:color="auto" w:fill="FFFFFF"/>
        </w:rPr>
        <w:t xml:space="preserve"> Виды поиска. Структуры данных. Поиск в иерархической структуре. Защита информации. Виды угроз, физические способы и программные средства защиты.</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Информационные модели.</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lastRenderedPageBreak/>
        <w:t>Этапы информационного моделирования. Компьютерное информационное моделирование. Структуры данных. Табличные модели. Многотабличные модели.</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Алгоритм – как модель деятельности.</w:t>
      </w:r>
      <w:r w:rsidRPr="00B34894">
        <w:rPr>
          <w:rFonts w:ascii="Times New Roman" w:hAnsi="Times New Roman"/>
          <w:sz w:val="24"/>
          <w:szCs w:val="24"/>
          <w:shd w:val="clear" w:color="auto" w:fill="FFFFFF"/>
        </w:rPr>
        <w:t xml:space="preserve"> Алгоритмическая модель. Виды записи. Алгоритмический язык. Трассировка алгоритма.</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Программно – технические системы реализации информационных процессов.</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 xml:space="preserve"> Компьютер – как универсальная техническая система обработки информации.</w:t>
      </w:r>
      <w:r w:rsidRPr="00B34894">
        <w:rPr>
          <w:rFonts w:ascii="Times New Roman" w:hAnsi="Times New Roman"/>
          <w:sz w:val="24"/>
          <w:szCs w:val="24"/>
          <w:shd w:val="clear" w:color="auto" w:fill="FFFFFF"/>
        </w:rPr>
        <w:t xml:space="preserve"> Архитектура ПК. Принцип открытой архитектуры. Память ПК. Порты. Дополнительные устройства ПК. ПО ПК. Структура ПО ПК. Прикладные программы и их назначение. Системное ПО.</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sz w:val="24"/>
          <w:szCs w:val="24"/>
          <w:shd w:val="clear" w:color="auto" w:fill="FFFFFF"/>
        </w:rPr>
        <w:t xml:space="preserve"> </w:t>
      </w:r>
      <w:r w:rsidRPr="00B34894">
        <w:rPr>
          <w:rFonts w:ascii="Times New Roman" w:hAnsi="Times New Roman"/>
          <w:b/>
          <w:sz w:val="24"/>
          <w:szCs w:val="24"/>
          <w:shd w:val="clear" w:color="auto" w:fill="FFFFFF"/>
        </w:rPr>
        <w:t>Дискретные модели данных в компьютере.</w:t>
      </w:r>
      <w:r w:rsidRPr="00B34894">
        <w:rPr>
          <w:rFonts w:ascii="Times New Roman" w:hAnsi="Times New Roman"/>
          <w:sz w:val="24"/>
          <w:szCs w:val="24"/>
          <w:shd w:val="clear" w:color="auto" w:fill="FFFFFF"/>
        </w:rPr>
        <w:t xml:space="preserve"> Представление чисел. Представление текста, графики, звука. </w:t>
      </w:r>
    </w:p>
    <w:p w:rsidR="00761EE9" w:rsidRPr="00B34894" w:rsidRDefault="00761EE9" w:rsidP="004E23D0">
      <w:pPr>
        <w:tabs>
          <w:tab w:val="left" w:pos="1890"/>
        </w:tabs>
        <w:spacing w:after="0" w:line="240" w:lineRule="auto"/>
        <w:jc w:val="both"/>
        <w:rPr>
          <w:rFonts w:ascii="Times New Roman" w:hAnsi="Times New Roman"/>
          <w:sz w:val="24"/>
          <w:szCs w:val="24"/>
          <w:shd w:val="clear" w:color="auto" w:fill="FFFFFF"/>
        </w:rPr>
      </w:pPr>
      <w:r w:rsidRPr="00B34894">
        <w:rPr>
          <w:rFonts w:ascii="Times New Roman" w:hAnsi="Times New Roman"/>
          <w:b/>
          <w:sz w:val="24"/>
          <w:szCs w:val="24"/>
          <w:shd w:val="clear" w:color="auto" w:fill="FFFFFF"/>
        </w:rPr>
        <w:t>Многопроцессорные системы и сети.</w:t>
      </w:r>
      <w:r w:rsidRPr="00B34894">
        <w:rPr>
          <w:rFonts w:ascii="Times New Roman" w:hAnsi="Times New Roman"/>
          <w:sz w:val="24"/>
          <w:szCs w:val="24"/>
          <w:shd w:val="clear" w:color="auto" w:fill="FFFFFF"/>
        </w:rPr>
        <w:t xml:space="preserve"> Назначение и топология сетей. Технические средства локальных сетей. Организация локальных и глобальных сетей. Интернет. Адресация. Протоколы связи.</w:t>
      </w:r>
    </w:p>
    <w:p w:rsidR="00761EE9" w:rsidRPr="00B34894" w:rsidRDefault="00761EE9" w:rsidP="004E23D0">
      <w:pPr>
        <w:spacing w:after="0" w:line="240" w:lineRule="auto"/>
        <w:jc w:val="both"/>
        <w:rPr>
          <w:rFonts w:ascii="Times New Roman" w:hAnsi="Times New Roman"/>
          <w:color w:val="FF0000"/>
          <w:sz w:val="24"/>
          <w:szCs w:val="24"/>
          <w:shd w:val="clear" w:color="auto" w:fill="FFFFFF"/>
        </w:rPr>
      </w:pPr>
    </w:p>
    <w:p w:rsidR="00761EE9" w:rsidRPr="00B34894" w:rsidRDefault="00761EE9" w:rsidP="004F033F">
      <w:pPr>
        <w:spacing w:after="0" w:line="240" w:lineRule="auto"/>
        <w:rPr>
          <w:rFonts w:ascii="Times New Roman" w:hAnsi="Times New Roman"/>
          <w:color w:val="FF0000"/>
          <w:sz w:val="24"/>
          <w:szCs w:val="24"/>
          <w:shd w:val="clear" w:color="auto" w:fill="FFFFFF"/>
        </w:rPr>
      </w:pP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ТЕМАТИЧЕСКОЕ ПЛАНИРОВАНИЕ ЗАНЯТИЙ</w:t>
      </w: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для учебного плана объемом 34 часа</w:t>
      </w:r>
    </w:p>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по второй части курса (11 класс)</w:t>
      </w:r>
    </w:p>
    <w:p w:rsidR="00761EE9" w:rsidRPr="00B34894" w:rsidRDefault="00761EE9" w:rsidP="004F033F">
      <w:pPr>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7"/>
        <w:gridCol w:w="1779"/>
      </w:tblGrid>
      <w:tr w:rsidR="00761EE9" w:rsidRPr="00B34894" w:rsidTr="004E23D0">
        <w:trPr>
          <w:jc w:val="center"/>
        </w:trPr>
        <w:tc>
          <w:tcPr>
            <w:tcW w:w="418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Тема (раздел учебника)</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Всего часов</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1. Информационные системы (§ 24)</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1</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2. Гипертекст (§ 25)</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3. Интернет как информационная система (§ 26–28)</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6</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4. </w:t>
            </w:r>
            <w:r w:rsidRPr="00B34894">
              <w:rPr>
                <w:rFonts w:ascii="Times New Roman" w:hAnsi="Times New Roman"/>
                <w:sz w:val="24"/>
                <w:szCs w:val="24"/>
                <w:lang w:val="en-US"/>
              </w:rPr>
              <w:t>Web</w:t>
            </w:r>
            <w:r w:rsidRPr="00B34894">
              <w:rPr>
                <w:rFonts w:ascii="Times New Roman" w:hAnsi="Times New Roman"/>
                <w:sz w:val="24"/>
                <w:szCs w:val="24"/>
              </w:rPr>
              <w:t>-сайт (§ 29)</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3</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 xml:space="preserve">5. </w:t>
            </w:r>
            <w:proofErr w:type="spellStart"/>
            <w:r w:rsidRPr="00B34894">
              <w:rPr>
                <w:rFonts w:ascii="Times New Roman" w:hAnsi="Times New Roman"/>
                <w:sz w:val="24"/>
                <w:szCs w:val="24"/>
              </w:rPr>
              <w:t>Геоинформационные</w:t>
            </w:r>
            <w:proofErr w:type="spellEnd"/>
            <w:r w:rsidRPr="00B34894">
              <w:rPr>
                <w:rFonts w:ascii="Times New Roman" w:hAnsi="Times New Roman"/>
                <w:sz w:val="24"/>
                <w:szCs w:val="24"/>
              </w:rPr>
              <w:t xml:space="preserve"> системы </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30)</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6.Базы данных и СУБД (§ 31-33)</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5</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7. Запросы к БД (§ 134-35)</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5</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8. Моделирование зависимостей; статическое моделирование (§ 36-37)</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4</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9.Корреляционное моделирование (§ 38)</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t>10. Оптимальное планирование (§ 39)</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b/>
                <w:bCs/>
                <w:sz w:val="24"/>
                <w:szCs w:val="24"/>
              </w:rPr>
            </w:pPr>
            <w:r w:rsidRPr="00B34894">
              <w:rPr>
                <w:rFonts w:ascii="Times New Roman" w:hAnsi="Times New Roman"/>
                <w:sz w:val="24"/>
                <w:szCs w:val="24"/>
              </w:rPr>
              <w:t>11. Социальная информатика (§ 40-43)</w:t>
            </w:r>
          </w:p>
        </w:tc>
        <w:tc>
          <w:tcPr>
            <w:tcW w:w="820" w:type="pct"/>
          </w:tcPr>
          <w:p w:rsidR="00761EE9" w:rsidRPr="00B34894" w:rsidRDefault="00761EE9" w:rsidP="004F033F">
            <w:pPr>
              <w:spacing w:after="0" w:line="240" w:lineRule="auto"/>
              <w:jc w:val="center"/>
              <w:rPr>
                <w:rFonts w:ascii="Times New Roman" w:hAnsi="Times New Roman"/>
                <w:sz w:val="24"/>
                <w:szCs w:val="24"/>
              </w:rPr>
            </w:pPr>
            <w:r w:rsidRPr="00B34894">
              <w:rPr>
                <w:rFonts w:ascii="Times New Roman" w:hAnsi="Times New Roman"/>
                <w:sz w:val="24"/>
                <w:szCs w:val="24"/>
              </w:rPr>
              <w:t>2</w:t>
            </w:r>
          </w:p>
        </w:tc>
      </w:tr>
      <w:tr w:rsidR="00761EE9" w:rsidRPr="00B34894" w:rsidTr="004E23D0">
        <w:trPr>
          <w:jc w:val="center"/>
        </w:trPr>
        <w:tc>
          <w:tcPr>
            <w:tcW w:w="4180" w:type="pct"/>
          </w:tcPr>
          <w:p w:rsidR="00761EE9" w:rsidRPr="00B34894" w:rsidRDefault="00761EE9" w:rsidP="004F033F">
            <w:pPr>
              <w:spacing w:after="0" w:line="240" w:lineRule="auto"/>
              <w:rPr>
                <w:rFonts w:ascii="Times New Roman" w:hAnsi="Times New Roman"/>
                <w:sz w:val="24"/>
                <w:szCs w:val="24"/>
              </w:rPr>
            </w:pPr>
          </w:p>
        </w:tc>
        <w:tc>
          <w:tcPr>
            <w:tcW w:w="820" w:type="pct"/>
          </w:tcPr>
          <w:p w:rsidR="00761EE9" w:rsidRPr="00B34894" w:rsidRDefault="00761EE9" w:rsidP="004F033F">
            <w:pPr>
              <w:spacing w:after="0" w:line="240" w:lineRule="auto"/>
              <w:jc w:val="center"/>
              <w:rPr>
                <w:rFonts w:ascii="Times New Roman" w:hAnsi="Times New Roman"/>
                <w:sz w:val="24"/>
                <w:szCs w:val="24"/>
              </w:rPr>
            </w:pPr>
          </w:p>
        </w:tc>
      </w:tr>
      <w:tr w:rsidR="00761EE9" w:rsidRPr="00B34894" w:rsidTr="004E23D0">
        <w:trPr>
          <w:jc w:val="center"/>
        </w:trPr>
        <w:tc>
          <w:tcPr>
            <w:tcW w:w="4180" w:type="pct"/>
          </w:tcPr>
          <w:p w:rsidR="00761EE9" w:rsidRPr="00B34894" w:rsidRDefault="00761EE9" w:rsidP="004F033F">
            <w:pPr>
              <w:spacing w:after="0" w:line="240" w:lineRule="auto"/>
              <w:jc w:val="right"/>
              <w:rPr>
                <w:rFonts w:ascii="Times New Roman" w:hAnsi="Times New Roman"/>
                <w:b/>
                <w:bCs/>
                <w:sz w:val="24"/>
                <w:szCs w:val="24"/>
              </w:rPr>
            </w:pPr>
            <w:r w:rsidRPr="00B34894">
              <w:rPr>
                <w:rFonts w:ascii="Times New Roman" w:hAnsi="Times New Roman"/>
                <w:b/>
                <w:bCs/>
                <w:sz w:val="24"/>
                <w:szCs w:val="24"/>
              </w:rPr>
              <w:t xml:space="preserve">Всего: </w:t>
            </w:r>
          </w:p>
        </w:tc>
        <w:tc>
          <w:tcPr>
            <w:tcW w:w="820" w:type="pct"/>
          </w:tcPr>
          <w:p w:rsidR="00761EE9" w:rsidRPr="00B34894" w:rsidRDefault="00761EE9" w:rsidP="004F033F">
            <w:pPr>
              <w:spacing w:after="0" w:line="240" w:lineRule="auto"/>
              <w:jc w:val="center"/>
              <w:rPr>
                <w:rFonts w:ascii="Times New Roman" w:hAnsi="Times New Roman"/>
                <w:b/>
                <w:bCs/>
                <w:sz w:val="24"/>
                <w:szCs w:val="24"/>
              </w:rPr>
            </w:pPr>
            <w:r w:rsidRPr="00B34894">
              <w:rPr>
                <w:rFonts w:ascii="Times New Roman" w:hAnsi="Times New Roman"/>
                <w:b/>
                <w:bCs/>
                <w:sz w:val="24"/>
                <w:szCs w:val="24"/>
              </w:rPr>
              <w:t>34 часа</w:t>
            </w:r>
          </w:p>
        </w:tc>
      </w:tr>
    </w:tbl>
    <w:p w:rsidR="00761EE9" w:rsidRPr="00B34894" w:rsidRDefault="00761EE9" w:rsidP="004F033F">
      <w:pPr>
        <w:spacing w:after="0" w:line="240" w:lineRule="auto"/>
        <w:rPr>
          <w:rFonts w:ascii="Times New Roman" w:hAnsi="Times New Roman"/>
          <w:sz w:val="24"/>
          <w:szCs w:val="24"/>
        </w:rPr>
      </w:pPr>
    </w:p>
    <w:p w:rsidR="00761EE9" w:rsidRPr="00B34894" w:rsidRDefault="00761EE9" w:rsidP="004F033F">
      <w:pPr>
        <w:spacing w:after="0" w:line="240" w:lineRule="auto"/>
        <w:rPr>
          <w:rFonts w:ascii="Times New Roman" w:hAnsi="Times New Roman"/>
          <w:color w:val="FF0000"/>
          <w:sz w:val="24"/>
          <w:szCs w:val="24"/>
          <w:shd w:val="clear" w:color="auto" w:fill="FFFFFF"/>
        </w:rPr>
      </w:pP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системы.</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Назначение и состав, разновидности информационных систем.</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Гипертекст.</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 xml:space="preserve">Гиперссылки. Средства текстового процессора для организации документа с </w:t>
      </w:r>
      <w:proofErr w:type="spellStart"/>
      <w:r w:rsidRPr="00B34894">
        <w:rPr>
          <w:rFonts w:ascii="Times New Roman" w:hAnsi="Times New Roman"/>
          <w:sz w:val="24"/>
          <w:szCs w:val="24"/>
        </w:rPr>
        <w:t>гиперструктурой</w:t>
      </w:r>
      <w:proofErr w:type="spellEnd"/>
      <w:r w:rsidRPr="00B34894">
        <w:rPr>
          <w:rFonts w:ascii="Times New Roman" w:hAnsi="Times New Roman"/>
          <w:sz w:val="24"/>
          <w:szCs w:val="24"/>
        </w:rPr>
        <w:t>. Организация внутренних и внешних связей в текстовом документе.</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Интернет как информационная система.</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 xml:space="preserve">Назначение коммуникационных и информационных служб Интернета. Прикладные протоколы. Основные понятия </w:t>
      </w:r>
      <w:r w:rsidRPr="00B34894">
        <w:rPr>
          <w:rFonts w:ascii="Times New Roman" w:hAnsi="Times New Roman"/>
          <w:sz w:val="24"/>
          <w:szCs w:val="24"/>
          <w:lang w:val="en-US"/>
        </w:rPr>
        <w:t>WWW</w:t>
      </w:r>
      <w:r w:rsidRPr="00B34894">
        <w:rPr>
          <w:rFonts w:ascii="Times New Roman" w:hAnsi="Times New Roman"/>
          <w:sz w:val="24"/>
          <w:szCs w:val="24"/>
        </w:rPr>
        <w:t>. Организация и назначение поискового указателя. Работа с электронной почтой. Работа с файловыми архивами. Поиск информации с помощью поисковых каталогов и указателей.</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lang w:val="en-US"/>
        </w:rPr>
        <w:t>Web</w:t>
      </w:r>
      <w:r w:rsidRPr="00B34894">
        <w:rPr>
          <w:rFonts w:ascii="Times New Roman" w:hAnsi="Times New Roman"/>
          <w:sz w:val="24"/>
          <w:szCs w:val="24"/>
        </w:rPr>
        <w:t>-сайт</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 xml:space="preserve">Сайт. Гиперссылки. Внешние связи. Проектирование состава и структуры сайта. </w:t>
      </w:r>
      <w:proofErr w:type="gramStart"/>
      <w:r w:rsidRPr="00B34894">
        <w:rPr>
          <w:rFonts w:ascii="Times New Roman" w:hAnsi="Times New Roman"/>
          <w:sz w:val="24"/>
          <w:szCs w:val="24"/>
          <w:lang w:val="en-US"/>
        </w:rPr>
        <w:t>Web</w:t>
      </w:r>
      <w:r w:rsidRPr="00B34894">
        <w:rPr>
          <w:rFonts w:ascii="Times New Roman" w:hAnsi="Times New Roman"/>
          <w:sz w:val="24"/>
          <w:szCs w:val="24"/>
        </w:rPr>
        <w:t>-страница.</w:t>
      </w:r>
      <w:proofErr w:type="gramEnd"/>
      <w:r w:rsidRPr="00B34894">
        <w:rPr>
          <w:rFonts w:ascii="Times New Roman" w:hAnsi="Times New Roman"/>
          <w:sz w:val="24"/>
          <w:szCs w:val="24"/>
        </w:rPr>
        <w:t xml:space="preserve"> Создание </w:t>
      </w:r>
      <w:r w:rsidRPr="00B34894">
        <w:rPr>
          <w:rFonts w:ascii="Times New Roman" w:hAnsi="Times New Roman"/>
          <w:sz w:val="24"/>
          <w:szCs w:val="24"/>
          <w:lang w:val="en-US"/>
        </w:rPr>
        <w:t>Web</w:t>
      </w:r>
      <w:r w:rsidRPr="00B34894">
        <w:rPr>
          <w:rFonts w:ascii="Times New Roman" w:hAnsi="Times New Roman"/>
          <w:sz w:val="24"/>
          <w:szCs w:val="24"/>
        </w:rPr>
        <w:t xml:space="preserve">- сайта на языке </w:t>
      </w:r>
      <w:r w:rsidRPr="00B34894">
        <w:rPr>
          <w:rFonts w:ascii="Times New Roman" w:hAnsi="Times New Roman"/>
          <w:sz w:val="24"/>
          <w:szCs w:val="24"/>
          <w:lang w:val="en-US"/>
        </w:rPr>
        <w:t>HTML</w:t>
      </w:r>
      <w:r w:rsidRPr="00B34894">
        <w:rPr>
          <w:rFonts w:ascii="Times New Roman" w:hAnsi="Times New Roman"/>
          <w:sz w:val="24"/>
          <w:szCs w:val="24"/>
        </w:rPr>
        <w:t>. Публикация сайта.</w:t>
      </w:r>
    </w:p>
    <w:p w:rsidR="00761EE9" w:rsidRPr="00B34894" w:rsidRDefault="00761EE9" w:rsidP="004E23D0">
      <w:pPr>
        <w:spacing w:after="0" w:line="240" w:lineRule="auto"/>
        <w:jc w:val="both"/>
        <w:rPr>
          <w:rFonts w:ascii="Times New Roman" w:hAnsi="Times New Roman"/>
          <w:sz w:val="24"/>
          <w:szCs w:val="24"/>
        </w:rPr>
      </w:pPr>
      <w:proofErr w:type="spellStart"/>
      <w:r w:rsidRPr="00B34894">
        <w:rPr>
          <w:rFonts w:ascii="Times New Roman" w:hAnsi="Times New Roman"/>
          <w:sz w:val="24"/>
          <w:szCs w:val="24"/>
        </w:rPr>
        <w:t>Геоинформационные</w:t>
      </w:r>
      <w:proofErr w:type="spellEnd"/>
      <w:r w:rsidRPr="00B34894">
        <w:rPr>
          <w:rFonts w:ascii="Times New Roman" w:hAnsi="Times New Roman"/>
          <w:sz w:val="24"/>
          <w:szCs w:val="24"/>
        </w:rPr>
        <w:t xml:space="preserve"> системы</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Области приложение ГИС. Как устроена ГИС. Навигация в ГИС</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Базы данных и СУБД</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Базы данных. Модели используемых данных в БД. Основные понятия БД. Определение и назначение СУБД. Основы организации многотабличной БД. Схема БД. Целостность данных. Этапы создания многотабличной БД с помощью реляционной БД.</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lastRenderedPageBreak/>
        <w:t>Запросы к БД</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Структура запроса и организация запроса на выборку в многотабличной БД. Основные логические операции, используемые в запросах. Правила представления условия выборки на языке запросов. Реализация простых запросов на выборку данных. Реализация сложных запросов на выборку данных.</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 xml:space="preserve"> Моделирование зависимостей; статическое моделирование </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Величина: имя, тип, значение. Математическая модель. Формы представления зависимостей между величинами. Регрессионная модель. Прогнозирование по регрессионной модели. Построение регрессионной модели.</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Корреляционное моделирование</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Корреляционная зависимость. Коэффициент корреляции. Возможности табличного процессора для выполнения корреляционного анализа.</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Оптимальное планирование</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Ресурсы. Цель планирования. Задача линейного программирования.</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Социальная информатика</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ресурсы общества. Рынок информационных ресурсов.</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Информационные услуги. Причины информационного кризиса и пути его устранения. Основные законодательные акты в информационной сфере. Доктрина информационной безопасности РФ.</w:t>
      </w:r>
    </w:p>
    <w:p w:rsidR="00761EE9" w:rsidRPr="00B34894" w:rsidRDefault="00761EE9" w:rsidP="004F033F">
      <w:pPr>
        <w:spacing w:after="0" w:line="240" w:lineRule="auto"/>
        <w:rPr>
          <w:rFonts w:ascii="Times New Roman" w:hAnsi="Times New Roman"/>
          <w:sz w:val="24"/>
          <w:szCs w:val="24"/>
        </w:rPr>
      </w:pPr>
    </w:p>
    <w:p w:rsidR="00761EE9" w:rsidRPr="00B34894" w:rsidRDefault="00761EE9" w:rsidP="004F033F">
      <w:pPr>
        <w:spacing w:after="0" w:line="240" w:lineRule="auto"/>
        <w:jc w:val="center"/>
        <w:rPr>
          <w:rFonts w:ascii="Times New Roman" w:hAnsi="Times New Roman"/>
          <w:b/>
          <w:bCs/>
          <w:sz w:val="24"/>
          <w:szCs w:val="24"/>
          <w:shd w:val="clear" w:color="auto" w:fill="FFFFFF"/>
        </w:rPr>
      </w:pPr>
      <w:r w:rsidRPr="00B34894">
        <w:rPr>
          <w:rStyle w:val="submenu-table"/>
          <w:rFonts w:ascii="Times New Roman" w:hAnsi="Times New Roman"/>
          <w:b/>
          <w:bCs/>
          <w:sz w:val="24"/>
          <w:szCs w:val="24"/>
          <w:shd w:val="clear" w:color="auto" w:fill="FFFFFF"/>
        </w:rPr>
        <w:t>ТРЕБОВАНИЯ К УРОВНЮ ПОДГОТОВКИ ВЫПУСКНИКОВ</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b/>
          <w:bCs/>
          <w:sz w:val="24"/>
          <w:szCs w:val="24"/>
          <w:shd w:val="clear" w:color="auto" w:fill="FFFFFF"/>
        </w:rPr>
        <w:t>В результате изучения информатики и ИКТ на базовом уровне ученик должен</w:t>
      </w:r>
      <w:r w:rsidRPr="00B34894">
        <w:rPr>
          <w:rFonts w:ascii="Times New Roman" w:hAnsi="Times New Roman"/>
          <w:sz w:val="24"/>
          <w:szCs w:val="24"/>
        </w:rPr>
        <w:br/>
      </w:r>
      <w:r w:rsidRPr="00B34894">
        <w:rPr>
          <w:rFonts w:ascii="Times New Roman" w:hAnsi="Times New Roman"/>
          <w:sz w:val="24"/>
          <w:szCs w:val="24"/>
        </w:rPr>
        <w:br/>
      </w:r>
      <w:r w:rsidRPr="00B34894">
        <w:rPr>
          <w:rFonts w:ascii="Times New Roman" w:hAnsi="Times New Roman"/>
          <w:b/>
          <w:bCs/>
          <w:sz w:val="24"/>
          <w:szCs w:val="24"/>
          <w:shd w:val="clear" w:color="auto" w:fill="FFFFFF"/>
        </w:rPr>
        <w:t>знать/понимать</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61EE9" w:rsidRPr="00B34894" w:rsidRDefault="00761EE9" w:rsidP="004E23D0">
      <w:pPr>
        <w:pStyle w:val="a"/>
      </w:pPr>
      <w:r w:rsidRPr="00B34894">
        <w:t>назначение и виды информационных моделей, описывающих реальные объекты и процессы;</w:t>
      </w:r>
    </w:p>
    <w:p w:rsidR="00761EE9" w:rsidRPr="00B34894" w:rsidRDefault="00761EE9" w:rsidP="004E23D0">
      <w:pPr>
        <w:pStyle w:val="a"/>
      </w:pPr>
      <w:r w:rsidRPr="00B34894">
        <w:t>назначение и функции операционных систем;</w:t>
      </w: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sz w:val="24"/>
          <w:szCs w:val="24"/>
        </w:rPr>
        <w:br/>
      </w:r>
      <w:r w:rsidRPr="00B34894">
        <w:rPr>
          <w:rFonts w:ascii="Times New Roman" w:hAnsi="Times New Roman"/>
          <w:b/>
          <w:bCs/>
          <w:sz w:val="24"/>
          <w:szCs w:val="24"/>
          <w:shd w:val="clear" w:color="auto" w:fill="FFFFFF"/>
        </w:rPr>
        <w:t>уметь</w:t>
      </w:r>
    </w:p>
    <w:p w:rsidR="00761EE9" w:rsidRPr="00B34894" w:rsidRDefault="00761EE9" w:rsidP="003119F9">
      <w:pPr>
        <w:pStyle w:val="a"/>
      </w:pPr>
      <w:r w:rsidRPr="00B34894">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61EE9" w:rsidRPr="00B34894" w:rsidRDefault="00761EE9" w:rsidP="003119F9">
      <w:pPr>
        <w:pStyle w:val="a"/>
      </w:pPr>
      <w:r w:rsidRPr="00B34894">
        <w:t>распознавать и описывать информационные процессы в социальных, биологических и технических системах;</w:t>
      </w:r>
    </w:p>
    <w:p w:rsidR="00761EE9" w:rsidRPr="00B34894" w:rsidRDefault="00761EE9" w:rsidP="003119F9">
      <w:pPr>
        <w:pStyle w:val="a"/>
      </w:pPr>
      <w:r w:rsidRPr="00B34894">
        <w:t>использовать готовые информационные модели, оценивать их соответствие реальному объекту и целям моделирования;</w:t>
      </w:r>
    </w:p>
    <w:p w:rsidR="00761EE9" w:rsidRPr="00B34894" w:rsidRDefault="00761EE9" w:rsidP="003119F9">
      <w:pPr>
        <w:pStyle w:val="a"/>
      </w:pPr>
      <w:r w:rsidRPr="00B34894">
        <w:t>оценивать достоверность информации, сопоставляя различные источники;</w:t>
      </w:r>
    </w:p>
    <w:p w:rsidR="00761EE9" w:rsidRPr="00B34894" w:rsidRDefault="00761EE9" w:rsidP="003119F9">
      <w:pPr>
        <w:pStyle w:val="a"/>
      </w:pPr>
      <w:r w:rsidRPr="00B34894">
        <w:t>иллюстрировать учебные работы с использованием средств информационных технологий;</w:t>
      </w:r>
    </w:p>
    <w:p w:rsidR="00761EE9" w:rsidRPr="00B34894" w:rsidRDefault="00761EE9" w:rsidP="003119F9">
      <w:pPr>
        <w:pStyle w:val="a"/>
      </w:pPr>
      <w:r w:rsidRPr="00B34894">
        <w:t>создавать информационные объекты сложной структуры, в том числе гипертекстовые документы;</w:t>
      </w:r>
    </w:p>
    <w:p w:rsidR="00761EE9" w:rsidRPr="00B34894" w:rsidRDefault="00761EE9" w:rsidP="003119F9">
      <w:pPr>
        <w:pStyle w:val="a"/>
        <w:rPr>
          <w:rStyle w:val="apple-converted-space"/>
        </w:rPr>
      </w:pPr>
      <w:r w:rsidRPr="00B34894">
        <w:t>просматривать, создавать, редактировать, сохранять записи в базах данных, получать необходимую информацию по запросу пользователя;</w:t>
      </w:r>
      <w:r w:rsidRPr="00B34894">
        <w:rPr>
          <w:rStyle w:val="apple-converted-space"/>
        </w:rPr>
        <w:t> </w:t>
      </w:r>
    </w:p>
    <w:p w:rsidR="00761EE9" w:rsidRPr="00B34894" w:rsidRDefault="00761EE9" w:rsidP="003119F9">
      <w:pPr>
        <w:pStyle w:val="a"/>
      </w:pPr>
      <w:r w:rsidRPr="00B34894">
        <w:t>наглядно представлять числовые показатели и динамику их изменения с помощью программ деловой графики;</w:t>
      </w:r>
    </w:p>
    <w:p w:rsidR="00761EE9" w:rsidRPr="00B34894" w:rsidRDefault="00761EE9" w:rsidP="003119F9">
      <w:pPr>
        <w:pStyle w:val="a"/>
      </w:pPr>
      <w:r w:rsidRPr="00B34894">
        <w:t>соблюдать правила техники безопасности и гигиенические рекомендации при использовании средств ИКТ;</w:t>
      </w:r>
    </w:p>
    <w:p w:rsidR="00761EE9" w:rsidRPr="00B34894" w:rsidRDefault="00761EE9" w:rsidP="003119F9">
      <w:pPr>
        <w:pStyle w:val="a"/>
      </w:pPr>
      <w:r w:rsidRPr="00B34894">
        <w:rPr>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shd w:val="clear" w:color="auto" w:fill="FFFFFF"/>
        </w:rPr>
        <w:t>для</w:t>
      </w:r>
      <w:proofErr w:type="gramEnd"/>
      <w:r w:rsidRPr="00B34894">
        <w:rPr>
          <w:shd w:val="clear" w:color="auto" w:fill="FFFFFF"/>
        </w:rPr>
        <w:t>:</w:t>
      </w:r>
    </w:p>
    <w:p w:rsidR="00761EE9" w:rsidRPr="00B34894" w:rsidRDefault="00761EE9" w:rsidP="003119F9">
      <w:pPr>
        <w:pStyle w:val="a"/>
      </w:pPr>
      <w:r w:rsidRPr="00B34894">
        <w:t>эффективного применения информационных образовательных ресурсов в учебной деятельности, в том числе самообразовании;</w:t>
      </w:r>
    </w:p>
    <w:p w:rsidR="00761EE9" w:rsidRPr="00B34894" w:rsidRDefault="00761EE9" w:rsidP="003119F9">
      <w:pPr>
        <w:pStyle w:val="a"/>
      </w:pPr>
      <w:r w:rsidRPr="00B34894">
        <w:lastRenderedPageBreak/>
        <w:t>ориентации в информационном пространстве, работы с распространенными автоматизированными информационными системами;</w:t>
      </w:r>
    </w:p>
    <w:p w:rsidR="00761EE9" w:rsidRPr="00B34894" w:rsidRDefault="00761EE9" w:rsidP="003119F9">
      <w:pPr>
        <w:pStyle w:val="a"/>
      </w:pPr>
      <w:r w:rsidRPr="00B34894">
        <w:t>автоматизации коммуникационной деятельности;</w:t>
      </w:r>
    </w:p>
    <w:p w:rsidR="00761EE9" w:rsidRPr="00B34894" w:rsidRDefault="00761EE9" w:rsidP="003119F9">
      <w:pPr>
        <w:pStyle w:val="a"/>
      </w:pPr>
      <w:r w:rsidRPr="00B34894">
        <w:t>соблюдения этических и правовых норм при работе с информацией;</w:t>
      </w:r>
    </w:p>
    <w:p w:rsidR="00761EE9" w:rsidRPr="00B34894" w:rsidRDefault="00761EE9" w:rsidP="003119F9">
      <w:pPr>
        <w:pStyle w:val="a"/>
      </w:pPr>
      <w:r w:rsidRPr="00B34894">
        <w:t>эффективной организации индивидуального информационного пространства.</w:t>
      </w:r>
    </w:p>
    <w:p w:rsidR="00761EE9" w:rsidRPr="00B34894" w:rsidRDefault="00761EE9" w:rsidP="004F033F">
      <w:pPr>
        <w:spacing w:after="0" w:line="240" w:lineRule="auto"/>
        <w:rPr>
          <w:rStyle w:val="butback"/>
          <w:rFonts w:ascii="Times New Roman" w:hAnsi="Times New Roman"/>
          <w:color w:val="00B0F0"/>
          <w:sz w:val="24"/>
          <w:szCs w:val="24"/>
          <w:shd w:val="clear" w:color="auto" w:fill="FFFFFF"/>
        </w:rPr>
      </w:pPr>
    </w:p>
    <w:p w:rsidR="00761EE9" w:rsidRPr="00B34894" w:rsidRDefault="00761EE9" w:rsidP="004F033F">
      <w:pPr>
        <w:spacing w:after="0" w:line="240" w:lineRule="auto"/>
        <w:rPr>
          <w:rStyle w:val="submenu-table"/>
          <w:rFonts w:ascii="Times New Roman" w:hAnsi="Times New Roman"/>
          <w:color w:val="00B0F0"/>
          <w:shd w:val="clear" w:color="auto" w:fill="FFFFFF"/>
        </w:rPr>
      </w:pPr>
    </w:p>
    <w:p w:rsidR="00761EE9" w:rsidRDefault="00C1028A" w:rsidP="00C1028A">
      <w:pPr>
        <w:spacing w:after="0" w:line="240" w:lineRule="auto"/>
        <w:ind w:left="72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7. История</w:t>
      </w:r>
    </w:p>
    <w:p w:rsidR="00761EE9" w:rsidRPr="00B34894" w:rsidRDefault="00761EE9" w:rsidP="004F033F">
      <w:pPr>
        <w:spacing w:after="0" w:line="240" w:lineRule="auto"/>
        <w:rPr>
          <w:rFonts w:ascii="Times New Roman" w:hAnsi="Times New Roman"/>
          <w:b/>
          <w:bCs/>
          <w:color w:val="000000"/>
          <w:sz w:val="24"/>
          <w:szCs w:val="24"/>
          <w:shd w:val="clear" w:color="auto" w:fill="FFFFFF"/>
        </w:rPr>
      </w:pP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b/>
          <w:bCs/>
          <w:color w:val="000000"/>
          <w:sz w:val="24"/>
          <w:szCs w:val="24"/>
          <w:shd w:val="clear" w:color="auto" w:fill="FFFFFF"/>
        </w:rPr>
        <w:t xml:space="preserve"> </w:t>
      </w: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shd w:val="clear" w:color="auto" w:fill="FFFFFF"/>
        </w:rPr>
        <w:t>Изучение истории на базовом уровне среднего  общего образования направлено на достижение следующих целей:</w:t>
      </w:r>
      <w:r w:rsidRPr="00B34894">
        <w:rPr>
          <w:rFonts w:ascii="Times New Roman" w:hAnsi="Times New Roman"/>
          <w:color w:val="000000"/>
          <w:sz w:val="24"/>
          <w:szCs w:val="24"/>
        </w:rPr>
        <w:t xml:space="preserve"> </w:t>
      </w:r>
    </w:p>
    <w:p w:rsidR="00761EE9" w:rsidRPr="00B34894" w:rsidRDefault="00761EE9" w:rsidP="003119F9">
      <w:pPr>
        <w:pStyle w:val="a"/>
      </w:pPr>
      <w:r w:rsidRPr="00B34894">
        <w:rPr>
          <w:b/>
          <w:bCs/>
        </w:rPr>
        <w:t>воспитание</w:t>
      </w:r>
      <w:r w:rsidRPr="00B34894">
        <w:rPr>
          <w:rStyle w:val="apple-converted-space"/>
          <w:color w:val="000000"/>
        </w:rPr>
        <w:t> </w:t>
      </w:r>
      <w:r w:rsidRPr="00B34894">
        <w:t xml:space="preserve">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34894">
        <w:t>этно-национальных</w:t>
      </w:r>
      <w:proofErr w:type="spellEnd"/>
      <w:r w:rsidRPr="00B34894">
        <w:t xml:space="preserve"> традиций, нравственных и социальных установок, идеологических доктрин;</w:t>
      </w:r>
    </w:p>
    <w:p w:rsidR="00761EE9" w:rsidRPr="00B34894" w:rsidRDefault="00761EE9" w:rsidP="003119F9">
      <w:pPr>
        <w:pStyle w:val="a"/>
      </w:pPr>
      <w:r w:rsidRPr="00B34894">
        <w:rPr>
          <w:b/>
          <w:bCs/>
        </w:rPr>
        <w:t>развитие</w:t>
      </w:r>
      <w:r w:rsidRPr="00B34894">
        <w:rPr>
          <w:rStyle w:val="apple-converted-space"/>
          <w:b/>
          <w:bCs/>
          <w:color w:val="000000"/>
        </w:rPr>
        <w:t> </w:t>
      </w:r>
      <w:r w:rsidRPr="00B34894">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61EE9" w:rsidRPr="00B34894" w:rsidRDefault="00761EE9" w:rsidP="003119F9">
      <w:pPr>
        <w:pStyle w:val="a"/>
      </w:pPr>
      <w:r w:rsidRPr="00B34894">
        <w:rPr>
          <w:b/>
          <w:bCs/>
        </w:rPr>
        <w:t>освоение</w:t>
      </w:r>
      <w:r w:rsidRPr="00B34894">
        <w:rPr>
          <w:rStyle w:val="apple-converted-space"/>
          <w:b/>
          <w:bCs/>
          <w:color w:val="000000"/>
        </w:rPr>
        <w:t> </w:t>
      </w:r>
      <w:r w:rsidRPr="00B34894">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61EE9" w:rsidRPr="00455548" w:rsidRDefault="00761EE9" w:rsidP="003119F9">
      <w:pPr>
        <w:pStyle w:val="a"/>
      </w:pPr>
      <w:r w:rsidRPr="00B34894">
        <w:rPr>
          <w:b/>
          <w:bCs/>
        </w:rPr>
        <w:t>овладение</w:t>
      </w:r>
      <w:r w:rsidRPr="00B34894">
        <w:rPr>
          <w:rStyle w:val="apple-converted-space"/>
          <w:b/>
          <w:bCs/>
          <w:color w:val="000000"/>
        </w:rPr>
        <w:t> </w:t>
      </w:r>
      <w:r w:rsidRPr="00455548">
        <w:t>умениями и навыками поиска, систематизации и комплексного анализа исторической информации;</w:t>
      </w:r>
    </w:p>
    <w:p w:rsidR="00761EE9" w:rsidRPr="00455548" w:rsidRDefault="00761EE9" w:rsidP="003119F9">
      <w:pPr>
        <w:pStyle w:val="a"/>
      </w:pPr>
      <w:r w:rsidRPr="00455548">
        <w:rPr>
          <w:b/>
          <w:bCs/>
        </w:rPr>
        <w:t>формирование</w:t>
      </w:r>
      <w:r w:rsidRPr="00455548">
        <w:rPr>
          <w:rStyle w:val="apple-converted-space"/>
          <w:color w:val="000000"/>
        </w:rPr>
        <w:t> </w:t>
      </w:r>
      <w:r w:rsidRPr="00455548">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61EE9" w:rsidRPr="00455548" w:rsidRDefault="00761EE9" w:rsidP="005B5DDF">
      <w:pPr>
        <w:spacing w:after="0" w:line="240" w:lineRule="auto"/>
        <w:jc w:val="both"/>
        <w:rPr>
          <w:rStyle w:val="submenu-table"/>
          <w:rFonts w:ascii="Times New Roman" w:hAnsi="Times New Roman"/>
          <w:b/>
          <w:color w:val="000000"/>
          <w:sz w:val="24"/>
          <w:szCs w:val="24"/>
        </w:rPr>
      </w:pPr>
    </w:p>
    <w:p w:rsidR="00761EE9" w:rsidRPr="00455548" w:rsidRDefault="00703449" w:rsidP="005B5DDF">
      <w:pPr>
        <w:spacing w:after="0" w:line="240" w:lineRule="auto"/>
        <w:jc w:val="both"/>
        <w:rPr>
          <w:rFonts w:ascii="Times New Roman" w:hAnsi="Times New Roman"/>
          <w:b/>
          <w:sz w:val="24"/>
          <w:szCs w:val="24"/>
        </w:rPr>
      </w:pPr>
      <w:r>
        <w:rPr>
          <w:rStyle w:val="submenu-table"/>
          <w:rFonts w:ascii="Times New Roman" w:hAnsi="Times New Roman"/>
          <w:b/>
          <w:color w:val="000000"/>
          <w:sz w:val="24"/>
          <w:szCs w:val="24"/>
        </w:rPr>
        <w:t xml:space="preserve">История </w:t>
      </w:r>
      <w:proofErr w:type="gramStart"/>
      <w:r>
        <w:rPr>
          <w:rStyle w:val="submenu-table"/>
          <w:rFonts w:ascii="Times New Roman" w:hAnsi="Times New Roman"/>
          <w:b/>
          <w:color w:val="000000"/>
          <w:sz w:val="24"/>
          <w:szCs w:val="24"/>
        </w:rPr>
        <w:t xml:space="preserve">( </w:t>
      </w:r>
      <w:proofErr w:type="gramEnd"/>
      <w:r>
        <w:rPr>
          <w:rStyle w:val="submenu-table"/>
          <w:rFonts w:ascii="Times New Roman" w:hAnsi="Times New Roman"/>
          <w:b/>
          <w:color w:val="000000"/>
          <w:sz w:val="24"/>
          <w:szCs w:val="24"/>
        </w:rPr>
        <w:t>Всеобщая История )</w:t>
      </w:r>
      <w:r w:rsidR="00761EE9" w:rsidRPr="00455548">
        <w:rPr>
          <w:rStyle w:val="submenu-table"/>
          <w:rFonts w:ascii="Times New Roman" w:hAnsi="Times New Roman"/>
          <w:b/>
          <w:color w:val="000000"/>
          <w:sz w:val="24"/>
          <w:szCs w:val="24"/>
        </w:rPr>
        <w:t xml:space="preserve"> ( базовый уровень)</w:t>
      </w:r>
    </w:p>
    <w:p w:rsidR="00761EE9" w:rsidRPr="00455548" w:rsidRDefault="00761EE9" w:rsidP="005169D0">
      <w:pPr>
        <w:spacing w:after="0" w:line="240" w:lineRule="auto"/>
        <w:jc w:val="center"/>
        <w:rPr>
          <w:rFonts w:ascii="Times New Roman" w:hAnsi="Times New Roman"/>
          <w:b/>
          <w:color w:val="000000"/>
          <w:sz w:val="28"/>
          <w:szCs w:val="28"/>
        </w:rPr>
      </w:pPr>
    </w:p>
    <w:p w:rsidR="00761EE9" w:rsidRPr="00455548" w:rsidRDefault="00C1028A" w:rsidP="005169D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Основное содержание   10 класс</w:t>
      </w:r>
    </w:p>
    <w:p w:rsidR="00761EE9" w:rsidRPr="00455548" w:rsidRDefault="00761EE9" w:rsidP="004F033F">
      <w:pPr>
        <w:spacing w:after="0" w:line="240" w:lineRule="auto"/>
        <w:jc w:val="both"/>
        <w:rPr>
          <w:rFonts w:ascii="Times New Roman" w:hAnsi="Times New Roman"/>
          <w:b/>
          <w:color w:val="000000"/>
          <w:sz w:val="24"/>
          <w:szCs w:val="24"/>
          <w:shd w:val="clear" w:color="auto" w:fill="FFFFFF"/>
        </w:rPr>
      </w:pPr>
      <w:r w:rsidRPr="00455548">
        <w:rPr>
          <w:rFonts w:ascii="Times New Roman" w:hAnsi="Times New Roman"/>
          <w:b/>
          <w:color w:val="000000"/>
          <w:sz w:val="24"/>
          <w:szCs w:val="24"/>
          <w:shd w:val="clear" w:color="auto" w:fill="FFFFFF"/>
        </w:rPr>
        <w:t xml:space="preserve">История как наука </w:t>
      </w:r>
      <w:proofErr w:type="gramStart"/>
      <w:r w:rsidRPr="00455548">
        <w:rPr>
          <w:rFonts w:ascii="Times New Roman" w:hAnsi="Times New Roman"/>
          <w:b/>
          <w:color w:val="000000"/>
          <w:sz w:val="24"/>
          <w:szCs w:val="24"/>
          <w:shd w:val="clear" w:color="auto" w:fill="FFFFFF"/>
        </w:rPr>
        <w:t xml:space="preserve">( </w:t>
      </w:r>
      <w:proofErr w:type="gramEnd"/>
      <w:r w:rsidRPr="00455548">
        <w:rPr>
          <w:rFonts w:ascii="Times New Roman" w:hAnsi="Times New Roman"/>
          <w:b/>
          <w:color w:val="000000"/>
          <w:sz w:val="24"/>
          <w:szCs w:val="24"/>
          <w:shd w:val="clear" w:color="auto" w:fill="FFFFFF"/>
        </w:rPr>
        <w:t>2 часа)</w:t>
      </w:r>
    </w:p>
    <w:p w:rsidR="00761EE9" w:rsidRPr="00455548" w:rsidRDefault="00761EE9" w:rsidP="004F033F">
      <w:pPr>
        <w:spacing w:after="0" w:line="240" w:lineRule="auto"/>
        <w:jc w:val="both"/>
        <w:rPr>
          <w:rFonts w:ascii="Times New Roman" w:hAnsi="Times New Roman"/>
          <w:b/>
          <w:color w:val="000000"/>
          <w:sz w:val="24"/>
          <w:szCs w:val="24"/>
          <w:shd w:val="clear" w:color="auto" w:fill="FFFFFF"/>
        </w:rPr>
      </w:pPr>
    </w:p>
    <w:p w:rsidR="00761EE9" w:rsidRPr="00455548" w:rsidRDefault="00761EE9" w:rsidP="004F033F">
      <w:pPr>
        <w:spacing w:after="0" w:line="240" w:lineRule="auto"/>
        <w:jc w:val="both"/>
        <w:rPr>
          <w:rStyle w:val="submenu-table"/>
          <w:rFonts w:ascii="Times New Roman" w:hAnsi="Times New Roman"/>
          <w:color w:val="000000"/>
          <w:sz w:val="24"/>
          <w:szCs w:val="24"/>
        </w:rPr>
      </w:pP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История в системе гуманитарных наук. Основные концепции исторического развития человечества.</w:t>
      </w:r>
      <w:r w:rsidRPr="00455548">
        <w:rPr>
          <w:rFonts w:ascii="Times New Roman" w:hAnsi="Times New Roman"/>
          <w:color w:val="000000"/>
          <w:sz w:val="24"/>
          <w:szCs w:val="24"/>
        </w:rPr>
        <w:t xml:space="preserve"> </w:t>
      </w:r>
    </w:p>
    <w:p w:rsidR="00761EE9" w:rsidRPr="00455548" w:rsidRDefault="00761EE9" w:rsidP="004F033F">
      <w:pPr>
        <w:spacing w:line="240" w:lineRule="auto"/>
        <w:jc w:val="both"/>
        <w:rPr>
          <w:rFonts w:ascii="Times New Roman" w:hAnsi="Times New Roman"/>
          <w:b/>
          <w:color w:val="000000"/>
          <w:sz w:val="24"/>
          <w:szCs w:val="24"/>
          <w:shd w:val="clear" w:color="auto" w:fill="FFFFFF"/>
        </w:rPr>
      </w:pPr>
    </w:p>
    <w:p w:rsidR="00761EE9" w:rsidRPr="00455548" w:rsidRDefault="00761EE9" w:rsidP="004F033F">
      <w:pPr>
        <w:spacing w:line="240" w:lineRule="auto"/>
        <w:jc w:val="both"/>
        <w:rPr>
          <w:rFonts w:ascii="Times New Roman" w:hAnsi="Times New Roman"/>
          <w:color w:val="000000"/>
          <w:sz w:val="24"/>
          <w:szCs w:val="24"/>
          <w:shd w:val="clear" w:color="auto" w:fill="FFFFFF"/>
        </w:rPr>
      </w:pPr>
      <w:r w:rsidRPr="00455548">
        <w:rPr>
          <w:rFonts w:ascii="Times New Roman" w:hAnsi="Times New Roman"/>
          <w:b/>
          <w:color w:val="000000"/>
          <w:sz w:val="24"/>
          <w:szCs w:val="24"/>
          <w:shd w:val="clear" w:color="auto" w:fill="FFFFFF"/>
        </w:rPr>
        <w:t>Древнейшая стадия истории человечества</w:t>
      </w:r>
      <w:proofErr w:type="gramStart"/>
      <w:r w:rsidRPr="00455548">
        <w:rPr>
          <w:rFonts w:ascii="Times New Roman" w:hAnsi="Times New Roman"/>
          <w:b/>
          <w:color w:val="000000"/>
          <w:sz w:val="24"/>
          <w:szCs w:val="24"/>
          <w:shd w:val="clear" w:color="auto" w:fill="FFFFFF"/>
        </w:rPr>
        <w:t xml:space="preserve">( </w:t>
      </w:r>
      <w:proofErr w:type="gramEnd"/>
      <w:r w:rsidRPr="00455548">
        <w:rPr>
          <w:rFonts w:ascii="Times New Roman" w:hAnsi="Times New Roman"/>
          <w:b/>
          <w:color w:val="000000"/>
          <w:sz w:val="24"/>
          <w:szCs w:val="24"/>
          <w:shd w:val="clear" w:color="auto" w:fill="FFFFFF"/>
        </w:rPr>
        <w:t>2 часа)</w:t>
      </w:r>
      <w:r w:rsidRPr="00455548">
        <w:rPr>
          <w:rFonts w:ascii="Times New Roman" w:hAnsi="Times New Roman"/>
          <w:color w:val="000000"/>
          <w:sz w:val="24"/>
          <w:szCs w:val="24"/>
        </w:rPr>
        <w:t xml:space="preserve"> </w:t>
      </w:r>
    </w:p>
    <w:p w:rsidR="00761EE9" w:rsidRPr="00455548" w:rsidRDefault="00761EE9" w:rsidP="004F033F">
      <w:pPr>
        <w:spacing w:line="240" w:lineRule="auto"/>
        <w:jc w:val="both"/>
        <w:rPr>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 xml:space="preserve"> </w:t>
      </w:r>
      <w:proofErr w:type="gramStart"/>
      <w:r w:rsidRPr="00455548">
        <w:rPr>
          <w:rFonts w:ascii="Times New Roman" w:hAnsi="Times New Roman"/>
          <w:color w:val="000000"/>
          <w:sz w:val="24"/>
          <w:szCs w:val="24"/>
          <w:shd w:val="clear" w:color="auto" w:fill="FFFFFF"/>
        </w:rPr>
        <w:t>Природное</w:t>
      </w:r>
      <w:proofErr w:type="gramEnd"/>
      <w:r w:rsidRPr="00455548">
        <w:rPr>
          <w:rFonts w:ascii="Times New Roman" w:hAnsi="Times New Roman"/>
          <w:color w:val="000000"/>
          <w:sz w:val="24"/>
          <w:szCs w:val="24"/>
          <w:shd w:val="clear" w:color="auto" w:fill="FFFFFF"/>
        </w:rPr>
        <w:t xml:space="preserve"> и социальное в человеке и человеческом сообществе первобытной эпохи.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Неолитическая революция.</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Изменения в укладе жизни и формах социальных связей.</w:t>
      </w:r>
    </w:p>
    <w:p w:rsidR="00761EE9" w:rsidRPr="00455548" w:rsidRDefault="00761EE9" w:rsidP="004F033F">
      <w:pPr>
        <w:spacing w:line="240" w:lineRule="auto"/>
        <w:jc w:val="both"/>
        <w:rPr>
          <w:rFonts w:ascii="Times New Roman" w:hAnsi="Times New Roman"/>
          <w:color w:val="000000"/>
          <w:sz w:val="24"/>
          <w:szCs w:val="24"/>
        </w:rPr>
      </w:pPr>
      <w:r w:rsidRPr="00455548">
        <w:rPr>
          <w:rFonts w:ascii="Times New Roman" w:hAnsi="Times New Roman"/>
          <w:color w:val="000000"/>
          <w:sz w:val="24"/>
          <w:szCs w:val="24"/>
        </w:rPr>
        <w:t xml:space="preserve">  </w:t>
      </w:r>
      <w:r w:rsidRPr="00455548">
        <w:rPr>
          <w:rFonts w:ascii="Times New Roman" w:hAnsi="Times New Roman"/>
          <w:b/>
          <w:color w:val="000000"/>
          <w:sz w:val="24"/>
          <w:szCs w:val="24"/>
          <w:shd w:val="clear" w:color="auto" w:fill="FFFFFF"/>
        </w:rPr>
        <w:t xml:space="preserve">Цивилизации Древнего мира </w:t>
      </w:r>
      <w:proofErr w:type="gramStart"/>
      <w:r w:rsidRPr="00455548">
        <w:rPr>
          <w:rFonts w:ascii="Times New Roman" w:hAnsi="Times New Roman"/>
          <w:b/>
          <w:color w:val="000000"/>
          <w:sz w:val="24"/>
          <w:szCs w:val="24"/>
          <w:shd w:val="clear" w:color="auto" w:fill="FFFFFF"/>
        </w:rPr>
        <w:t xml:space="preserve">( </w:t>
      </w:r>
      <w:proofErr w:type="gramEnd"/>
      <w:r w:rsidRPr="00455548">
        <w:rPr>
          <w:rFonts w:ascii="Times New Roman" w:hAnsi="Times New Roman"/>
          <w:b/>
          <w:color w:val="000000"/>
          <w:sz w:val="24"/>
          <w:szCs w:val="24"/>
          <w:shd w:val="clear" w:color="auto" w:fill="FFFFFF"/>
        </w:rPr>
        <w:t>5 часов)</w:t>
      </w:r>
      <w:r w:rsidRPr="00455548">
        <w:rPr>
          <w:rFonts w:ascii="Times New Roman" w:hAnsi="Times New Roman"/>
          <w:color w:val="000000"/>
          <w:sz w:val="24"/>
          <w:szCs w:val="24"/>
        </w:rPr>
        <w:t xml:space="preserve">  </w:t>
      </w:r>
    </w:p>
    <w:p w:rsidR="00761EE9" w:rsidRPr="00455548" w:rsidRDefault="00761EE9" w:rsidP="004F033F">
      <w:pPr>
        <w:spacing w:line="240" w:lineRule="auto"/>
        <w:jc w:val="both"/>
        <w:rPr>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Традиционное общество: социальные связи, экономическая жизнь, политические отношения.</w:t>
      </w:r>
      <w:r w:rsidRPr="00455548">
        <w:rPr>
          <w:rStyle w:val="apple-converted-space"/>
          <w:rFonts w:ascii="Times New Roman" w:hAnsi="Times New Roman"/>
          <w:color w:val="000000"/>
          <w:sz w:val="24"/>
          <w:szCs w:val="24"/>
          <w:shd w:val="clear" w:color="auto" w:fill="FFFFFF"/>
        </w:rPr>
        <w:t> </w:t>
      </w:r>
      <w:r w:rsidRPr="00455548">
        <w:rPr>
          <w:rStyle w:val="apple-converted-space"/>
          <w:rFonts w:ascii="Times New Roman" w:hAnsi="Times New Roman"/>
          <w:iCs/>
          <w:color w:val="000000"/>
          <w:sz w:val="24"/>
          <w:szCs w:val="24"/>
          <w:shd w:val="clear" w:color="auto" w:fill="FFFFFF"/>
        </w:rPr>
        <w:t> </w:t>
      </w:r>
      <w:r w:rsidRPr="00455548">
        <w:rPr>
          <w:rStyle w:val="submenu-table"/>
          <w:rFonts w:ascii="Times New Roman" w:hAnsi="Times New Roman"/>
          <w:iCs/>
          <w:color w:val="000000"/>
          <w:sz w:val="24"/>
          <w:szCs w:val="24"/>
          <w:shd w:val="clear" w:color="auto" w:fill="FFFFFF"/>
        </w:rPr>
        <w:t xml:space="preserve">Архаичные цивилизации Древности. </w:t>
      </w:r>
      <w:r w:rsidRPr="00455548">
        <w:rPr>
          <w:rFonts w:ascii="Times New Roman" w:hAnsi="Times New Roman"/>
          <w:iCs/>
          <w:color w:val="000000"/>
          <w:sz w:val="24"/>
          <w:szCs w:val="24"/>
          <w:shd w:val="clear" w:color="auto" w:fill="FFFFFF"/>
        </w:rPr>
        <w:t>Мифологическая картина мира.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Античные цивилизации Средиземноморья. Формирование научной формы мышления в античном обществе.</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 xml:space="preserve">Формирование </w:t>
      </w:r>
      <w:proofErr w:type="spellStart"/>
      <w:r w:rsidRPr="00455548">
        <w:rPr>
          <w:rFonts w:ascii="Times New Roman" w:hAnsi="Times New Roman"/>
          <w:color w:val="000000"/>
          <w:sz w:val="24"/>
          <w:szCs w:val="24"/>
          <w:shd w:val="clear" w:color="auto" w:fill="FFFFFF"/>
        </w:rPr>
        <w:t>индо-буддийской</w:t>
      </w:r>
      <w:proofErr w:type="spellEnd"/>
      <w:r w:rsidRPr="00455548">
        <w:rPr>
          <w:rFonts w:ascii="Times New Roman" w:hAnsi="Times New Roman"/>
          <w:color w:val="000000"/>
          <w:sz w:val="24"/>
          <w:szCs w:val="24"/>
          <w:shd w:val="clear" w:color="auto" w:fill="FFFFFF"/>
        </w:rPr>
        <w:t>, китайско-конфуцианской, иудео-христианской духовных традиций.</w:t>
      </w:r>
      <w:r w:rsidRPr="00455548">
        <w:rPr>
          <w:rStyle w:val="apple-converted-space"/>
          <w:rFonts w:ascii="Times New Roman" w:hAnsi="Times New Roman"/>
          <w:color w:val="000000"/>
          <w:sz w:val="24"/>
          <w:szCs w:val="24"/>
          <w:shd w:val="clear" w:color="auto" w:fill="FFFFFF"/>
        </w:rPr>
        <w:t> </w:t>
      </w:r>
      <w:r w:rsidRPr="00455548">
        <w:rPr>
          <w:rStyle w:val="apple-converted-space"/>
          <w:rFonts w:ascii="Times New Roman" w:hAnsi="Times New Roman"/>
          <w:iCs/>
          <w:color w:val="000000"/>
          <w:sz w:val="24"/>
          <w:szCs w:val="24"/>
          <w:shd w:val="clear" w:color="auto" w:fill="FFFFFF"/>
        </w:rPr>
        <w:t> </w:t>
      </w:r>
      <w:r w:rsidRPr="00455548">
        <w:rPr>
          <w:rStyle w:val="submenu-table"/>
          <w:rFonts w:ascii="Times New Roman" w:hAnsi="Times New Roman"/>
          <w:iCs/>
          <w:color w:val="000000"/>
          <w:sz w:val="24"/>
          <w:szCs w:val="24"/>
          <w:shd w:val="clear" w:color="auto" w:fill="FFFFFF"/>
        </w:rPr>
        <w:t>Возникновение религиозной картины мира.</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Социальные нормы, духовные ценности, философская мысль в древнем обществе.</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Возникновение исламской цивилизации.</w:t>
      </w:r>
    </w:p>
    <w:p w:rsidR="00761EE9" w:rsidRPr="00455548" w:rsidRDefault="00761EE9" w:rsidP="004F033F">
      <w:pPr>
        <w:spacing w:line="240" w:lineRule="auto"/>
        <w:jc w:val="both"/>
        <w:rPr>
          <w:rFonts w:ascii="Times New Roman" w:hAnsi="Times New Roman"/>
          <w:b/>
          <w:color w:val="000000"/>
          <w:sz w:val="24"/>
          <w:szCs w:val="24"/>
          <w:shd w:val="clear" w:color="auto" w:fill="FFFFFF"/>
        </w:rPr>
      </w:pPr>
      <w:r w:rsidRPr="00455548">
        <w:rPr>
          <w:rFonts w:ascii="Times New Roman" w:hAnsi="Times New Roman"/>
          <w:b/>
          <w:color w:val="000000"/>
          <w:sz w:val="24"/>
          <w:szCs w:val="24"/>
          <w:shd w:val="clear" w:color="auto" w:fill="FFFFFF"/>
        </w:rPr>
        <w:t xml:space="preserve">Средневековье </w:t>
      </w:r>
      <w:proofErr w:type="gramStart"/>
      <w:r w:rsidRPr="00455548">
        <w:rPr>
          <w:rFonts w:ascii="Times New Roman" w:hAnsi="Times New Roman"/>
          <w:b/>
          <w:color w:val="000000"/>
          <w:sz w:val="24"/>
          <w:szCs w:val="24"/>
          <w:shd w:val="clear" w:color="auto" w:fill="FFFFFF"/>
        </w:rPr>
        <w:t xml:space="preserve">( </w:t>
      </w:r>
      <w:proofErr w:type="gramEnd"/>
      <w:r w:rsidRPr="00455548">
        <w:rPr>
          <w:rFonts w:ascii="Times New Roman" w:hAnsi="Times New Roman"/>
          <w:b/>
          <w:color w:val="000000"/>
          <w:sz w:val="24"/>
          <w:szCs w:val="24"/>
          <w:shd w:val="clear" w:color="auto" w:fill="FFFFFF"/>
        </w:rPr>
        <w:t>6 часов)</w:t>
      </w:r>
    </w:p>
    <w:p w:rsidR="00761EE9" w:rsidRDefault="00761EE9" w:rsidP="004F033F">
      <w:pPr>
        <w:spacing w:line="240" w:lineRule="auto"/>
        <w:jc w:val="both"/>
        <w:rPr>
          <w:rStyle w:val="apple-converted-space"/>
          <w:rFonts w:ascii="Times New Roman" w:hAnsi="Times New Roman"/>
          <w:color w:val="000000"/>
          <w:sz w:val="24"/>
          <w:szCs w:val="24"/>
          <w:shd w:val="clear" w:color="auto" w:fill="FFFFFF"/>
        </w:rPr>
      </w:pPr>
      <w:r w:rsidRPr="00455548">
        <w:rPr>
          <w:rFonts w:ascii="Times New Roman" w:hAnsi="Times New Roman"/>
          <w:color w:val="000000"/>
          <w:sz w:val="24"/>
          <w:szCs w:val="24"/>
          <w:shd w:val="clear" w:color="auto" w:fill="FFFFFF"/>
        </w:rPr>
        <w:t xml:space="preserve"> Исламская духовная культура и философская мысль в эпоху Средневековья.</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Христианская средневековая цивилизация в Европе, ее региональные особенности и динамика развития. Православие и католицизм</w:t>
      </w:r>
      <w:r w:rsidRPr="00B34894">
        <w:rPr>
          <w:rFonts w:ascii="Times New Roman" w:hAnsi="Times New Roman"/>
          <w:color w:val="000000"/>
          <w:sz w:val="24"/>
          <w:szCs w:val="24"/>
          <w:shd w:val="clear" w:color="auto" w:fill="FFFFFF"/>
        </w:rPr>
        <w:t>. Кризис европейского средневекового общества в XIV-XV вв.</w:t>
      </w:r>
      <w:r w:rsidRPr="00B34894">
        <w:rPr>
          <w:rStyle w:val="apple-converted-space"/>
          <w:rFonts w:ascii="Times New Roman" w:hAnsi="Times New Roman"/>
          <w:color w:val="000000"/>
          <w:sz w:val="24"/>
          <w:szCs w:val="24"/>
          <w:shd w:val="clear" w:color="auto" w:fill="FFFFFF"/>
        </w:rPr>
        <w:t> </w:t>
      </w:r>
    </w:p>
    <w:p w:rsidR="00761EE9" w:rsidRDefault="00761EE9" w:rsidP="004F033F">
      <w:pPr>
        <w:spacing w:line="240" w:lineRule="auto"/>
        <w:jc w:val="both"/>
        <w:rPr>
          <w:rFonts w:ascii="Times New Roman" w:hAnsi="Times New Roman"/>
          <w:b/>
          <w:color w:val="000000"/>
          <w:sz w:val="24"/>
          <w:szCs w:val="24"/>
          <w:shd w:val="clear" w:color="auto" w:fill="FFFFFF"/>
        </w:rPr>
      </w:pPr>
      <w:r w:rsidRPr="00B34894">
        <w:rPr>
          <w:rFonts w:ascii="Times New Roman" w:hAnsi="Times New Roman"/>
          <w:color w:val="000000"/>
          <w:sz w:val="24"/>
          <w:szCs w:val="24"/>
        </w:rPr>
        <w:lastRenderedPageBreak/>
        <w:t xml:space="preserve">  </w:t>
      </w:r>
      <w:r w:rsidRPr="00B34894">
        <w:rPr>
          <w:rFonts w:ascii="Times New Roman" w:hAnsi="Times New Roman"/>
          <w:b/>
          <w:color w:val="000000"/>
          <w:sz w:val="24"/>
          <w:szCs w:val="24"/>
          <w:shd w:val="clear" w:color="auto" w:fill="FFFFFF"/>
        </w:rPr>
        <w:t>Новое время: эпоха модернизации</w:t>
      </w:r>
      <w:r>
        <w:rPr>
          <w:rFonts w:ascii="Times New Roman" w:hAnsi="Times New Roman"/>
          <w:b/>
          <w:color w:val="000000"/>
          <w:sz w:val="24"/>
          <w:szCs w:val="24"/>
          <w:shd w:val="clear" w:color="auto" w:fill="FFFFFF"/>
        </w:rPr>
        <w:t xml:space="preserve"> </w:t>
      </w:r>
      <w:proofErr w:type="gramStart"/>
      <w:r>
        <w:rPr>
          <w:rFonts w:ascii="Times New Roman" w:hAnsi="Times New Roman"/>
          <w:b/>
          <w:color w:val="000000"/>
          <w:sz w:val="24"/>
          <w:szCs w:val="24"/>
          <w:shd w:val="clear" w:color="auto" w:fill="FFFFFF"/>
        </w:rPr>
        <w:t xml:space="preserve">( </w:t>
      </w:r>
      <w:proofErr w:type="gramEnd"/>
      <w:r>
        <w:rPr>
          <w:rFonts w:ascii="Times New Roman" w:hAnsi="Times New Roman"/>
          <w:b/>
          <w:color w:val="000000"/>
          <w:sz w:val="24"/>
          <w:szCs w:val="24"/>
          <w:shd w:val="clear" w:color="auto" w:fill="FFFFFF"/>
        </w:rPr>
        <w:t>20 часов)</w:t>
      </w:r>
    </w:p>
    <w:p w:rsidR="00761EE9" w:rsidRDefault="00761EE9" w:rsidP="004F033F">
      <w:pPr>
        <w:spacing w:line="240" w:lineRule="auto"/>
        <w:jc w:val="both"/>
        <w:rPr>
          <w:rFonts w:ascii="Times New Roman" w:hAnsi="Times New Roman"/>
          <w:color w:val="000000"/>
          <w:sz w:val="24"/>
          <w:szCs w:val="24"/>
        </w:rPr>
      </w:pPr>
      <w:r w:rsidRPr="00B34894">
        <w:rPr>
          <w:rFonts w:ascii="Times New Roman" w:hAnsi="Times New Roman"/>
          <w:b/>
          <w:color w:val="000000"/>
          <w:sz w:val="24"/>
          <w:szCs w:val="24"/>
        </w:rPr>
        <w:t xml:space="preserve"> </w:t>
      </w:r>
      <w:r w:rsidRPr="00B34894">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 xml:space="preserve">Модернизация как процесс перехода </w:t>
      </w:r>
      <w:proofErr w:type="gramStart"/>
      <w:r w:rsidRPr="00455548">
        <w:rPr>
          <w:rFonts w:ascii="Times New Roman" w:hAnsi="Times New Roman"/>
          <w:color w:val="000000"/>
          <w:sz w:val="24"/>
          <w:szCs w:val="24"/>
          <w:shd w:val="clear" w:color="auto" w:fill="FFFFFF"/>
        </w:rPr>
        <w:t>от</w:t>
      </w:r>
      <w:proofErr w:type="gramEnd"/>
      <w:r w:rsidRPr="00455548">
        <w:rPr>
          <w:rFonts w:ascii="Times New Roman" w:hAnsi="Times New Roman"/>
          <w:color w:val="000000"/>
          <w:sz w:val="24"/>
          <w:szCs w:val="24"/>
          <w:shd w:val="clear" w:color="auto" w:fill="FFFFFF"/>
        </w:rPr>
        <w:t xml:space="preserve"> традиционного к индустриальному обществу</w:t>
      </w:r>
      <w:r w:rsidRPr="00455548">
        <w:rPr>
          <w:rFonts w:ascii="Times New Roman" w:hAnsi="Times New Roman"/>
          <w:iCs/>
          <w:color w:val="000000"/>
          <w:sz w:val="24"/>
          <w:szCs w:val="24"/>
          <w:shd w:val="clear" w:color="auto" w:fill="FFFFFF"/>
        </w:rPr>
        <w:t>.</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Великие географические открытия и начало европейской колониальной экспансии.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Формирование нового пространственного восприятия мира.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Изменение роли техногенных и экономических факторов общественного развития в ходе модернизации</w:t>
      </w:r>
      <w:r w:rsidRPr="00455548">
        <w:rPr>
          <w:rFonts w:ascii="Times New Roman" w:hAnsi="Times New Roman"/>
          <w:color w:val="000000"/>
          <w:sz w:val="24"/>
          <w:szCs w:val="24"/>
          <w:shd w:val="clear" w:color="auto" w:fill="FFFFFF"/>
        </w:rPr>
        <w:t>.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iCs/>
          <w:color w:val="000000"/>
          <w:sz w:val="24"/>
          <w:szCs w:val="24"/>
          <w:shd w:val="clear" w:color="auto" w:fill="FFFFFF"/>
        </w:rPr>
        <w:t>и конституционализм</w:t>
      </w:r>
      <w:r w:rsidRPr="00455548">
        <w:rPr>
          <w:rFonts w:ascii="Times New Roman" w:hAnsi="Times New Roman"/>
          <w:color w:val="000000"/>
          <w:sz w:val="24"/>
          <w:szCs w:val="24"/>
          <w:shd w:val="clear" w:color="auto" w:fill="FFFFFF"/>
        </w:rPr>
        <w:t>. Возникновение идейно-политических течений. Становление гражданского общества.</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iCs/>
          <w:color w:val="000000"/>
          <w:sz w:val="24"/>
          <w:szCs w:val="24"/>
          <w:shd w:val="clear" w:color="auto" w:fill="FFFFFF"/>
        </w:rPr>
        <w:t>Различные модели перехода от традиционного к индустриальному обществу в европейских странах</w:t>
      </w:r>
      <w:proofErr w:type="gramStart"/>
      <w:r w:rsidRPr="00455548">
        <w:rPr>
          <w:rFonts w:ascii="Times New Roman" w:hAnsi="Times New Roman"/>
          <w:iCs/>
          <w:color w:val="000000"/>
          <w:sz w:val="24"/>
          <w:szCs w:val="24"/>
          <w:shd w:val="clear" w:color="auto" w:fill="FFFFFF"/>
        </w:rPr>
        <w:t xml:space="preserve"> .</w:t>
      </w:r>
      <w:proofErr w:type="gramEnd"/>
      <w:r w:rsidRPr="00455548">
        <w:rPr>
          <w:rFonts w:ascii="Times New Roman" w:hAnsi="Times New Roman"/>
          <w:color w:val="000000"/>
          <w:sz w:val="24"/>
          <w:szCs w:val="24"/>
          <w:shd w:val="clear" w:color="auto" w:fill="FFFFFF"/>
        </w:rPr>
        <w:t>Мировосприятие человека индустриального общества.</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shd w:val="clear" w:color="auto" w:fill="FFFFFF"/>
        </w:rPr>
        <w:t>Формирование классической научной картины мира. Особенности духовной жизни Нового времени.</w:t>
      </w:r>
      <w:r w:rsidRPr="00455548">
        <w:rPr>
          <w:rStyle w:val="apple-converted-space"/>
          <w:rFonts w:ascii="Times New Roman" w:hAnsi="Times New Roman"/>
          <w:iCs/>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Традиционные общества Востока в условиях европейской колониальной экспансии.</w:t>
      </w:r>
      <w:r w:rsidRPr="00455548">
        <w:rPr>
          <w:rStyle w:val="apple-converted-space"/>
          <w:rFonts w:ascii="Times New Roman" w:hAnsi="Times New Roman"/>
          <w:color w:val="000000"/>
          <w:sz w:val="24"/>
          <w:szCs w:val="24"/>
          <w:shd w:val="clear" w:color="auto" w:fill="FFFFFF"/>
        </w:rPr>
        <w:t> </w:t>
      </w:r>
      <w:r w:rsidRPr="00455548">
        <w:rPr>
          <w:rFonts w:ascii="Times New Roman" w:hAnsi="Times New Roman"/>
          <w:color w:val="000000"/>
          <w:sz w:val="24"/>
          <w:szCs w:val="24"/>
        </w:rPr>
        <w:t xml:space="preserve">  </w:t>
      </w:r>
      <w:r w:rsidRPr="00455548">
        <w:rPr>
          <w:rFonts w:ascii="Times New Roman" w:hAnsi="Times New Roman"/>
          <w:color w:val="000000"/>
          <w:sz w:val="24"/>
          <w:szCs w:val="24"/>
          <w:shd w:val="clear" w:color="auto" w:fill="FFFFFF"/>
        </w:rPr>
        <w:t>Эволюция системы международных отношений в конце XV – середине XIX вв.</w:t>
      </w:r>
      <w:r w:rsidRPr="00455548">
        <w:rPr>
          <w:rFonts w:ascii="Times New Roman" w:hAnsi="Times New Roman"/>
          <w:color w:val="000000"/>
          <w:sz w:val="24"/>
          <w:szCs w:val="24"/>
        </w:rPr>
        <w:t xml:space="preserve"> </w:t>
      </w:r>
    </w:p>
    <w:p w:rsidR="00F31584" w:rsidRPr="00F31584" w:rsidRDefault="00F31584" w:rsidP="004F033F">
      <w:pPr>
        <w:spacing w:line="240" w:lineRule="auto"/>
        <w:jc w:val="both"/>
        <w:rPr>
          <w:rFonts w:ascii="Times New Roman" w:hAnsi="Times New Roman"/>
          <w:color w:val="000000"/>
          <w:sz w:val="24"/>
          <w:szCs w:val="24"/>
        </w:rPr>
      </w:pPr>
    </w:p>
    <w:p w:rsidR="00F31584" w:rsidRPr="00F31584" w:rsidRDefault="00F31584" w:rsidP="00F31584">
      <w:pPr>
        <w:jc w:val="center"/>
        <w:rPr>
          <w:rFonts w:ascii="Times New Roman" w:hAnsi="Times New Roman"/>
          <w:b/>
          <w:sz w:val="28"/>
          <w:szCs w:val="28"/>
        </w:rPr>
      </w:pPr>
      <w:r w:rsidRPr="00F31584">
        <w:rPr>
          <w:rFonts w:ascii="Times New Roman" w:hAnsi="Times New Roman"/>
          <w:b/>
          <w:sz w:val="28"/>
          <w:szCs w:val="28"/>
        </w:rPr>
        <w:t>Основное содержание</w:t>
      </w:r>
      <w:r>
        <w:rPr>
          <w:rFonts w:ascii="Times New Roman" w:hAnsi="Times New Roman"/>
          <w:b/>
          <w:sz w:val="28"/>
          <w:szCs w:val="28"/>
        </w:rPr>
        <w:t xml:space="preserve">   11 класс </w:t>
      </w:r>
    </w:p>
    <w:p w:rsidR="00F31584" w:rsidRPr="00F31584" w:rsidRDefault="00F31584" w:rsidP="00F31584">
      <w:pPr>
        <w:jc w:val="center"/>
        <w:rPr>
          <w:rFonts w:ascii="Times New Roman" w:hAnsi="Times New Roman"/>
          <w:b/>
          <w:sz w:val="24"/>
          <w:szCs w:val="24"/>
        </w:rPr>
      </w:pPr>
      <w:r w:rsidRPr="00F31584">
        <w:rPr>
          <w:rFonts w:ascii="Times New Roman" w:hAnsi="Times New Roman"/>
          <w:b/>
          <w:sz w:val="24"/>
          <w:szCs w:val="24"/>
        </w:rPr>
        <w:t>«Всеобщая история. Конец XIX – начало XXI века» (34ч)</w:t>
      </w:r>
    </w:p>
    <w:p w:rsidR="00F31584" w:rsidRPr="00F31584" w:rsidRDefault="00F31584" w:rsidP="00F31584">
      <w:pPr>
        <w:jc w:val="both"/>
        <w:rPr>
          <w:rFonts w:ascii="Times New Roman" w:hAnsi="Times New Roman"/>
          <w:sz w:val="24"/>
          <w:szCs w:val="24"/>
        </w:rPr>
      </w:pPr>
    </w:p>
    <w:p w:rsidR="00F31584" w:rsidRPr="00F31584" w:rsidRDefault="00F31584" w:rsidP="00F31584">
      <w:pPr>
        <w:jc w:val="both"/>
        <w:rPr>
          <w:rFonts w:ascii="Times New Roman" w:hAnsi="Times New Roman"/>
          <w:b/>
          <w:sz w:val="24"/>
          <w:szCs w:val="24"/>
        </w:rPr>
      </w:pPr>
      <w:r w:rsidRPr="00F31584">
        <w:rPr>
          <w:rFonts w:ascii="Times New Roman" w:eastAsia="SimSun" w:hAnsi="Times New Roman"/>
          <w:b/>
          <w:kern w:val="3"/>
          <w:sz w:val="24"/>
          <w:szCs w:val="24"/>
          <w:lang w:eastAsia="zh-CN" w:bidi="hi-IN"/>
        </w:rPr>
        <w:t xml:space="preserve">Раздел 1: Мир в индустриальную эпоху: конец </w:t>
      </w:r>
      <w:r w:rsidRPr="00F31584">
        <w:rPr>
          <w:rFonts w:ascii="Times New Roman" w:eastAsia="SimSun" w:hAnsi="Times New Roman"/>
          <w:b/>
          <w:kern w:val="3"/>
          <w:sz w:val="24"/>
          <w:szCs w:val="24"/>
          <w:lang w:val="en-US" w:eastAsia="zh-CN" w:bidi="hi-IN"/>
        </w:rPr>
        <w:t>XIX</w:t>
      </w:r>
      <w:r w:rsidRPr="00F31584">
        <w:rPr>
          <w:rFonts w:ascii="Times New Roman" w:eastAsia="SimSun" w:hAnsi="Times New Roman"/>
          <w:b/>
          <w:kern w:val="3"/>
          <w:sz w:val="24"/>
          <w:szCs w:val="24"/>
          <w:lang w:eastAsia="zh-CN" w:bidi="hi-IN"/>
        </w:rPr>
        <w:t xml:space="preserve">-середина </w:t>
      </w:r>
      <w:r w:rsidRPr="00F31584">
        <w:rPr>
          <w:rFonts w:ascii="Times New Roman" w:eastAsia="SimSun" w:hAnsi="Times New Roman"/>
          <w:b/>
          <w:kern w:val="3"/>
          <w:sz w:val="24"/>
          <w:szCs w:val="24"/>
          <w:lang w:val="en-US" w:eastAsia="zh-CN" w:bidi="hi-IN"/>
        </w:rPr>
        <w:t>XX</w:t>
      </w:r>
      <w:r w:rsidRPr="00F31584">
        <w:rPr>
          <w:rFonts w:ascii="Times New Roman" w:eastAsia="SimSun" w:hAnsi="Times New Roman"/>
          <w:b/>
          <w:kern w:val="3"/>
          <w:sz w:val="24"/>
          <w:szCs w:val="24"/>
          <w:lang w:eastAsia="zh-CN" w:bidi="hi-IN"/>
        </w:rPr>
        <w:t xml:space="preserve"> века (16 ч.)</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Второй технологический переворот и становление индустриального производства. Научно - технический прогресс в конце XIX- последней трети XX века. Появление монополий и их типы. Изменения в социальной структуре.</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Модернизация в странах Европы, США и Японии. Борьба держав за рынки ресурсы и сферы влияния. Создание военно-политических союзов.</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Пути развития народов Азии. Африки и Латинской Америки. Колониальный раздел мира и колониальные империи. Антиколониальные движения. Особенности развития стран Латинской Америки.</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Державное соперничество и</w:t>
      </w:r>
      <w:proofErr w:type="gramStart"/>
      <w:r w:rsidRPr="00F31584">
        <w:rPr>
          <w:rFonts w:ascii="Times New Roman" w:hAnsi="Times New Roman"/>
          <w:sz w:val="24"/>
          <w:szCs w:val="24"/>
        </w:rPr>
        <w:t xml:space="preserve"> П</w:t>
      </w:r>
      <w:proofErr w:type="gramEnd"/>
      <w:r w:rsidRPr="00F31584">
        <w:rPr>
          <w:rFonts w:ascii="Times New Roman" w:hAnsi="Times New Roman"/>
          <w:sz w:val="24"/>
          <w:szCs w:val="24"/>
        </w:rPr>
        <w:t xml:space="preserve">ервая Мировая война. Причины и характер войны в Европе.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Боевые действия в 1915-1917 годах и истощение воюющих стран. Революция 1917 года в России и вступление в войну США. Капитуляция Герман</w:t>
      </w:r>
      <w:proofErr w:type="gramStart"/>
      <w:r w:rsidRPr="00F31584">
        <w:rPr>
          <w:rFonts w:ascii="Times New Roman" w:hAnsi="Times New Roman"/>
          <w:sz w:val="24"/>
          <w:szCs w:val="24"/>
        </w:rPr>
        <w:t>ии и ее</w:t>
      </w:r>
      <w:proofErr w:type="gramEnd"/>
      <w:r w:rsidRPr="00F31584">
        <w:rPr>
          <w:rFonts w:ascii="Times New Roman" w:hAnsi="Times New Roman"/>
          <w:sz w:val="24"/>
          <w:szCs w:val="24"/>
        </w:rPr>
        <w:t xml:space="preserve"> союзников.</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Реформы и революции в общественном развитии после</w:t>
      </w:r>
      <w:proofErr w:type="gramStart"/>
      <w:r w:rsidRPr="00F31584">
        <w:rPr>
          <w:rFonts w:ascii="Times New Roman" w:hAnsi="Times New Roman"/>
          <w:sz w:val="24"/>
          <w:szCs w:val="24"/>
        </w:rPr>
        <w:t xml:space="preserve"> П</w:t>
      </w:r>
      <w:proofErr w:type="gramEnd"/>
      <w:r w:rsidRPr="00F31584">
        <w:rPr>
          <w:rFonts w:ascii="Times New Roman" w:hAnsi="Times New Roman"/>
          <w:sz w:val="24"/>
          <w:szCs w:val="24"/>
        </w:rPr>
        <w:t>ервой мировой войны. Формы социальных отношений и их национальная специфика. Социал-демократическое движение, его ревизионистское и революционное течение. Создание Коминтерна и конфликт между коммунистами и социал-демократами в 20-е – 30-е годы.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Эволюция либеральной демократии. Демократизация общественной жизни и рост активности гражданского общества в странах Запада в конце XIX – первой половине XX века. «Новый курс» Ф.Д. Рузвельта в США и рост масштабов вмешательства государства в экономику. Особенности политического развития Великобритания и Франции в 1920-1930-е годы.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Фашизм в Италии и Германии. Тоталитаризм как феномен XX века. Идеология фашистских партий и установление фашистских режимов в Италии и Германии.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Особенности внутренней политики гитлеровского режима. Завоевательная программа фашизма и холокост.</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lastRenderedPageBreak/>
        <w:t>Проблемы войны и мира в 1920-е годы. Милитаризм и пацифизм. Конфликт между странами Антанты и Советской Россией. Лига Наций и создание Версальско-Вашингтонской системы. Национально-освободительные движения в колониях и зависимых странах Азии и Северной Африки в 1920-1930-е годы.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Международные отношения в 1930-е годы. На путях ко</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войне. Очаги военной опасности в Азии и Европе. Теория и практика создания коллективной безопасности в Европе. Политика умиротворения агрессоров, Мюнхенское соглашение и советско-германский пакт о ненападении. Начальный этап</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войны (1939-1940).</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Вторая мировая и Великая Отечественная война. Нападение Германии на СССР и создание антигитлеровской коалиции. Перелом в ходе войны. Открытие второго фронта.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Разгром гитлеровской Германии и милитаристской Японии. Итоги</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войны и роль Советского Союза в победе над фашизмом.</w:t>
      </w:r>
    </w:p>
    <w:p w:rsidR="00F31584" w:rsidRPr="00F31584" w:rsidRDefault="00F31584" w:rsidP="00F31584">
      <w:pPr>
        <w:jc w:val="both"/>
        <w:rPr>
          <w:rFonts w:ascii="Times New Roman" w:hAnsi="Times New Roman"/>
          <w:sz w:val="24"/>
          <w:szCs w:val="24"/>
        </w:rPr>
      </w:pPr>
      <w:r w:rsidRPr="00F31584">
        <w:rPr>
          <w:rFonts w:ascii="Times New Roman" w:eastAsia="SimSun" w:hAnsi="Times New Roman"/>
          <w:b/>
          <w:kern w:val="3"/>
          <w:sz w:val="24"/>
          <w:szCs w:val="24"/>
          <w:lang w:eastAsia="zh-CN" w:bidi="hi-IN"/>
        </w:rPr>
        <w:t xml:space="preserve">Раздел 2: Мировое развитие во второй половине </w:t>
      </w:r>
      <w:r w:rsidRPr="00F31584">
        <w:rPr>
          <w:rFonts w:ascii="Times New Roman" w:eastAsia="SimSun" w:hAnsi="Times New Roman"/>
          <w:b/>
          <w:kern w:val="3"/>
          <w:sz w:val="24"/>
          <w:szCs w:val="24"/>
          <w:lang w:val="en-US" w:eastAsia="zh-CN" w:bidi="hi-IN"/>
        </w:rPr>
        <w:t>XX</w:t>
      </w:r>
      <w:r w:rsidRPr="00F31584">
        <w:rPr>
          <w:rFonts w:ascii="Times New Roman" w:eastAsia="SimSun" w:hAnsi="Times New Roman"/>
          <w:b/>
          <w:kern w:val="3"/>
          <w:sz w:val="24"/>
          <w:szCs w:val="24"/>
          <w:lang w:eastAsia="zh-CN" w:bidi="hi-IN"/>
        </w:rPr>
        <w:t xml:space="preserve">-начала </w:t>
      </w:r>
      <w:r w:rsidRPr="00F31584">
        <w:rPr>
          <w:rFonts w:ascii="Times New Roman" w:eastAsia="SimSun" w:hAnsi="Times New Roman"/>
          <w:b/>
          <w:kern w:val="3"/>
          <w:sz w:val="24"/>
          <w:szCs w:val="24"/>
          <w:lang w:val="en-US" w:eastAsia="zh-CN" w:bidi="hi-IN"/>
        </w:rPr>
        <w:t>XXI</w:t>
      </w:r>
      <w:r w:rsidRPr="00F31584">
        <w:rPr>
          <w:rFonts w:ascii="Times New Roman" w:eastAsia="SimSun" w:hAnsi="Times New Roman"/>
          <w:b/>
          <w:kern w:val="3"/>
          <w:sz w:val="24"/>
          <w:szCs w:val="24"/>
          <w:lang w:eastAsia="zh-CN" w:bidi="hi-IN"/>
        </w:rPr>
        <w:t xml:space="preserve"> века (18 ч.)</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Ускорение научно-технического прогресса и становление глобального информационного общества. Возникновение ТНК и ТНБ и их роль в мировой экономике. Глобализация и ее социально-экономические последствия. Социальные и этнические процессы в информационном обществе.</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Начало «холодной войны» и становление двухполюсного мира. Причины и предпосылки «холодной войны». Создание и развитие системы военно-политических блоков. Крушение колониальной системы: причины и последствия. Военно-политические конфликты «холодной войны».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От разрядки к завершению «холодной войны». Итоги военного и экономического соревнования СССР и США. Разрядка и ее значение. Кризис в советско-американских отношениях в конце 1970-х - начале 1980-х годов. «Новое политическое мышление» и завершение «холодной войны».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Страны Западной Европы и США </w:t>
      </w:r>
      <w:proofErr w:type="gramStart"/>
      <w:r w:rsidRPr="00F31584">
        <w:rPr>
          <w:rFonts w:ascii="Times New Roman" w:hAnsi="Times New Roman"/>
          <w:sz w:val="24"/>
          <w:szCs w:val="24"/>
        </w:rPr>
        <w:t>в первые</w:t>
      </w:r>
      <w:proofErr w:type="gramEnd"/>
      <w:r w:rsidRPr="00F31584">
        <w:rPr>
          <w:rFonts w:ascii="Times New Roman" w:hAnsi="Times New Roman"/>
          <w:sz w:val="24"/>
          <w:szCs w:val="24"/>
        </w:rPr>
        <w:t xml:space="preserve"> послевоенные десятилетия. Становление смешанной экономики в конце 1940-х - 1950-е годы. Создание социально ориентированной рыночной экономики в 1950-1960-е годы. Кризис «общества благосостояния», конец 1960-х - 1970-е годы, и его проявления.</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Страны Запада на рубеже XX-XXI веков. </w:t>
      </w:r>
      <w:proofErr w:type="spellStart"/>
      <w:r w:rsidRPr="00F31584">
        <w:rPr>
          <w:rFonts w:ascii="Times New Roman" w:hAnsi="Times New Roman"/>
          <w:sz w:val="24"/>
          <w:szCs w:val="24"/>
        </w:rPr>
        <w:t>Неоконсервативная</w:t>
      </w:r>
      <w:proofErr w:type="spellEnd"/>
      <w:r w:rsidRPr="00F31584">
        <w:rPr>
          <w:rFonts w:ascii="Times New Roman" w:hAnsi="Times New Roman"/>
          <w:sz w:val="24"/>
          <w:szCs w:val="24"/>
        </w:rPr>
        <w:t xml:space="preserve"> революция 1980-х годов.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Этапы развития и новый облик социал-демократии. США: от «третьего пути» к социально ориентированному неоконсерватизму. Старые и новые массовые движения в странах Запада.</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Интеграция в Западной Европе и Северной Америке. Этапы развития интеграционных процессов в Западной и Центральной Европе. Учреждение Евросоюза и его структура.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Углубление интеграционных процессов и расширение ЕС. Интеграция в Северной Америке.</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Восточная Европа во второй половине XX века. Переход стран Восточной Европы в орбиту влияния СССР. Первые кризисы в странах Восточной Европы. Углубление противоречий в восточноевропейских странах в начале 1980-х годов.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Восточноевропейские страны после социализма. Кризис в Югославии.</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Государства СНГ в мировом сообществе. Образование СНГ и проблемы интеграции на постсоветском пространстве. Вооруженные конфликты в СНГ и миротворческие усилия России. Особенности развития стран СНГ. Характер и причины цветных революций.</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Китай и китайская модель развития. КНР после завершения гражданской войны.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Внутренняя и внешняя политика КНР в 1950-1970-е годы. Прагматические реформы 1980-х годов и их итоги. Внешняя политика современного Китая.</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Япония и новые индустриальные страны. Японское «экономическое чудо» и его истоки.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lastRenderedPageBreak/>
        <w:t>Поиски новой модели развития на рубеже XX-XXI веков. Опыт развития новых индустриальных стран (Южная Корея, Тайвань, Гонконг, Сингапур). «Второй эшелон» НИС и их проблемы.</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Развивающиеся страны Азии и Африки. Особенности послевоенного развития Индии, ее превращение в один из мировых «центров силы». Исламские страны: общее и особенное. </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Страны Центральной и Южной Африки: обострение проблем развития.</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Латинская Америка во второй половине XX - начале XXI века. </w:t>
      </w:r>
      <w:proofErr w:type="spellStart"/>
      <w:r w:rsidRPr="00F31584">
        <w:rPr>
          <w:rFonts w:ascii="Times New Roman" w:hAnsi="Times New Roman"/>
          <w:sz w:val="24"/>
          <w:szCs w:val="24"/>
        </w:rPr>
        <w:t>Модернизационная</w:t>
      </w:r>
      <w:proofErr w:type="spellEnd"/>
      <w:r w:rsidRPr="00F31584">
        <w:rPr>
          <w:rFonts w:ascii="Times New Roman" w:hAnsi="Times New Roman"/>
          <w:sz w:val="24"/>
          <w:szCs w:val="24"/>
        </w:rPr>
        <w:t xml:space="preserve"> политика в Латинской Америке и ее итоги. «Экономическое чудо» в Бразилии. </w:t>
      </w:r>
      <w:proofErr w:type="spellStart"/>
      <w:r w:rsidRPr="00F31584">
        <w:rPr>
          <w:rFonts w:ascii="Times New Roman" w:hAnsi="Times New Roman"/>
          <w:sz w:val="24"/>
          <w:szCs w:val="24"/>
        </w:rPr>
        <w:t>Перонизм</w:t>
      </w:r>
      <w:proofErr w:type="spellEnd"/>
      <w:r w:rsidRPr="00F31584">
        <w:rPr>
          <w:rFonts w:ascii="Times New Roman" w:hAnsi="Times New Roman"/>
          <w:sz w:val="24"/>
          <w:szCs w:val="24"/>
        </w:rPr>
        <w:t xml:space="preserve"> и демократия в Латинской Америке. Рост влияния левых сил в латиноамериканских странах конца XX века. Интеграционные процессы в Латинской Америке.</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Мировая цивилизация: новые проблемы на рубеже тысячелетий. Глобальные угрозы человечеству и поиски путей их преодоления. Международные организации и их роль в современном мире. Политика «глобального лидерства» США и ее последствия. Роль Российской Федерации в современном мире.</w:t>
      </w:r>
    </w:p>
    <w:p w:rsidR="00F31584" w:rsidRPr="00F31584" w:rsidRDefault="00F31584" w:rsidP="00F31584">
      <w:pPr>
        <w:jc w:val="both"/>
        <w:rPr>
          <w:rFonts w:ascii="Times New Roman" w:hAnsi="Times New Roman"/>
          <w:sz w:val="24"/>
          <w:szCs w:val="24"/>
        </w:rPr>
      </w:pPr>
      <w:r w:rsidRPr="00F31584">
        <w:rPr>
          <w:rFonts w:ascii="Times New Roman" w:hAnsi="Times New Roman"/>
          <w:sz w:val="24"/>
          <w:szCs w:val="24"/>
        </w:rPr>
        <w:t xml:space="preserve">Итоговое повторение и обобщение. </w:t>
      </w:r>
    </w:p>
    <w:p w:rsidR="00761EE9" w:rsidRDefault="00703449" w:rsidP="004F033F">
      <w:pPr>
        <w:shd w:val="clear" w:color="auto" w:fill="FFFFFF"/>
        <w:spacing w:before="100" w:beforeAutospacing="1" w:afterAutospacing="1" w:line="240" w:lineRule="auto"/>
        <w:outlineLvl w:val="5"/>
        <w:rPr>
          <w:rFonts w:ascii="Times New Roman" w:hAnsi="Times New Roman"/>
          <w:b/>
          <w:bCs/>
          <w:color w:val="000000"/>
          <w:sz w:val="24"/>
          <w:szCs w:val="24"/>
        </w:rPr>
      </w:pPr>
      <w:r>
        <w:rPr>
          <w:rStyle w:val="submenu-table"/>
          <w:rFonts w:ascii="Times New Roman" w:hAnsi="Times New Roman"/>
          <w:b/>
          <w:color w:val="000000"/>
          <w:sz w:val="24"/>
          <w:szCs w:val="24"/>
        </w:rPr>
        <w:t xml:space="preserve">История </w:t>
      </w:r>
      <w:proofErr w:type="gramStart"/>
      <w:r>
        <w:rPr>
          <w:rStyle w:val="submenu-table"/>
          <w:rFonts w:ascii="Times New Roman" w:hAnsi="Times New Roman"/>
          <w:b/>
          <w:color w:val="000000"/>
          <w:sz w:val="24"/>
          <w:szCs w:val="24"/>
        </w:rPr>
        <w:t xml:space="preserve">( </w:t>
      </w:r>
      <w:proofErr w:type="gramEnd"/>
      <w:r>
        <w:rPr>
          <w:rStyle w:val="submenu-table"/>
          <w:rFonts w:ascii="Times New Roman" w:hAnsi="Times New Roman"/>
          <w:b/>
          <w:color w:val="000000"/>
          <w:sz w:val="24"/>
          <w:szCs w:val="24"/>
        </w:rPr>
        <w:t>История России )</w:t>
      </w:r>
      <w:r w:rsidRPr="00B34894">
        <w:rPr>
          <w:rFonts w:ascii="Times New Roman" w:hAnsi="Times New Roman"/>
          <w:b/>
          <w:bCs/>
          <w:color w:val="000000"/>
          <w:sz w:val="24"/>
          <w:szCs w:val="24"/>
        </w:rPr>
        <w:t xml:space="preserve"> </w:t>
      </w:r>
      <w:r w:rsidR="00761EE9" w:rsidRPr="00B34894">
        <w:rPr>
          <w:rFonts w:ascii="Times New Roman" w:hAnsi="Times New Roman"/>
          <w:b/>
          <w:bCs/>
          <w:color w:val="000000"/>
          <w:sz w:val="24"/>
          <w:szCs w:val="24"/>
        </w:rPr>
        <w:t>( базовый уровень)</w:t>
      </w:r>
    </w:p>
    <w:p w:rsidR="00761EE9" w:rsidRDefault="00F31584" w:rsidP="00D1491C">
      <w:pPr>
        <w:shd w:val="clear" w:color="auto" w:fill="FFFFFF"/>
        <w:spacing w:before="100" w:beforeAutospacing="1" w:afterAutospacing="1" w:line="240" w:lineRule="auto"/>
        <w:jc w:val="center"/>
        <w:outlineLvl w:val="5"/>
        <w:rPr>
          <w:rFonts w:ascii="Times New Roman" w:hAnsi="Times New Roman"/>
          <w:b/>
          <w:bCs/>
          <w:color w:val="000000"/>
          <w:sz w:val="28"/>
          <w:szCs w:val="28"/>
        </w:rPr>
      </w:pPr>
      <w:r>
        <w:rPr>
          <w:rFonts w:ascii="Times New Roman" w:hAnsi="Times New Roman"/>
          <w:b/>
          <w:bCs/>
          <w:color w:val="000000"/>
          <w:sz w:val="28"/>
          <w:szCs w:val="28"/>
        </w:rPr>
        <w:t xml:space="preserve">Основное  содержание 10 класс </w:t>
      </w:r>
    </w:p>
    <w:p w:rsidR="00761EE9" w:rsidRPr="00D97BD1" w:rsidRDefault="00761EE9" w:rsidP="0040209E">
      <w:pPr>
        <w:rPr>
          <w:rFonts w:ascii="Times New Roman" w:hAnsi="Times New Roman"/>
          <w:b/>
          <w:sz w:val="24"/>
          <w:szCs w:val="24"/>
        </w:rPr>
      </w:pPr>
      <w:r w:rsidRPr="0040209E">
        <w:rPr>
          <w:rFonts w:ascii="Times New Roman" w:hAnsi="Times New Roman"/>
          <w:b/>
          <w:sz w:val="24"/>
          <w:szCs w:val="24"/>
        </w:rPr>
        <w:t>Вводный урок  (</w:t>
      </w:r>
      <w:r w:rsidRPr="00D97BD1">
        <w:rPr>
          <w:rFonts w:ascii="Times New Roman" w:hAnsi="Times New Roman"/>
          <w:b/>
          <w:sz w:val="24"/>
          <w:szCs w:val="24"/>
        </w:rPr>
        <w:t>1час)</w:t>
      </w:r>
    </w:p>
    <w:p w:rsidR="00761EE9" w:rsidRPr="00D97BD1" w:rsidRDefault="00761EE9" w:rsidP="0040209E">
      <w:pPr>
        <w:rPr>
          <w:rFonts w:ascii="Times New Roman" w:hAnsi="Times New Roman"/>
          <w:color w:val="000000"/>
          <w:sz w:val="24"/>
          <w:szCs w:val="24"/>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История России – часть всемирной истории.</w:t>
      </w:r>
      <w:r w:rsidRPr="00D97BD1">
        <w:rPr>
          <w:rFonts w:ascii="Times New Roman" w:hAnsi="Times New Roman"/>
          <w:color w:val="000000"/>
          <w:sz w:val="24"/>
          <w:szCs w:val="24"/>
        </w:rPr>
        <w:t> </w:t>
      </w:r>
    </w:p>
    <w:p w:rsidR="00761EE9" w:rsidRPr="00D97BD1" w:rsidRDefault="00761EE9" w:rsidP="0040209E">
      <w:pPr>
        <w:rPr>
          <w:rFonts w:ascii="Times New Roman" w:hAnsi="Times New Roman"/>
          <w:b/>
          <w:color w:val="000000"/>
          <w:sz w:val="24"/>
          <w:szCs w:val="24"/>
        </w:rPr>
      </w:pPr>
      <w:r w:rsidRPr="00D97BD1">
        <w:rPr>
          <w:rFonts w:ascii="Times New Roman" w:hAnsi="Times New Roman"/>
          <w:b/>
          <w:sz w:val="24"/>
          <w:szCs w:val="24"/>
        </w:rPr>
        <w:t>Наше  Отечество в древности (2 часа)</w:t>
      </w:r>
    </w:p>
    <w:p w:rsidR="00761EE9" w:rsidRPr="00D97BD1" w:rsidRDefault="00761EE9" w:rsidP="0040209E">
      <w:pPr>
        <w:rPr>
          <w:rFonts w:ascii="Times New Roman" w:hAnsi="Times New Roman"/>
          <w:color w:val="000000"/>
          <w:sz w:val="24"/>
          <w:szCs w:val="24"/>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Народы и древнейшие государства на территории России</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Переход от присваивающего хозяйства к </w:t>
      </w:r>
      <w:proofErr w:type="gramStart"/>
      <w:r w:rsidRPr="00D97BD1">
        <w:rPr>
          <w:rFonts w:ascii="Times New Roman" w:hAnsi="Times New Roman"/>
          <w:color w:val="000000"/>
          <w:sz w:val="24"/>
          <w:szCs w:val="24"/>
          <w:shd w:val="clear" w:color="auto" w:fill="FFFFFF"/>
        </w:rPr>
        <w:t>производящему</w:t>
      </w:r>
      <w:proofErr w:type="gramEnd"/>
      <w:r w:rsidRPr="00D97BD1">
        <w:rPr>
          <w:rFonts w:ascii="Times New Roman" w:hAnsi="Times New Roman"/>
          <w:color w:val="000000"/>
          <w:sz w:val="24"/>
          <w:szCs w:val="24"/>
          <w:shd w:val="clear" w:color="auto" w:fill="FFFFFF"/>
        </w:rPr>
        <w:t>. Оседлое и кочевое хозяйство. Появление металлических орудий и их влияние на первобытное общество. Великое переселение народов</w:t>
      </w:r>
      <w:proofErr w:type="gramStart"/>
      <w:r w:rsidRPr="00D97BD1">
        <w:rPr>
          <w:rFonts w:ascii="Times New Roman" w:hAnsi="Times New Roman"/>
          <w:color w:val="000000"/>
          <w:sz w:val="24"/>
          <w:szCs w:val="24"/>
          <w:shd w:val="clear" w:color="auto" w:fill="FFFFFF"/>
        </w:rPr>
        <w:t xml:space="preserve">.. </w:t>
      </w:r>
      <w:proofErr w:type="gramEnd"/>
      <w:r w:rsidRPr="00D97BD1">
        <w:rPr>
          <w:rFonts w:ascii="Times New Roman" w:hAnsi="Times New Roman"/>
          <w:color w:val="000000"/>
          <w:sz w:val="24"/>
          <w:szCs w:val="24"/>
          <w:shd w:val="clear" w:color="auto" w:fill="FFFFFF"/>
        </w:rPr>
        <w:t>Восточнославянские племенные союзы и соседи. Занятия, общественный строй и верования восточных славян.</w:t>
      </w:r>
      <w:r w:rsidRPr="00D97BD1">
        <w:rPr>
          <w:rFonts w:ascii="Times New Roman" w:hAnsi="Times New Roman"/>
          <w:color w:val="000000"/>
          <w:sz w:val="24"/>
          <w:szCs w:val="24"/>
        </w:rPr>
        <w:t xml:space="preserve">  </w:t>
      </w:r>
    </w:p>
    <w:p w:rsidR="00761EE9" w:rsidRPr="00D97BD1" w:rsidRDefault="00761EE9" w:rsidP="0040209E">
      <w:pPr>
        <w:rPr>
          <w:rFonts w:ascii="Times New Roman" w:hAnsi="Times New Roman"/>
          <w:b/>
          <w:sz w:val="24"/>
          <w:szCs w:val="24"/>
        </w:rPr>
      </w:pPr>
      <w:r w:rsidRPr="00D97BD1">
        <w:rPr>
          <w:rFonts w:ascii="Times New Roman" w:hAnsi="Times New Roman"/>
          <w:b/>
          <w:sz w:val="24"/>
          <w:szCs w:val="24"/>
        </w:rPr>
        <w:t>Древняя Русь (7часов)</w:t>
      </w:r>
    </w:p>
    <w:p w:rsidR="00761EE9" w:rsidRPr="00D97BD1" w:rsidRDefault="00761EE9" w:rsidP="004E23D0">
      <w:pPr>
        <w:jc w:val="both"/>
        <w:rPr>
          <w:rFonts w:ascii="Times New Roman" w:hAnsi="Times New Roman"/>
          <w:color w:val="000000"/>
          <w:sz w:val="24"/>
          <w:szCs w:val="24"/>
        </w:rPr>
      </w:pPr>
      <w:r w:rsidRPr="00D97BD1">
        <w:rPr>
          <w:rFonts w:ascii="Times New Roman" w:hAnsi="Times New Roman"/>
          <w:iCs/>
          <w:color w:val="000000"/>
          <w:sz w:val="24"/>
          <w:szCs w:val="24"/>
        </w:rPr>
        <w:t>Происхождение государственности у восточных славян.</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Дань и подданство. Князья и дружина. Вечевые порядки. Принятие христианства. Право на Руси. Категории населения.</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Княжеские усобицы.</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r w:rsidRPr="00D97BD1">
        <w:rPr>
          <w:rFonts w:ascii="Times New Roman" w:hAnsi="Times New Roman"/>
          <w:color w:val="000000"/>
          <w:sz w:val="24"/>
          <w:szCs w:val="24"/>
        </w:rPr>
        <w:t xml:space="preserve">  </w:t>
      </w:r>
    </w:p>
    <w:p w:rsidR="00761EE9" w:rsidRPr="00D97BD1" w:rsidRDefault="00761EE9" w:rsidP="004E23D0">
      <w:pPr>
        <w:jc w:val="both"/>
        <w:rPr>
          <w:rFonts w:ascii="Times New Roman" w:hAnsi="Times New Roman"/>
          <w:color w:val="000000"/>
          <w:sz w:val="24"/>
          <w:szCs w:val="24"/>
        </w:rPr>
      </w:pPr>
      <w:r w:rsidRPr="00D97BD1">
        <w:rPr>
          <w:rFonts w:ascii="Times New Roman" w:hAnsi="Times New Roman"/>
          <w:b/>
          <w:sz w:val="24"/>
          <w:szCs w:val="24"/>
        </w:rPr>
        <w:t>Феодальная раздробленность на Руси (7 часов)</w:t>
      </w:r>
    </w:p>
    <w:p w:rsidR="00761EE9" w:rsidRPr="00D97BD1" w:rsidRDefault="00761EE9" w:rsidP="004E23D0">
      <w:pPr>
        <w:jc w:val="both"/>
        <w:rPr>
          <w:rFonts w:ascii="Times New Roman" w:hAnsi="Times New Roman"/>
          <w:color w:val="000000"/>
          <w:sz w:val="24"/>
          <w:szCs w:val="24"/>
        </w:rPr>
      </w:pPr>
      <w:r w:rsidRPr="00D97BD1">
        <w:rPr>
          <w:rFonts w:ascii="Times New Roman" w:hAnsi="Times New Roman"/>
          <w:color w:val="000000"/>
          <w:sz w:val="24"/>
          <w:szCs w:val="24"/>
          <w:shd w:val="clear" w:color="auto" w:fill="FFFFFF"/>
        </w:rPr>
        <w:t>Русские земли и княжества в XII – середине XV вв.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Причины распада Древнерусского государства. Крупнейшие земли и княжества. Монархии и республики.</w:t>
      </w:r>
      <w:r w:rsidRPr="00D97BD1">
        <w:rPr>
          <w:rFonts w:ascii="Times New Roman" w:hAnsi="Times New Roman"/>
          <w:color w:val="000000"/>
          <w:sz w:val="24"/>
          <w:szCs w:val="24"/>
        </w:rPr>
        <w:t> </w:t>
      </w:r>
      <w:r w:rsidRPr="00D97BD1">
        <w:rPr>
          <w:rFonts w:ascii="Times New Roman" w:hAnsi="Times New Roman"/>
          <w:iCs/>
          <w:color w:val="000000"/>
          <w:sz w:val="24"/>
          <w:szCs w:val="24"/>
        </w:rPr>
        <w:t>Русь и Степь.</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Идея единства Русской земли.</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Образование Монгольского государства. Монгольское нашествие.</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 xml:space="preserve">Включение русских земель в систему управления Монгольской империи. </w:t>
      </w:r>
      <w:r w:rsidRPr="00D97BD1">
        <w:rPr>
          <w:rFonts w:ascii="Times New Roman" w:hAnsi="Times New Roman"/>
          <w:color w:val="000000"/>
          <w:sz w:val="24"/>
          <w:szCs w:val="24"/>
          <w:shd w:val="clear" w:color="auto" w:fill="FFFFFF"/>
        </w:rPr>
        <w:t>Золотая Орда.</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Роль монгольского завоевания в истории Руси.</w:t>
      </w:r>
      <w:r w:rsidRPr="00D97BD1">
        <w:rPr>
          <w:rFonts w:ascii="Times New Roman" w:hAnsi="Times New Roman"/>
          <w:iCs/>
          <w:color w:val="000000"/>
          <w:sz w:val="24"/>
          <w:szCs w:val="24"/>
        </w:rPr>
        <w:t> </w:t>
      </w:r>
      <w:r w:rsidRPr="00D97BD1">
        <w:rPr>
          <w:rFonts w:ascii="Times New Roman" w:hAnsi="Times New Roman"/>
          <w:color w:val="000000"/>
          <w:sz w:val="24"/>
          <w:szCs w:val="24"/>
          <w:shd w:val="clear" w:color="auto" w:fill="FFFFFF"/>
        </w:rPr>
        <w:t>Экспансия с Запада. Борьба с крестоносной агрессией: итоги и значение.</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Русские земли в составе Великого княжества Литовского.</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Восстановление экономики русских земель. Формы землевладения и категории населения.</w:t>
      </w:r>
      <w:r w:rsidRPr="00D97BD1">
        <w:rPr>
          <w:rFonts w:ascii="Times New Roman" w:hAnsi="Times New Roman"/>
          <w:color w:val="000000"/>
          <w:sz w:val="24"/>
          <w:szCs w:val="24"/>
        </w:rPr>
        <w:t> </w:t>
      </w:r>
      <w:r w:rsidRPr="00D97BD1">
        <w:rPr>
          <w:rFonts w:ascii="Times New Roman" w:hAnsi="Times New Roman"/>
          <w:iCs/>
          <w:color w:val="000000"/>
          <w:sz w:val="24"/>
          <w:szCs w:val="24"/>
        </w:rPr>
        <w:t> Роль городов в объединительном процессе. </w:t>
      </w:r>
      <w:r w:rsidRPr="00D97BD1">
        <w:rPr>
          <w:rFonts w:ascii="Times New Roman" w:hAnsi="Times New Roman"/>
          <w:color w:val="000000"/>
          <w:sz w:val="24"/>
          <w:szCs w:val="24"/>
        </w:rPr>
        <w:t xml:space="preserve"> </w:t>
      </w:r>
    </w:p>
    <w:p w:rsidR="0031265B" w:rsidRDefault="0031265B" w:rsidP="004E23D0">
      <w:pPr>
        <w:jc w:val="both"/>
        <w:rPr>
          <w:rFonts w:ascii="Times New Roman" w:hAnsi="Times New Roman"/>
          <w:b/>
          <w:sz w:val="24"/>
          <w:szCs w:val="24"/>
        </w:rPr>
      </w:pPr>
    </w:p>
    <w:p w:rsidR="00761EE9" w:rsidRPr="00D97BD1" w:rsidRDefault="00761EE9" w:rsidP="004E23D0">
      <w:pPr>
        <w:jc w:val="both"/>
        <w:rPr>
          <w:rFonts w:ascii="Times New Roman" w:hAnsi="Times New Roman"/>
          <w:b/>
          <w:sz w:val="24"/>
          <w:szCs w:val="24"/>
        </w:rPr>
      </w:pPr>
      <w:r w:rsidRPr="00D97BD1">
        <w:rPr>
          <w:rFonts w:ascii="Times New Roman" w:hAnsi="Times New Roman"/>
          <w:b/>
          <w:sz w:val="24"/>
          <w:szCs w:val="24"/>
        </w:rPr>
        <w:t xml:space="preserve">От Руси к России </w:t>
      </w:r>
      <w:proofErr w:type="gramStart"/>
      <w:r w:rsidRPr="00D97BD1">
        <w:rPr>
          <w:rFonts w:ascii="Times New Roman" w:hAnsi="Times New Roman"/>
          <w:b/>
          <w:sz w:val="24"/>
          <w:szCs w:val="24"/>
        </w:rPr>
        <w:t xml:space="preserve">( </w:t>
      </w:r>
      <w:proofErr w:type="gramEnd"/>
      <w:r w:rsidRPr="00D97BD1">
        <w:rPr>
          <w:rFonts w:ascii="Times New Roman" w:hAnsi="Times New Roman"/>
          <w:b/>
          <w:sz w:val="24"/>
          <w:szCs w:val="24"/>
        </w:rPr>
        <w:t>13 часов)</w:t>
      </w:r>
    </w:p>
    <w:p w:rsidR="00761EE9" w:rsidRPr="00D97BD1" w:rsidRDefault="00761EE9" w:rsidP="004E23D0">
      <w:pPr>
        <w:jc w:val="both"/>
        <w:rPr>
          <w:rFonts w:ascii="Times New Roman" w:hAnsi="Times New Roman"/>
          <w:color w:val="000000"/>
          <w:sz w:val="24"/>
          <w:szCs w:val="24"/>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Великое княжество Московское в системе </w:t>
      </w:r>
      <w:r w:rsidRPr="00D97BD1">
        <w:rPr>
          <w:rFonts w:ascii="Times New Roman" w:hAnsi="Times New Roman"/>
          <w:color w:val="000000"/>
          <w:sz w:val="24"/>
          <w:szCs w:val="24"/>
          <w:shd w:val="clear" w:color="auto" w:fill="FFFFFF"/>
        </w:rPr>
        <w:lastRenderedPageBreak/>
        <w:t>международных отношений.</w:t>
      </w:r>
      <w:r w:rsidRPr="00D97BD1">
        <w:rPr>
          <w:rFonts w:ascii="Times New Roman" w:hAnsi="Times New Roman"/>
          <w:color w:val="000000"/>
          <w:sz w:val="24"/>
          <w:szCs w:val="24"/>
        </w:rPr>
        <w:t> </w:t>
      </w:r>
      <w:r w:rsidRPr="00D97BD1">
        <w:rPr>
          <w:rFonts w:ascii="Times New Roman" w:hAnsi="Times New Roman"/>
          <w:iCs/>
          <w:color w:val="000000"/>
          <w:sz w:val="24"/>
          <w:szCs w:val="24"/>
        </w:rPr>
        <w:t> Принятие Ордой ислама</w:t>
      </w:r>
      <w:r w:rsidRPr="00D97BD1">
        <w:rPr>
          <w:rFonts w:ascii="Times New Roman" w:hAnsi="Times New Roman"/>
          <w:color w:val="000000"/>
          <w:sz w:val="24"/>
          <w:szCs w:val="24"/>
          <w:shd w:val="clear" w:color="auto" w:fill="FFFFFF"/>
        </w:rPr>
        <w:t>.</w:t>
      </w:r>
      <w:r w:rsidRPr="00D97BD1">
        <w:rPr>
          <w:rFonts w:ascii="Times New Roman" w:hAnsi="Times New Roman"/>
          <w:iCs/>
          <w:color w:val="000000"/>
          <w:sz w:val="24"/>
          <w:szCs w:val="24"/>
        </w:rPr>
        <w:t> </w:t>
      </w:r>
      <w:r w:rsidRPr="00D97BD1">
        <w:rPr>
          <w:rFonts w:ascii="Times New Roman" w:hAnsi="Times New Roman"/>
          <w:iCs/>
          <w:color w:val="000000"/>
          <w:sz w:val="24"/>
          <w:szCs w:val="24"/>
          <w:shd w:val="clear" w:color="auto" w:fill="FFFFFF"/>
        </w:rPr>
        <w:t>Автокефалия Русской Православной Церкви</w:t>
      </w:r>
      <w:r w:rsidRPr="00D97BD1">
        <w:rPr>
          <w:rFonts w:ascii="Times New Roman" w:hAnsi="Times New Roman"/>
          <w:color w:val="000000"/>
          <w:sz w:val="24"/>
          <w:szCs w:val="24"/>
          <w:shd w:val="clear" w:color="auto" w:fill="FFFFFF"/>
        </w:rPr>
        <w:t>.</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Культурное развитие русских земель и княжеств. Влияние внешних факторов на развитие русской культуры.</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Российское государство во второй половине XV-XVII вв.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Завершение объединения русских земель и образование Российского государства. Свержение золотоордынского ига</w:t>
      </w:r>
      <w:r w:rsidRPr="00D97BD1">
        <w:rPr>
          <w:rFonts w:ascii="Times New Roman" w:hAnsi="Times New Roman"/>
          <w:iCs/>
          <w:color w:val="000000"/>
          <w:sz w:val="24"/>
          <w:szCs w:val="24"/>
          <w:shd w:val="clear" w:color="auto" w:fill="FFFFFF"/>
        </w:rPr>
        <w:t>. «Москва – третий Рим». Роль церкви в государственном строительстве.</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 xml:space="preserve">Изменения в социальной структуре общества и формах феодального землевладения. </w:t>
      </w:r>
      <w:r w:rsidRPr="00D97BD1">
        <w:rPr>
          <w:rFonts w:ascii="Times New Roman" w:hAnsi="Times New Roman"/>
          <w:iCs/>
          <w:color w:val="000000"/>
          <w:sz w:val="24"/>
          <w:szCs w:val="24"/>
          <w:shd w:val="clear" w:color="auto" w:fill="FFFFFF"/>
        </w:rPr>
        <w:t>Особенности образования централизованного государства в России.</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Рост международного авторитета Российского государства. Формирование русского, украинского и белорусского народов.</w:t>
      </w:r>
      <w:r w:rsidRPr="00D97BD1">
        <w:rPr>
          <w:rFonts w:ascii="Times New Roman" w:hAnsi="Times New Roman"/>
          <w:iCs/>
          <w:color w:val="000000"/>
          <w:sz w:val="24"/>
          <w:szCs w:val="24"/>
        </w:rPr>
        <w:t> </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D97BD1">
        <w:rPr>
          <w:rFonts w:ascii="Times New Roman" w:hAnsi="Times New Roman"/>
          <w:color w:val="000000"/>
          <w:sz w:val="24"/>
          <w:szCs w:val="24"/>
          <w:shd w:val="clear" w:color="auto" w:fill="FFFFFF"/>
        </w:rPr>
        <w:t>в</w:t>
      </w:r>
      <w:proofErr w:type="gramEnd"/>
      <w:r w:rsidRPr="00D97BD1">
        <w:rPr>
          <w:rFonts w:ascii="Times New Roman" w:hAnsi="Times New Roman"/>
          <w:color w:val="000000"/>
          <w:sz w:val="24"/>
          <w:szCs w:val="24"/>
          <w:shd w:val="clear" w:color="auto" w:fill="FFFFFF"/>
        </w:rPr>
        <w:t>.</w:t>
      </w:r>
      <w:r w:rsidRPr="00D97BD1">
        <w:rPr>
          <w:rFonts w:ascii="Times New Roman" w:hAnsi="Times New Roman"/>
          <w:color w:val="000000"/>
          <w:sz w:val="24"/>
          <w:szCs w:val="24"/>
        </w:rPr>
        <w:t xml:space="preserve"> </w:t>
      </w:r>
    </w:p>
    <w:p w:rsidR="00761EE9" w:rsidRPr="00D97BD1" w:rsidRDefault="00761EE9" w:rsidP="004E23D0">
      <w:pPr>
        <w:jc w:val="both"/>
        <w:rPr>
          <w:rFonts w:ascii="Times New Roman" w:hAnsi="Times New Roman"/>
          <w:b/>
          <w:color w:val="000000"/>
          <w:sz w:val="24"/>
          <w:szCs w:val="24"/>
        </w:rPr>
      </w:pPr>
      <w:r w:rsidRPr="00D97BD1">
        <w:rPr>
          <w:rFonts w:ascii="Times New Roman" w:hAnsi="Times New Roman"/>
          <w:b/>
          <w:sz w:val="24"/>
          <w:szCs w:val="24"/>
        </w:rPr>
        <w:t>Россия в XVII столетии (8 часов)</w:t>
      </w:r>
    </w:p>
    <w:p w:rsidR="00761EE9" w:rsidRPr="00D97BD1" w:rsidRDefault="00761EE9" w:rsidP="004E23D0">
      <w:pPr>
        <w:jc w:val="both"/>
        <w:rPr>
          <w:rFonts w:ascii="Times New Roman" w:hAnsi="Times New Roman"/>
          <w:color w:val="000000"/>
          <w:sz w:val="24"/>
          <w:szCs w:val="24"/>
          <w:shd w:val="clear" w:color="auto" w:fill="FFFFFF"/>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Смута.</w:t>
      </w:r>
      <w:r w:rsidRPr="00D97BD1">
        <w:rPr>
          <w:rFonts w:ascii="Times New Roman" w:hAnsi="Times New Roman"/>
          <w:color w:val="000000"/>
          <w:sz w:val="24"/>
          <w:szCs w:val="24"/>
        </w:rPr>
        <w:t> </w:t>
      </w:r>
      <w:r w:rsidRPr="00D97BD1">
        <w:rPr>
          <w:rFonts w:ascii="Times New Roman" w:hAnsi="Times New Roman"/>
          <w:iCs/>
          <w:color w:val="000000"/>
          <w:sz w:val="24"/>
          <w:szCs w:val="24"/>
        </w:rPr>
        <w:t> Пресечение правящей династии.</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 xml:space="preserve">Обострение социально-экономических противоречий. Борьба с Речью </w:t>
      </w:r>
      <w:proofErr w:type="spellStart"/>
      <w:r w:rsidRPr="00D97BD1">
        <w:rPr>
          <w:rFonts w:ascii="Times New Roman" w:hAnsi="Times New Roman"/>
          <w:color w:val="000000"/>
          <w:sz w:val="24"/>
          <w:szCs w:val="24"/>
          <w:shd w:val="clear" w:color="auto" w:fill="FFFFFF"/>
        </w:rPr>
        <w:t>Посполитой</w:t>
      </w:r>
      <w:proofErr w:type="spellEnd"/>
      <w:r w:rsidRPr="00D97BD1">
        <w:rPr>
          <w:rFonts w:ascii="Times New Roman" w:hAnsi="Times New Roman"/>
          <w:color w:val="000000"/>
          <w:sz w:val="24"/>
          <w:szCs w:val="24"/>
          <w:shd w:val="clear" w:color="auto" w:fill="FFFFFF"/>
        </w:rPr>
        <w:t xml:space="preserve"> и Швецией.</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Восстановление самодержавия. Первые Романовы.</w:t>
      </w:r>
      <w:r w:rsidRPr="00D97BD1">
        <w:rPr>
          <w:rFonts w:ascii="Times New Roman" w:hAnsi="Times New Roman"/>
          <w:color w:val="000000"/>
          <w:sz w:val="24"/>
          <w:szCs w:val="24"/>
        </w:rPr>
        <w:t> </w:t>
      </w:r>
      <w:r w:rsidRPr="00D97BD1">
        <w:rPr>
          <w:rFonts w:ascii="Times New Roman" w:hAnsi="Times New Roman"/>
          <w:iCs/>
          <w:color w:val="000000"/>
          <w:sz w:val="24"/>
          <w:szCs w:val="24"/>
        </w:rPr>
        <w:t> Рост территории государства.</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Юридическое оформление крепостного права. Новые явления в экономике: начало складывания всероссийского рынка, образование мануфактур. Церковный раскол.</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Старообрядчество</w:t>
      </w:r>
      <w:r w:rsidRPr="00D97BD1">
        <w:rPr>
          <w:rFonts w:ascii="Times New Roman" w:hAnsi="Times New Roman"/>
          <w:color w:val="000000"/>
          <w:sz w:val="24"/>
          <w:szCs w:val="24"/>
          <w:shd w:val="clear" w:color="auto" w:fill="FFFFFF"/>
        </w:rPr>
        <w:t>. Социальные движения XVII 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D97BD1">
        <w:rPr>
          <w:rFonts w:ascii="Times New Roman" w:hAnsi="Times New Roman"/>
          <w:color w:val="000000"/>
          <w:sz w:val="24"/>
          <w:szCs w:val="24"/>
          <w:shd w:val="clear" w:color="auto" w:fill="FFFFFF"/>
        </w:rPr>
        <w:t>в</w:t>
      </w:r>
      <w:proofErr w:type="gramEnd"/>
      <w:r w:rsidRPr="00D97BD1">
        <w:rPr>
          <w:rFonts w:ascii="Times New Roman" w:hAnsi="Times New Roman"/>
          <w:color w:val="000000"/>
          <w:sz w:val="24"/>
          <w:szCs w:val="24"/>
          <w:shd w:val="clear" w:color="auto" w:fill="FFFFFF"/>
        </w:rPr>
        <w:t>.</w:t>
      </w:r>
      <w:r w:rsidRPr="00D97BD1">
        <w:rPr>
          <w:rFonts w:ascii="Times New Roman" w:hAnsi="Times New Roman"/>
          <w:color w:val="000000"/>
          <w:sz w:val="24"/>
          <w:szCs w:val="24"/>
        </w:rPr>
        <w:t xml:space="preserve">  </w:t>
      </w:r>
    </w:p>
    <w:p w:rsidR="00761EE9" w:rsidRPr="00D97BD1" w:rsidRDefault="00761EE9" w:rsidP="004E23D0">
      <w:pPr>
        <w:jc w:val="both"/>
        <w:rPr>
          <w:rFonts w:ascii="Times New Roman" w:hAnsi="Times New Roman"/>
          <w:b/>
          <w:color w:val="000000"/>
          <w:sz w:val="24"/>
          <w:szCs w:val="24"/>
          <w:shd w:val="clear" w:color="auto" w:fill="FFFFFF"/>
        </w:rPr>
      </w:pPr>
      <w:r w:rsidRPr="00D97BD1">
        <w:rPr>
          <w:rFonts w:ascii="Times New Roman" w:hAnsi="Times New Roman"/>
          <w:b/>
          <w:sz w:val="24"/>
          <w:szCs w:val="24"/>
        </w:rPr>
        <w:t>Россия в XVIII столетии (12 часов)</w:t>
      </w:r>
    </w:p>
    <w:p w:rsidR="00761EE9" w:rsidRPr="00D97BD1" w:rsidRDefault="00761EE9" w:rsidP="004E23D0">
      <w:pPr>
        <w:jc w:val="both"/>
        <w:rPr>
          <w:rFonts w:ascii="Times New Roman" w:hAnsi="Times New Roman"/>
          <w:iCs/>
          <w:color w:val="000000"/>
          <w:sz w:val="24"/>
          <w:szCs w:val="24"/>
          <w:shd w:val="clear" w:color="auto" w:fill="FFFFFF"/>
        </w:rPr>
      </w:pP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Петровские преобразования.</w:t>
      </w:r>
      <w:r w:rsidRPr="00D97BD1">
        <w:rPr>
          <w:rFonts w:ascii="Times New Roman" w:hAnsi="Times New Roman"/>
          <w:color w:val="000000"/>
          <w:sz w:val="24"/>
          <w:szCs w:val="24"/>
        </w:rPr>
        <w:t> </w:t>
      </w:r>
      <w:r w:rsidRPr="00D97BD1">
        <w:rPr>
          <w:rFonts w:ascii="Times New Roman" w:hAnsi="Times New Roman"/>
          <w:iCs/>
          <w:color w:val="000000"/>
          <w:sz w:val="24"/>
          <w:szCs w:val="24"/>
        </w:rPr>
        <w:t>Провозглашение империи.</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Абсолютизм. Превращение дворянства в господствующее сословие. Сохранение крепостничества в условиях модернизации.</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Россия в период дворцовых переворотов. Упрочение сословного общества.</w:t>
      </w:r>
    </w:p>
    <w:p w:rsidR="00761EE9" w:rsidRPr="00D97BD1" w:rsidRDefault="00761EE9" w:rsidP="004E23D0">
      <w:pPr>
        <w:jc w:val="both"/>
        <w:rPr>
          <w:rFonts w:ascii="Times New Roman" w:hAnsi="Times New Roman"/>
          <w:b/>
          <w:i/>
          <w:iCs/>
          <w:color w:val="000000"/>
          <w:sz w:val="24"/>
          <w:szCs w:val="24"/>
          <w:shd w:val="clear" w:color="auto" w:fill="FFFFFF"/>
        </w:rPr>
      </w:pPr>
      <w:r w:rsidRPr="00D97BD1">
        <w:rPr>
          <w:rFonts w:ascii="Times New Roman" w:hAnsi="Times New Roman"/>
          <w:b/>
          <w:sz w:val="24"/>
          <w:szCs w:val="24"/>
        </w:rPr>
        <w:t xml:space="preserve">Россия в XIX столетии </w:t>
      </w:r>
      <w:proofErr w:type="gramStart"/>
      <w:r w:rsidRPr="00D97BD1">
        <w:rPr>
          <w:rFonts w:ascii="Times New Roman" w:hAnsi="Times New Roman"/>
          <w:b/>
          <w:sz w:val="24"/>
          <w:szCs w:val="24"/>
        </w:rPr>
        <w:t xml:space="preserve">( </w:t>
      </w:r>
      <w:proofErr w:type="gramEnd"/>
      <w:r w:rsidRPr="00D97BD1">
        <w:rPr>
          <w:rFonts w:ascii="Times New Roman" w:hAnsi="Times New Roman"/>
          <w:b/>
          <w:sz w:val="24"/>
          <w:szCs w:val="24"/>
        </w:rPr>
        <w:t>18 часов)</w:t>
      </w:r>
    </w:p>
    <w:p w:rsidR="00761EE9" w:rsidRPr="00D97BD1" w:rsidRDefault="00761EE9" w:rsidP="004E23D0">
      <w:pPr>
        <w:jc w:val="both"/>
        <w:rPr>
          <w:rFonts w:ascii="Times New Roman" w:hAnsi="Times New Roman"/>
          <w:color w:val="000000"/>
          <w:sz w:val="24"/>
          <w:szCs w:val="24"/>
          <w:shd w:val="clear" w:color="auto" w:fill="FFFFFF"/>
        </w:rPr>
      </w:pP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Реформы государственной системы в первой половине XIX 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Русское Просвещение. Движение декабристов</w:t>
      </w:r>
      <w:r w:rsidRPr="00D97BD1">
        <w:rPr>
          <w:rFonts w:ascii="Times New Roman" w:hAnsi="Times New Roman"/>
          <w:iCs/>
          <w:color w:val="000000"/>
          <w:sz w:val="24"/>
          <w:szCs w:val="24"/>
          <w:shd w:val="clear" w:color="auto" w:fill="FFFFFF"/>
        </w:rPr>
        <w:t>.</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Консерваторы. Славянофилы и западники. Русский утопический социализм.</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Превращение России в мировую державу в XVIII </w:t>
      </w:r>
      <w:proofErr w:type="gramStart"/>
      <w:r w:rsidRPr="00D97BD1">
        <w:rPr>
          <w:rFonts w:ascii="Times New Roman" w:hAnsi="Times New Roman"/>
          <w:color w:val="000000"/>
          <w:sz w:val="24"/>
          <w:szCs w:val="24"/>
          <w:shd w:val="clear" w:color="auto" w:fill="FFFFFF"/>
        </w:rPr>
        <w:t>в</w:t>
      </w:r>
      <w:proofErr w:type="gramEnd"/>
      <w:r w:rsidRPr="00D97BD1">
        <w:rPr>
          <w:rFonts w:ascii="Times New Roman" w:hAnsi="Times New Roman"/>
          <w:color w:val="000000"/>
          <w:sz w:val="24"/>
          <w:szCs w:val="24"/>
          <w:shd w:val="clear" w:color="auto" w:fill="FFFFFF"/>
        </w:rPr>
        <w:t xml:space="preserve">. </w:t>
      </w:r>
      <w:proofErr w:type="gramStart"/>
      <w:r w:rsidRPr="00D97BD1">
        <w:rPr>
          <w:rFonts w:ascii="Times New Roman" w:hAnsi="Times New Roman"/>
          <w:color w:val="000000"/>
          <w:sz w:val="24"/>
          <w:szCs w:val="24"/>
          <w:shd w:val="clear" w:color="auto" w:fill="FFFFFF"/>
        </w:rPr>
        <w:t>Отечественная</w:t>
      </w:r>
      <w:proofErr w:type="gramEnd"/>
      <w:r w:rsidRPr="00D97BD1">
        <w:rPr>
          <w:rFonts w:ascii="Times New Roman" w:hAnsi="Times New Roman"/>
          <w:color w:val="000000"/>
          <w:sz w:val="24"/>
          <w:szCs w:val="24"/>
          <w:shd w:val="clear" w:color="auto" w:fill="FFFFFF"/>
        </w:rPr>
        <w:t xml:space="preserve"> война 1812 г.</w:t>
      </w:r>
      <w:r w:rsidRPr="00D97BD1">
        <w:rPr>
          <w:rFonts w:ascii="Times New Roman" w:hAnsi="Times New Roman"/>
          <w:color w:val="000000"/>
          <w:sz w:val="24"/>
          <w:szCs w:val="24"/>
        </w:rPr>
        <w:t> </w:t>
      </w:r>
      <w:r w:rsidRPr="00D97BD1">
        <w:rPr>
          <w:rFonts w:ascii="Times New Roman" w:hAnsi="Times New Roman"/>
          <w:iCs/>
          <w:color w:val="000000"/>
          <w:sz w:val="24"/>
          <w:szCs w:val="24"/>
        </w:rPr>
        <w:t> Имперская внешняя политика России</w:t>
      </w:r>
      <w:r w:rsidRPr="00D97BD1">
        <w:rPr>
          <w:rFonts w:ascii="Times New Roman" w:hAnsi="Times New Roman"/>
          <w:color w:val="000000"/>
          <w:sz w:val="24"/>
          <w:szCs w:val="24"/>
          <w:shd w:val="clear" w:color="auto" w:fill="FFFFFF"/>
        </w:rPr>
        <w:t>. Крымская война.</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 xml:space="preserve">Культура народов России и ее связи с европейской и мировой культурой XVIII – первой половины XIX </w:t>
      </w:r>
      <w:proofErr w:type="gramStart"/>
      <w:r w:rsidRPr="00D97BD1">
        <w:rPr>
          <w:rFonts w:ascii="Times New Roman" w:hAnsi="Times New Roman"/>
          <w:color w:val="000000"/>
          <w:sz w:val="24"/>
          <w:szCs w:val="24"/>
          <w:shd w:val="clear" w:color="auto" w:fill="FFFFFF"/>
        </w:rPr>
        <w:t>в</w:t>
      </w:r>
      <w:proofErr w:type="gramEnd"/>
      <w:r w:rsidRPr="00D97BD1">
        <w:rPr>
          <w:rFonts w:ascii="Times New Roman" w:hAnsi="Times New Roman"/>
          <w:color w:val="000000"/>
          <w:sz w:val="24"/>
          <w:szCs w:val="24"/>
          <w:shd w:val="clear" w:color="auto" w:fill="FFFFFF"/>
        </w:rPr>
        <w:t>.</w:t>
      </w:r>
      <w:r w:rsidRPr="00D97BD1">
        <w:rPr>
          <w:rFonts w:ascii="Times New Roman" w:hAnsi="Times New Roman"/>
          <w:color w:val="000000"/>
          <w:sz w:val="24"/>
          <w:szCs w:val="24"/>
        </w:rPr>
        <w:t xml:space="preserve">  </w:t>
      </w:r>
      <w:proofErr w:type="gramStart"/>
      <w:r w:rsidRPr="00D97BD1">
        <w:rPr>
          <w:rFonts w:ascii="Times New Roman" w:hAnsi="Times New Roman"/>
          <w:color w:val="000000"/>
          <w:sz w:val="24"/>
          <w:szCs w:val="24"/>
          <w:shd w:val="clear" w:color="auto" w:fill="FFFFFF"/>
        </w:rPr>
        <w:t>Россия</w:t>
      </w:r>
      <w:proofErr w:type="gramEnd"/>
      <w:r w:rsidRPr="00D97BD1">
        <w:rPr>
          <w:rFonts w:ascii="Times New Roman" w:hAnsi="Times New Roman"/>
          <w:color w:val="000000"/>
          <w:sz w:val="24"/>
          <w:szCs w:val="24"/>
          <w:shd w:val="clear" w:color="auto" w:fill="FFFFFF"/>
        </w:rPr>
        <w:t xml:space="preserve"> во второй половине XIX – начале XX вв.</w:t>
      </w:r>
      <w:r w:rsidRPr="00D97BD1">
        <w:rPr>
          <w:rFonts w:ascii="Times New Roman" w:hAnsi="Times New Roman"/>
          <w:color w:val="000000"/>
          <w:sz w:val="24"/>
          <w:szCs w:val="24"/>
        </w:rPr>
        <w:t xml:space="preserve">   </w:t>
      </w:r>
      <w:r w:rsidRPr="00D97BD1">
        <w:rPr>
          <w:rFonts w:ascii="Times New Roman" w:hAnsi="Times New Roman"/>
          <w:color w:val="000000"/>
          <w:sz w:val="24"/>
          <w:szCs w:val="24"/>
          <w:shd w:val="clear" w:color="auto" w:fill="FFFFFF"/>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w:t>
      </w:r>
      <w:r w:rsidRPr="00D97BD1">
        <w:rPr>
          <w:rFonts w:ascii="Times New Roman" w:hAnsi="Times New Roman"/>
          <w:color w:val="000000"/>
          <w:sz w:val="24"/>
          <w:szCs w:val="24"/>
        </w:rPr>
        <w:t> </w:t>
      </w:r>
      <w:r w:rsidRPr="00D97BD1">
        <w:rPr>
          <w:rFonts w:ascii="Times New Roman" w:hAnsi="Times New Roman"/>
          <w:iCs/>
          <w:color w:val="000000"/>
          <w:sz w:val="24"/>
          <w:szCs w:val="24"/>
          <w:shd w:val="clear" w:color="auto" w:fill="FFFFFF"/>
        </w:rPr>
        <w:t xml:space="preserve">Самодержавие, сословный строй и </w:t>
      </w:r>
      <w:proofErr w:type="spellStart"/>
      <w:r w:rsidRPr="00D97BD1">
        <w:rPr>
          <w:rFonts w:ascii="Times New Roman" w:hAnsi="Times New Roman"/>
          <w:iCs/>
          <w:color w:val="000000"/>
          <w:sz w:val="24"/>
          <w:szCs w:val="24"/>
          <w:shd w:val="clear" w:color="auto" w:fill="FFFFFF"/>
        </w:rPr>
        <w:t>модернизационные</w:t>
      </w:r>
      <w:proofErr w:type="spellEnd"/>
      <w:r w:rsidRPr="00D97BD1">
        <w:rPr>
          <w:rFonts w:ascii="Times New Roman" w:hAnsi="Times New Roman"/>
          <w:iCs/>
          <w:color w:val="000000"/>
          <w:sz w:val="24"/>
          <w:szCs w:val="24"/>
          <w:shd w:val="clear" w:color="auto" w:fill="FFFFFF"/>
        </w:rPr>
        <w:t xml:space="preserve"> процессы.</w:t>
      </w:r>
      <w:r w:rsidRPr="00D97BD1">
        <w:rPr>
          <w:rFonts w:ascii="Times New Roman" w:hAnsi="Times New Roman"/>
          <w:color w:val="000000"/>
          <w:sz w:val="24"/>
          <w:szCs w:val="24"/>
        </w:rPr>
        <w:t> </w:t>
      </w:r>
      <w:r w:rsidRPr="00D97BD1">
        <w:rPr>
          <w:rFonts w:ascii="Times New Roman" w:hAnsi="Times New Roman"/>
          <w:color w:val="000000"/>
          <w:sz w:val="24"/>
          <w:szCs w:val="24"/>
          <w:shd w:val="clear" w:color="auto" w:fill="FFFFFF"/>
        </w:rPr>
        <w:t>Политика контрреформ.</w:t>
      </w:r>
    </w:p>
    <w:p w:rsidR="00761EE9" w:rsidRDefault="00F31584" w:rsidP="00F31584">
      <w:pPr>
        <w:ind w:left="360"/>
        <w:jc w:val="center"/>
        <w:rPr>
          <w:rFonts w:ascii="Times New Roman" w:hAnsi="Times New Roman"/>
          <w:b/>
          <w:color w:val="000000"/>
          <w:sz w:val="28"/>
          <w:szCs w:val="28"/>
          <w:shd w:val="clear" w:color="auto" w:fill="FFFFFF"/>
        </w:rPr>
      </w:pPr>
      <w:r w:rsidRPr="00F31584">
        <w:rPr>
          <w:rFonts w:ascii="Times New Roman" w:hAnsi="Times New Roman"/>
          <w:b/>
          <w:color w:val="000000"/>
          <w:sz w:val="28"/>
          <w:szCs w:val="28"/>
          <w:shd w:val="clear" w:color="auto" w:fill="FFFFFF"/>
        </w:rPr>
        <w:t xml:space="preserve">Основное содержание 11 </w:t>
      </w:r>
      <w:r w:rsidR="00761EE9" w:rsidRPr="00F31584">
        <w:rPr>
          <w:rFonts w:ascii="Times New Roman" w:hAnsi="Times New Roman"/>
          <w:b/>
          <w:color w:val="000000"/>
          <w:sz w:val="28"/>
          <w:szCs w:val="28"/>
          <w:shd w:val="clear" w:color="auto" w:fill="FFFFFF"/>
        </w:rPr>
        <w:t>класс</w:t>
      </w:r>
    </w:p>
    <w:p w:rsidR="00F31584" w:rsidRPr="00F31584" w:rsidRDefault="00F31584" w:rsidP="00F31584">
      <w:pPr>
        <w:ind w:left="360"/>
        <w:jc w:val="center"/>
        <w:rPr>
          <w:rFonts w:ascii="Times New Roman" w:hAnsi="Times New Roman"/>
          <w:b/>
          <w:color w:val="000000"/>
          <w:sz w:val="28"/>
          <w:szCs w:val="28"/>
          <w:shd w:val="clear" w:color="auto" w:fill="FFFFFF"/>
        </w:rPr>
      </w:pP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России в ее развитие. Становление крупносерийного, конвейерного производства. Создание гигантов индустрии. Концентрация производства и централизация капитала, образование монополий в ведущих индустриальных странах. Роль государства в осуществлении модернизации экономики; национальная специфика. Социально-политические последствия модернизации. Рабочее и социал-демократическое движение. Новый этап развития колониальных и зависимых стран. Перспективы модернизации общества в государствах континентальной Азии. Подъем революционного движения в Азии и Латинской Америке и колониальные державы</w:t>
      </w:r>
      <w:proofErr w:type="gramStart"/>
      <w:r w:rsidRPr="00F31584">
        <w:rPr>
          <w:rFonts w:ascii="Times New Roman" w:hAnsi="Times New Roman"/>
          <w:sz w:val="24"/>
          <w:szCs w:val="24"/>
        </w:rPr>
        <w:t xml:space="preserve">  .</w:t>
      </w:r>
      <w:proofErr w:type="gramEnd"/>
      <w:r w:rsidRPr="00F31584">
        <w:rPr>
          <w:rFonts w:ascii="Times New Roman" w:hAnsi="Times New Roman"/>
          <w:sz w:val="24"/>
          <w:szCs w:val="24"/>
        </w:rPr>
        <w:t xml:space="preserve">Россия противоречия незавершенной модернизации. Особенности социально-экономического развития и общественно-политической жизни. Реформы Витте. Причины обострения противоречий в </w:t>
      </w:r>
      <w:r w:rsidRPr="00F31584">
        <w:rPr>
          <w:rFonts w:ascii="Times New Roman" w:hAnsi="Times New Roman"/>
          <w:sz w:val="24"/>
          <w:szCs w:val="24"/>
        </w:rPr>
        <w:lastRenderedPageBreak/>
        <w:t>Российском обществе начала 20 века</w:t>
      </w:r>
      <w:proofErr w:type="gramStart"/>
      <w:r w:rsidRPr="00F31584">
        <w:rPr>
          <w:rFonts w:ascii="Times New Roman" w:hAnsi="Times New Roman"/>
          <w:sz w:val="24"/>
          <w:szCs w:val="24"/>
        </w:rPr>
        <w:t xml:space="preserve"> .</w:t>
      </w:r>
      <w:proofErr w:type="gramEnd"/>
      <w:r w:rsidRPr="00F31584">
        <w:rPr>
          <w:rFonts w:ascii="Times New Roman" w:hAnsi="Times New Roman"/>
          <w:sz w:val="24"/>
          <w:szCs w:val="24"/>
        </w:rPr>
        <w:t xml:space="preserve">Русско-японская война: причины и последствия. Революция 1905-1907гг. и ее значение. </w:t>
      </w:r>
      <w:proofErr w:type="spellStart"/>
      <w:r w:rsidRPr="00F31584">
        <w:rPr>
          <w:rFonts w:ascii="Times New Roman" w:hAnsi="Times New Roman"/>
          <w:sz w:val="24"/>
          <w:szCs w:val="24"/>
        </w:rPr>
        <w:t>Столыпинские</w:t>
      </w:r>
      <w:proofErr w:type="spellEnd"/>
      <w:r w:rsidRPr="00F31584">
        <w:rPr>
          <w:rFonts w:ascii="Times New Roman" w:hAnsi="Times New Roman"/>
          <w:sz w:val="24"/>
          <w:szCs w:val="24"/>
        </w:rPr>
        <w:t xml:space="preserve"> реформы и их итоги. Россия накануне</w:t>
      </w:r>
      <w:proofErr w:type="gramStart"/>
      <w:r w:rsidRPr="00F31584">
        <w:rPr>
          <w:rFonts w:ascii="Times New Roman" w:hAnsi="Times New Roman"/>
          <w:sz w:val="24"/>
          <w:szCs w:val="24"/>
        </w:rPr>
        <w:t xml:space="preserve"> П</w:t>
      </w:r>
      <w:proofErr w:type="gramEnd"/>
      <w:r w:rsidRPr="00F31584">
        <w:rPr>
          <w:rFonts w:ascii="Times New Roman" w:hAnsi="Times New Roman"/>
          <w:sz w:val="24"/>
          <w:szCs w:val="24"/>
        </w:rPr>
        <w:t>ервой мировой.</w:t>
      </w:r>
    </w:p>
    <w:p w:rsidR="00F31584" w:rsidRPr="00F31584" w:rsidRDefault="00F31584" w:rsidP="00F31584">
      <w:pPr>
        <w:spacing w:after="0" w:line="240" w:lineRule="auto"/>
        <w:ind w:left="720"/>
        <w:jc w:val="both"/>
        <w:rPr>
          <w:rFonts w:ascii="Times New Roman" w:hAnsi="Times New Roman"/>
          <w:sz w:val="24"/>
          <w:szCs w:val="24"/>
        </w:rPr>
      </w:pPr>
    </w:p>
    <w:p w:rsidR="00A35781" w:rsidRDefault="00A35781" w:rsidP="00F31584">
      <w:pPr>
        <w:spacing w:after="0" w:line="240" w:lineRule="auto"/>
        <w:ind w:left="360"/>
        <w:jc w:val="both"/>
        <w:rPr>
          <w:rFonts w:ascii="Times New Roman" w:hAnsi="Times New Roman"/>
          <w:b/>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2. Россия в годы революций и Гражданской войны </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Международные отношения в индустриальную эпоху. Начало</w:t>
      </w:r>
      <w:proofErr w:type="gramStart"/>
      <w:r w:rsidRPr="00F31584">
        <w:rPr>
          <w:rFonts w:ascii="Times New Roman" w:hAnsi="Times New Roman"/>
          <w:sz w:val="24"/>
          <w:szCs w:val="24"/>
        </w:rPr>
        <w:t xml:space="preserve"> П</w:t>
      </w:r>
      <w:proofErr w:type="gramEnd"/>
      <w:r w:rsidRPr="00F31584">
        <w:rPr>
          <w:rFonts w:ascii="Times New Roman" w:hAnsi="Times New Roman"/>
          <w:sz w:val="24"/>
          <w:szCs w:val="24"/>
        </w:rPr>
        <w:t>ервой мировой войны. Первая мировая война. Обострение противоречий в воюющих державах.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F31584" w:rsidRPr="00F31584" w:rsidRDefault="00F31584" w:rsidP="00F31584">
      <w:pPr>
        <w:spacing w:after="0" w:line="240" w:lineRule="auto"/>
        <w:ind w:left="72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Раздел 3. Советское государство и общество в 1920-1930 гг.</w:t>
      </w:r>
      <w:r w:rsidRPr="00F31584">
        <w:rPr>
          <w:rFonts w:ascii="Times New Roman" w:hAnsi="Times New Roman"/>
          <w:sz w:val="24"/>
          <w:szCs w:val="24"/>
        </w:rPr>
        <w:t xml:space="preserve"> </w:t>
      </w:r>
      <w:r w:rsidRPr="00F31584">
        <w:rPr>
          <w:rFonts w:ascii="Times New Roman" w:hAnsi="Times New Roman"/>
          <w:b/>
          <w:sz w:val="24"/>
          <w:szCs w:val="24"/>
        </w:rPr>
        <w:t>Советская Россия в 1920-е гг.</w:t>
      </w: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sz w:val="24"/>
          <w:szCs w:val="24"/>
        </w:rPr>
        <w:t>Создание  СССР. Борьба за власть в 20-е гг</w:t>
      </w:r>
      <w:proofErr w:type="gramStart"/>
      <w:r w:rsidRPr="00F31584">
        <w:rPr>
          <w:rFonts w:ascii="Times New Roman" w:hAnsi="Times New Roman"/>
          <w:sz w:val="24"/>
          <w:szCs w:val="24"/>
        </w:rPr>
        <w:t>.С</w:t>
      </w:r>
      <w:proofErr w:type="gramEnd"/>
      <w:r w:rsidRPr="00F31584">
        <w:rPr>
          <w:rFonts w:ascii="Times New Roman" w:hAnsi="Times New Roman"/>
          <w:sz w:val="24"/>
          <w:szCs w:val="24"/>
        </w:rPr>
        <w:t>оветская модель модернизации. Индустриализация. Коллективизация. Сталинизм и его особенности. Террор 1930 гг</w:t>
      </w:r>
      <w:proofErr w:type="gramStart"/>
      <w:r w:rsidRPr="00F31584">
        <w:rPr>
          <w:rFonts w:ascii="Times New Roman" w:hAnsi="Times New Roman"/>
          <w:sz w:val="24"/>
          <w:szCs w:val="24"/>
        </w:rPr>
        <w:t>.И</w:t>
      </w:r>
      <w:proofErr w:type="gramEnd"/>
      <w:r w:rsidRPr="00F31584">
        <w:rPr>
          <w:rFonts w:ascii="Times New Roman" w:hAnsi="Times New Roman"/>
          <w:sz w:val="24"/>
          <w:szCs w:val="24"/>
        </w:rPr>
        <w:t>тоги развития СССР в 1920-1930-е гг.</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Противоречия мира между двумя мировыми войнами. Возникновение очагов военной угрозы в Европе и Азии.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войны. Начало</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войны. Политика СССР в 1939-1940 гг.</w:t>
      </w:r>
    </w:p>
    <w:p w:rsidR="00F31584" w:rsidRPr="00F31584" w:rsidRDefault="00F31584" w:rsidP="00F31584">
      <w:pPr>
        <w:spacing w:after="0" w:line="240" w:lineRule="auto"/>
        <w:ind w:left="720"/>
        <w:jc w:val="both"/>
        <w:rPr>
          <w:rFonts w:ascii="Times New Roman" w:hAnsi="Times New Roman"/>
          <w:sz w:val="24"/>
          <w:szCs w:val="24"/>
        </w:rPr>
      </w:pPr>
    </w:p>
    <w:p w:rsidR="00F31584" w:rsidRPr="00F31584" w:rsidRDefault="00F31584" w:rsidP="00F31584">
      <w:pPr>
        <w:spacing w:after="0" w:line="240" w:lineRule="auto"/>
        <w:ind w:left="720"/>
        <w:jc w:val="both"/>
        <w:rPr>
          <w:rFonts w:ascii="Times New Roman" w:hAnsi="Times New Roman"/>
          <w:sz w:val="24"/>
          <w:szCs w:val="24"/>
        </w:rPr>
      </w:pPr>
      <w:r w:rsidRPr="00F31584">
        <w:rPr>
          <w:rFonts w:ascii="Times New Roman" w:hAnsi="Times New Roman"/>
          <w:b/>
          <w:sz w:val="24"/>
          <w:szCs w:val="24"/>
        </w:rPr>
        <w:t xml:space="preserve">Раздел 4 . Великая Отечественная война 1941-1945 гг. </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w:t>
      </w:r>
      <w:proofErr w:type="gramStart"/>
      <w:r w:rsidRPr="00F31584">
        <w:rPr>
          <w:rFonts w:ascii="Times New Roman" w:hAnsi="Times New Roman"/>
          <w:sz w:val="24"/>
          <w:szCs w:val="24"/>
        </w:rPr>
        <w:t xml:space="preserve"> В</w:t>
      </w:r>
      <w:proofErr w:type="gramEnd"/>
      <w:r w:rsidRPr="00F31584">
        <w:rPr>
          <w:rFonts w:ascii="Times New Roman" w:hAnsi="Times New Roman"/>
          <w:sz w:val="24"/>
          <w:szCs w:val="24"/>
        </w:rPr>
        <w:t>торой мировой войны. Партизанское движение в СССР. Итоги Великой Отечественной войны. Родной край в годы войны. Повторение и обобщение</w:t>
      </w:r>
    </w:p>
    <w:p w:rsidR="00F31584" w:rsidRPr="00F31584" w:rsidRDefault="00F31584" w:rsidP="00F31584">
      <w:pPr>
        <w:spacing w:after="0" w:line="240" w:lineRule="auto"/>
        <w:ind w:left="36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5. Советский Союз </w:t>
      </w:r>
      <w:proofErr w:type="gramStart"/>
      <w:r w:rsidRPr="00F31584">
        <w:rPr>
          <w:rFonts w:ascii="Times New Roman" w:hAnsi="Times New Roman"/>
          <w:b/>
          <w:sz w:val="24"/>
          <w:szCs w:val="24"/>
        </w:rPr>
        <w:t>в первые</w:t>
      </w:r>
      <w:proofErr w:type="gramEnd"/>
      <w:r w:rsidRPr="00F31584">
        <w:rPr>
          <w:rFonts w:ascii="Times New Roman" w:hAnsi="Times New Roman"/>
          <w:b/>
          <w:sz w:val="24"/>
          <w:szCs w:val="24"/>
        </w:rPr>
        <w:t xml:space="preserve"> послевоенные десятилетия 1945-1964-е гг. </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 xml:space="preserve">Политика СССР в Восточной Европе и причины  «холодной войны». «План Маршалла» и его влияние на развитие стран Европы. Советский союз  </w:t>
      </w:r>
      <w:proofErr w:type="gramStart"/>
      <w:r w:rsidRPr="00F31584">
        <w:rPr>
          <w:rFonts w:ascii="Times New Roman" w:hAnsi="Times New Roman"/>
          <w:sz w:val="24"/>
          <w:szCs w:val="24"/>
        </w:rPr>
        <w:t>в первые</w:t>
      </w:r>
      <w:proofErr w:type="gramEnd"/>
      <w:r w:rsidRPr="00F31584">
        <w:rPr>
          <w:rFonts w:ascii="Times New Roman" w:hAnsi="Times New Roman"/>
          <w:sz w:val="24"/>
          <w:szCs w:val="24"/>
        </w:rPr>
        <w:t xml:space="preserve">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w:t>
      </w:r>
      <w:proofErr w:type="gramStart"/>
      <w:r w:rsidRPr="00F31584">
        <w:rPr>
          <w:rFonts w:ascii="Times New Roman" w:hAnsi="Times New Roman"/>
          <w:sz w:val="24"/>
          <w:szCs w:val="24"/>
        </w:rPr>
        <w:t>.С</w:t>
      </w:r>
      <w:proofErr w:type="gramEnd"/>
      <w:r w:rsidRPr="00F31584">
        <w:rPr>
          <w:rFonts w:ascii="Times New Roman" w:hAnsi="Times New Roman"/>
          <w:sz w:val="24"/>
          <w:szCs w:val="24"/>
        </w:rPr>
        <w:t xml:space="preserve">ССР в 1950-1960 гг. 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w:t>
      </w:r>
      <w:proofErr w:type="spellStart"/>
      <w:r w:rsidRPr="00F31584">
        <w:rPr>
          <w:rFonts w:ascii="Times New Roman" w:hAnsi="Times New Roman"/>
          <w:sz w:val="24"/>
          <w:szCs w:val="24"/>
        </w:rPr>
        <w:t>Карибский</w:t>
      </w:r>
      <w:proofErr w:type="spellEnd"/>
      <w:r w:rsidRPr="00F31584">
        <w:rPr>
          <w:rFonts w:ascii="Times New Roman" w:hAnsi="Times New Roman"/>
          <w:sz w:val="24"/>
          <w:szCs w:val="24"/>
        </w:rPr>
        <w:t xml:space="preserve"> кризис.</w:t>
      </w:r>
    </w:p>
    <w:p w:rsidR="00F31584" w:rsidRPr="00F31584" w:rsidRDefault="00F31584" w:rsidP="00F31584">
      <w:pPr>
        <w:spacing w:after="0" w:line="240" w:lineRule="auto"/>
        <w:ind w:left="72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6: СССР в годы коллективного руководства </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СССР от реформ  к «застою»</w:t>
      </w:r>
      <w:proofErr w:type="gramStart"/>
      <w:r w:rsidRPr="00F31584">
        <w:rPr>
          <w:rFonts w:ascii="Times New Roman" w:hAnsi="Times New Roman"/>
          <w:sz w:val="24"/>
          <w:szCs w:val="24"/>
        </w:rPr>
        <w:t xml:space="preserve"> .</w:t>
      </w:r>
      <w:proofErr w:type="gramEnd"/>
      <w:r w:rsidRPr="00F31584">
        <w:rPr>
          <w:rFonts w:ascii="Times New Roman" w:hAnsi="Times New Roman"/>
          <w:sz w:val="24"/>
          <w:szCs w:val="24"/>
        </w:rPr>
        <w:t xml:space="preserve">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proofErr w:type="gramStart"/>
      <w:r w:rsidRPr="00F31584">
        <w:rPr>
          <w:rFonts w:ascii="Times New Roman" w:hAnsi="Times New Roman"/>
          <w:sz w:val="24"/>
          <w:szCs w:val="24"/>
        </w:rPr>
        <w:t>.Н</w:t>
      </w:r>
      <w:proofErr w:type="gramEnd"/>
      <w:r w:rsidRPr="00F31584">
        <w:rPr>
          <w:rFonts w:ascii="Times New Roman" w:hAnsi="Times New Roman"/>
          <w:sz w:val="24"/>
          <w:szCs w:val="24"/>
        </w:rPr>
        <w:t>аука и техника, литература, кино, эстрада, спорт.</w:t>
      </w:r>
    </w:p>
    <w:p w:rsidR="00F31584" w:rsidRPr="00F31584" w:rsidRDefault="00F31584" w:rsidP="00F31584">
      <w:pPr>
        <w:spacing w:after="0" w:line="240" w:lineRule="auto"/>
        <w:ind w:left="72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Раздел 7: Перестройка и распад советского общества</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Курс Ю.В. Андропова. По пути экономических реформ. Расширение гласности. Политический раскол советского общества. Концепция нового политического решения. СССР и перемены в Азии. Кризис и распад советского общества.</w:t>
      </w:r>
    </w:p>
    <w:p w:rsidR="00F31584" w:rsidRPr="00F31584" w:rsidRDefault="00F31584" w:rsidP="00F31584">
      <w:pPr>
        <w:spacing w:after="0" w:line="240" w:lineRule="auto"/>
        <w:ind w:left="360"/>
        <w:jc w:val="both"/>
        <w:rPr>
          <w:rFonts w:ascii="Times New Roman" w:hAnsi="Times New Roman"/>
          <w:sz w:val="24"/>
          <w:szCs w:val="24"/>
        </w:rPr>
      </w:pPr>
    </w:p>
    <w:p w:rsidR="00F31584" w:rsidRPr="00F31584" w:rsidRDefault="00F31584" w:rsidP="00F31584">
      <w:pPr>
        <w:spacing w:after="0" w:line="240" w:lineRule="auto"/>
        <w:ind w:left="360"/>
        <w:jc w:val="both"/>
        <w:rPr>
          <w:rFonts w:ascii="Times New Roman" w:hAnsi="Times New Roman"/>
          <w:b/>
          <w:sz w:val="24"/>
          <w:szCs w:val="24"/>
        </w:rPr>
      </w:pPr>
      <w:r w:rsidRPr="00F31584">
        <w:rPr>
          <w:rFonts w:ascii="Times New Roman" w:hAnsi="Times New Roman"/>
          <w:b/>
          <w:sz w:val="24"/>
          <w:szCs w:val="24"/>
        </w:rPr>
        <w:t xml:space="preserve">Раздел 8. Россия на рубеже веков </w:t>
      </w:r>
      <w:r w:rsidRPr="00F31584">
        <w:rPr>
          <w:rFonts w:ascii="Times New Roman" w:hAnsi="Times New Roman"/>
          <w:b/>
          <w:sz w:val="24"/>
          <w:szCs w:val="24"/>
          <w:lang w:val="en-US"/>
        </w:rPr>
        <w:t>XX</w:t>
      </w:r>
      <w:r w:rsidRPr="00F31584">
        <w:rPr>
          <w:rFonts w:ascii="Times New Roman" w:hAnsi="Times New Roman"/>
          <w:b/>
          <w:sz w:val="24"/>
          <w:szCs w:val="24"/>
        </w:rPr>
        <w:t xml:space="preserve">- начала </w:t>
      </w:r>
      <w:r w:rsidRPr="00F31584">
        <w:rPr>
          <w:rFonts w:ascii="Times New Roman" w:hAnsi="Times New Roman"/>
          <w:b/>
          <w:sz w:val="24"/>
          <w:szCs w:val="24"/>
          <w:lang w:val="en-US"/>
        </w:rPr>
        <w:t>XXI</w:t>
      </w:r>
      <w:r w:rsidRPr="00F31584">
        <w:rPr>
          <w:rFonts w:ascii="Times New Roman" w:hAnsi="Times New Roman"/>
          <w:b/>
          <w:sz w:val="24"/>
          <w:szCs w:val="24"/>
        </w:rPr>
        <w:t xml:space="preserve"> (10 ч.)</w:t>
      </w:r>
    </w:p>
    <w:p w:rsidR="00F31584" w:rsidRPr="00F31584" w:rsidRDefault="00F31584" w:rsidP="00F31584">
      <w:pPr>
        <w:spacing w:after="0" w:line="240" w:lineRule="auto"/>
        <w:ind w:left="360"/>
        <w:jc w:val="both"/>
        <w:rPr>
          <w:rFonts w:ascii="Times New Roman" w:hAnsi="Times New Roman"/>
          <w:sz w:val="24"/>
          <w:szCs w:val="24"/>
        </w:rPr>
      </w:pPr>
      <w:r w:rsidRPr="00F31584">
        <w:rPr>
          <w:rFonts w:ascii="Times New Roman" w:hAnsi="Times New Roman"/>
          <w:sz w:val="24"/>
          <w:szCs w:val="24"/>
        </w:rPr>
        <w:t xml:space="preserve">Концепция преобразований и опыт первых рыночных реформ в России. Опыт «шоковой терапии», </w:t>
      </w:r>
      <w:proofErr w:type="spellStart"/>
      <w:r w:rsidRPr="00F31584">
        <w:rPr>
          <w:rFonts w:ascii="Times New Roman" w:hAnsi="Times New Roman"/>
          <w:sz w:val="24"/>
          <w:szCs w:val="24"/>
        </w:rPr>
        <w:t>дефолд</w:t>
      </w:r>
      <w:proofErr w:type="spellEnd"/>
      <w:r w:rsidRPr="00F31584">
        <w:rPr>
          <w:rFonts w:ascii="Times New Roman" w:hAnsi="Times New Roman"/>
          <w:sz w:val="24"/>
          <w:szCs w:val="24"/>
        </w:rPr>
        <w:t xml:space="preserve"> и его последствия. Кризис 1993 года. Принятие Конституции. Обострение межнациональных отношений. Чеченский конфликт. Избрание президентом В.В.Путина и развитие российского общества на рубеже 20- 1 вв. Россия и страны СНГ. Россия и международные </w:t>
      </w:r>
      <w:r w:rsidRPr="00F31584">
        <w:rPr>
          <w:rFonts w:ascii="Times New Roman" w:hAnsi="Times New Roman"/>
          <w:sz w:val="24"/>
          <w:szCs w:val="24"/>
        </w:rPr>
        <w:lastRenderedPageBreak/>
        <w:t>отношения начала 21 века. Духовная жизнь и искусство демократической России. Особенности современной массовой культуры.</w:t>
      </w:r>
    </w:p>
    <w:p w:rsidR="00F31584" w:rsidRPr="00F31584" w:rsidRDefault="00F31584" w:rsidP="00F31584">
      <w:pPr>
        <w:spacing w:after="0" w:line="240" w:lineRule="auto"/>
        <w:ind w:left="360"/>
        <w:jc w:val="both"/>
        <w:rPr>
          <w:rFonts w:ascii="Times New Roman" w:hAnsi="Times New Roman"/>
          <w:sz w:val="24"/>
          <w:szCs w:val="24"/>
        </w:rPr>
      </w:pPr>
    </w:p>
    <w:p w:rsidR="00F31584" w:rsidRPr="00F31584" w:rsidRDefault="00F31584" w:rsidP="00F31584">
      <w:pPr>
        <w:ind w:left="360"/>
        <w:rPr>
          <w:rFonts w:ascii="Times New Roman" w:hAnsi="Times New Roman"/>
          <w:sz w:val="24"/>
          <w:szCs w:val="24"/>
        </w:rPr>
      </w:pPr>
    </w:p>
    <w:p w:rsidR="00761EE9" w:rsidRPr="00F31584" w:rsidRDefault="00761EE9" w:rsidP="00D97BD1">
      <w:pPr>
        <w:ind w:left="360"/>
        <w:rPr>
          <w:b/>
          <w:color w:val="000000"/>
          <w:sz w:val="24"/>
          <w:szCs w:val="24"/>
          <w:shd w:val="clear" w:color="auto" w:fill="FFFFFF"/>
        </w:rPr>
      </w:pPr>
    </w:p>
    <w:p w:rsidR="00F31584" w:rsidRPr="00F31584" w:rsidRDefault="00F31584" w:rsidP="00D97BD1">
      <w:pPr>
        <w:ind w:left="360"/>
        <w:rPr>
          <w:b/>
          <w:color w:val="000000"/>
          <w:sz w:val="24"/>
          <w:szCs w:val="24"/>
          <w:shd w:val="clear" w:color="auto" w:fill="FFFFFF"/>
        </w:rPr>
      </w:pPr>
    </w:p>
    <w:p w:rsidR="00761EE9" w:rsidRPr="00214B2E" w:rsidRDefault="00761EE9" w:rsidP="0040209E">
      <w:pPr>
        <w:rPr>
          <w:b/>
          <w:color w:val="FF0000"/>
        </w:rPr>
      </w:pPr>
      <w:r w:rsidRPr="00B34894">
        <w:rPr>
          <w:b/>
          <w:i/>
          <w:iCs/>
          <w:color w:val="000000"/>
          <w:sz w:val="24"/>
          <w:szCs w:val="24"/>
        </w:rPr>
        <w:t> </w:t>
      </w:r>
      <w:r w:rsidRPr="00214B2E">
        <w:rPr>
          <w:b/>
          <w:color w:val="FF0000"/>
          <w:sz w:val="24"/>
          <w:szCs w:val="24"/>
        </w:rPr>
        <w:t xml:space="preserve"> </w:t>
      </w:r>
    </w:p>
    <w:p w:rsidR="00761EE9" w:rsidRDefault="00761EE9" w:rsidP="004F033F">
      <w:pPr>
        <w:pStyle w:val="6"/>
        <w:shd w:val="clear" w:color="auto" w:fill="FFFFFF"/>
        <w:jc w:val="both"/>
        <w:rPr>
          <w:color w:val="000000"/>
          <w:sz w:val="24"/>
          <w:szCs w:val="24"/>
        </w:rPr>
      </w:pPr>
      <w:r w:rsidRPr="0038016B">
        <w:rPr>
          <w:color w:val="000000"/>
          <w:sz w:val="24"/>
          <w:szCs w:val="24"/>
        </w:rPr>
        <w:t xml:space="preserve">  ТРЕБОВАНИЯ К УРОВНЮ ПОДГОТОВКИ ВЫПУСКНИКОВ</w:t>
      </w:r>
    </w:p>
    <w:p w:rsidR="00761EE9" w:rsidRPr="0038016B" w:rsidRDefault="00761EE9" w:rsidP="004F033F">
      <w:pPr>
        <w:pStyle w:val="6"/>
        <w:shd w:val="clear" w:color="auto" w:fill="FFFFFF"/>
        <w:jc w:val="both"/>
        <w:rPr>
          <w:color w:val="000000"/>
          <w:sz w:val="24"/>
          <w:szCs w:val="24"/>
        </w:rPr>
      </w:pPr>
      <w:r w:rsidRPr="0038016B">
        <w:rPr>
          <w:color w:val="000000"/>
          <w:sz w:val="24"/>
          <w:szCs w:val="24"/>
        </w:rPr>
        <w:t>В результате изучения истории на базовом уровне ученик должен</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b/>
          <w:bCs/>
          <w:color w:val="000000"/>
          <w:sz w:val="24"/>
          <w:szCs w:val="24"/>
          <w:shd w:val="clear" w:color="auto" w:fill="FFFFFF"/>
        </w:rPr>
        <w:t>знать/понимать</w:t>
      </w:r>
      <w:r w:rsidRPr="00B34894">
        <w:rPr>
          <w:rFonts w:ascii="Times New Roman" w:hAnsi="Times New Roman"/>
          <w:color w:val="000000"/>
          <w:sz w:val="24"/>
          <w:szCs w:val="24"/>
        </w:rPr>
        <w:t xml:space="preserve"> </w:t>
      </w:r>
    </w:p>
    <w:p w:rsidR="00761EE9" w:rsidRPr="00B34894" w:rsidRDefault="00761EE9" w:rsidP="003119F9">
      <w:pPr>
        <w:pStyle w:val="a"/>
      </w:pPr>
      <w:r w:rsidRPr="00B34894">
        <w:t>основные факты, процессы и явления, характеризующие целостность отечественной и всемирной истории;</w:t>
      </w:r>
    </w:p>
    <w:p w:rsidR="00761EE9" w:rsidRPr="00B34894" w:rsidRDefault="00761EE9" w:rsidP="003119F9">
      <w:pPr>
        <w:pStyle w:val="a"/>
      </w:pPr>
      <w:r w:rsidRPr="00B34894">
        <w:t>периодизацию всемирной и отечественной истории;</w:t>
      </w:r>
    </w:p>
    <w:p w:rsidR="00761EE9" w:rsidRPr="00B34894" w:rsidRDefault="00761EE9" w:rsidP="003119F9">
      <w:pPr>
        <w:pStyle w:val="a"/>
      </w:pPr>
      <w:r w:rsidRPr="00B34894">
        <w:t>современные версии и трактовки важнейших проблем отечественной и всемирной истории;</w:t>
      </w:r>
    </w:p>
    <w:p w:rsidR="00761EE9" w:rsidRPr="00B34894" w:rsidRDefault="00761EE9" w:rsidP="003119F9">
      <w:pPr>
        <w:pStyle w:val="a"/>
      </w:pPr>
      <w:r w:rsidRPr="00B34894">
        <w:t>историческую обусловленность современных общественных процессов;</w:t>
      </w:r>
    </w:p>
    <w:p w:rsidR="00761EE9" w:rsidRPr="00B34894" w:rsidRDefault="00761EE9" w:rsidP="003119F9">
      <w:pPr>
        <w:pStyle w:val="a"/>
      </w:pPr>
      <w:r w:rsidRPr="00B34894">
        <w:t>особенности исторического пути России, ее роль в мировом сообществе;</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уметь</w:t>
      </w:r>
      <w:r w:rsidRPr="00B34894">
        <w:rPr>
          <w:rFonts w:ascii="Times New Roman" w:hAnsi="Times New Roman"/>
          <w:color w:val="000000"/>
          <w:sz w:val="24"/>
          <w:szCs w:val="24"/>
        </w:rPr>
        <w:t xml:space="preserve"> </w:t>
      </w:r>
    </w:p>
    <w:p w:rsidR="00761EE9" w:rsidRPr="00B34894" w:rsidRDefault="00761EE9" w:rsidP="003119F9">
      <w:pPr>
        <w:pStyle w:val="a"/>
      </w:pPr>
      <w:r w:rsidRPr="00B34894">
        <w:t>проводить поиск исторической информации в источниках разного типа;</w:t>
      </w:r>
    </w:p>
    <w:p w:rsidR="00761EE9" w:rsidRPr="00B34894" w:rsidRDefault="00761EE9" w:rsidP="003119F9">
      <w:pPr>
        <w:pStyle w:val="a"/>
      </w:pPr>
      <w:r w:rsidRPr="00B34894">
        <w:t>критически анализировать источник исторической информации (характеризовать авторство источника, время, обстоятельства и цели его создания);</w:t>
      </w:r>
    </w:p>
    <w:p w:rsidR="00761EE9" w:rsidRPr="00B34894" w:rsidRDefault="00761EE9" w:rsidP="003119F9">
      <w:pPr>
        <w:pStyle w:val="a"/>
      </w:pPr>
      <w:r w:rsidRPr="00B34894">
        <w:t>анализировать историческую информацию, представленную в разных знаковых системах (текст, карта, таблица, схема, аудиовизуальный ряд);</w:t>
      </w:r>
    </w:p>
    <w:p w:rsidR="00761EE9" w:rsidRPr="00B34894" w:rsidRDefault="00761EE9" w:rsidP="003119F9">
      <w:pPr>
        <w:pStyle w:val="a"/>
      </w:pPr>
      <w:r w:rsidRPr="00B34894">
        <w:t>различать в исторической информации факты и мнения, исторические описания и исторические объяснения;</w:t>
      </w:r>
    </w:p>
    <w:p w:rsidR="00761EE9" w:rsidRPr="00B34894" w:rsidRDefault="00761EE9" w:rsidP="003119F9">
      <w:pPr>
        <w:pStyle w:val="a"/>
      </w:pPr>
      <w:r w:rsidRPr="00B34894">
        <w:t>устанавливать причинно-следственные связи между явлениями, пространственные и временные рамки изучаемых исторических процессов и явлений;</w:t>
      </w:r>
    </w:p>
    <w:p w:rsidR="00761EE9" w:rsidRPr="00B34894" w:rsidRDefault="00761EE9" w:rsidP="003119F9">
      <w:pPr>
        <w:pStyle w:val="a"/>
      </w:pPr>
      <w:r w:rsidRPr="00B34894">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61EE9" w:rsidRPr="00B34894" w:rsidRDefault="00761EE9" w:rsidP="003119F9">
      <w:pPr>
        <w:pStyle w:val="a"/>
      </w:pPr>
      <w:r w:rsidRPr="00B34894">
        <w:t>представлять результаты изучения исторического материала в формах конспекта, реферата, рецензии;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shd w:val="clear" w:color="auto" w:fill="FFFFFF"/>
        </w:rPr>
        <w:t>для</w:t>
      </w:r>
      <w:proofErr w:type="gram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t xml:space="preserve"> </w:t>
      </w:r>
    </w:p>
    <w:p w:rsidR="00761EE9" w:rsidRPr="00B34894" w:rsidRDefault="00761EE9" w:rsidP="003119F9">
      <w:pPr>
        <w:pStyle w:val="a"/>
      </w:pPr>
      <w:r w:rsidRPr="00B34894">
        <w:t>определения собственной позиции по отношению к явлениям современной жизни, исходя из их исторической обусловленности;</w:t>
      </w:r>
    </w:p>
    <w:p w:rsidR="00761EE9" w:rsidRPr="00B34894" w:rsidRDefault="00761EE9" w:rsidP="003119F9">
      <w:pPr>
        <w:pStyle w:val="a"/>
      </w:pPr>
      <w:r w:rsidRPr="00B34894">
        <w:t>использования навыков исторического анализа при критическом восприятии получаемой извне социальной информации;</w:t>
      </w:r>
    </w:p>
    <w:p w:rsidR="00761EE9" w:rsidRPr="00B34894" w:rsidRDefault="00761EE9" w:rsidP="003119F9">
      <w:pPr>
        <w:pStyle w:val="a"/>
      </w:pPr>
      <w:r w:rsidRPr="00B34894">
        <w:t>соотнесения своих действий и поступков окружающих с исторически возникшими формами социального поведения;</w:t>
      </w:r>
    </w:p>
    <w:p w:rsidR="00761EE9" w:rsidRPr="00B34894" w:rsidRDefault="00761EE9" w:rsidP="003119F9">
      <w:pPr>
        <w:pStyle w:val="a"/>
      </w:pPr>
      <w:r w:rsidRPr="00B34894">
        <w:t>осознания себя как представителя исторически сложившегося гражданского, этнокультурного, конфессионального сообщества, гражданина России.</w:t>
      </w:r>
    </w:p>
    <w:p w:rsidR="00703449" w:rsidRPr="00703449" w:rsidRDefault="00761EE9" w:rsidP="004F033F">
      <w:pPr>
        <w:tabs>
          <w:tab w:val="left" w:pos="720"/>
        </w:tabs>
        <w:spacing w:after="0" w:line="240" w:lineRule="auto"/>
        <w:rPr>
          <w:rFonts w:ascii="Times New Roman" w:hAnsi="Times New Roman"/>
          <w:b/>
          <w:bCs/>
          <w:sz w:val="24"/>
          <w:szCs w:val="24"/>
          <w:shd w:val="clear" w:color="auto" w:fill="FFFFFF"/>
        </w:rPr>
      </w:pPr>
      <w:r w:rsidRPr="00B34894">
        <w:rPr>
          <w:rFonts w:ascii="Times New Roman" w:hAnsi="Times New Roman"/>
          <w:color w:val="000000"/>
          <w:sz w:val="24"/>
          <w:szCs w:val="24"/>
        </w:rPr>
        <w:t xml:space="preserve">  </w:t>
      </w:r>
      <w:r w:rsidR="00A35781">
        <w:rPr>
          <w:rFonts w:ascii="Times New Roman" w:hAnsi="Times New Roman"/>
          <w:b/>
          <w:bCs/>
          <w:sz w:val="24"/>
          <w:szCs w:val="24"/>
          <w:shd w:val="clear" w:color="auto" w:fill="FFFFFF"/>
        </w:rPr>
        <w:t>2.</w:t>
      </w:r>
      <w:r w:rsidRPr="00B34894">
        <w:rPr>
          <w:rFonts w:ascii="Times New Roman" w:hAnsi="Times New Roman"/>
          <w:b/>
          <w:bCs/>
          <w:sz w:val="24"/>
          <w:szCs w:val="24"/>
          <w:shd w:val="clear" w:color="auto" w:fill="FFFFFF"/>
        </w:rPr>
        <w:t xml:space="preserve">8.  Обществознание </w:t>
      </w:r>
      <w:proofErr w:type="gramStart"/>
      <w:r w:rsidR="00703449" w:rsidRPr="00703449">
        <w:rPr>
          <w:rFonts w:ascii="Times New Roman" w:hAnsi="Times New Roman"/>
          <w:b/>
          <w:bCs/>
          <w:sz w:val="24"/>
          <w:szCs w:val="24"/>
          <w:shd w:val="clear" w:color="auto" w:fill="FFFFFF"/>
        </w:rPr>
        <w:t xml:space="preserve">( </w:t>
      </w:r>
      <w:proofErr w:type="gramEnd"/>
      <w:r w:rsidR="00703449">
        <w:rPr>
          <w:rFonts w:ascii="Times New Roman" w:hAnsi="Times New Roman"/>
          <w:b/>
          <w:bCs/>
          <w:sz w:val="24"/>
          <w:szCs w:val="24"/>
          <w:shd w:val="clear" w:color="auto" w:fill="FFFFFF"/>
        </w:rPr>
        <w:t>включая экономику и право )</w:t>
      </w:r>
    </w:p>
    <w:p w:rsidR="00703449" w:rsidRPr="00703449" w:rsidRDefault="00703449" w:rsidP="004F033F">
      <w:pPr>
        <w:tabs>
          <w:tab w:val="left" w:pos="720"/>
        </w:tabs>
        <w:spacing w:after="0" w:line="240" w:lineRule="auto"/>
        <w:rPr>
          <w:rFonts w:ascii="Times New Roman" w:hAnsi="Times New Roman"/>
          <w:b/>
          <w:bCs/>
          <w:sz w:val="24"/>
          <w:szCs w:val="24"/>
          <w:shd w:val="clear" w:color="auto" w:fill="FFFFFF"/>
        </w:rPr>
      </w:pPr>
    </w:p>
    <w:p w:rsidR="00761EE9" w:rsidRPr="00B34894" w:rsidRDefault="00761EE9" w:rsidP="004F033F">
      <w:pPr>
        <w:tabs>
          <w:tab w:val="left" w:pos="720"/>
        </w:tabs>
        <w:spacing w:after="0" w:line="240" w:lineRule="auto"/>
        <w:rPr>
          <w:rFonts w:ascii="Times New Roman" w:hAnsi="Times New Roman"/>
          <w:b/>
          <w:bCs/>
          <w:sz w:val="24"/>
          <w:szCs w:val="24"/>
          <w:shd w:val="clear" w:color="auto" w:fill="FFFFFF"/>
        </w:rPr>
      </w:pPr>
      <w:r w:rsidRPr="00B34894">
        <w:rPr>
          <w:rFonts w:ascii="Times New Roman" w:hAnsi="Times New Roman"/>
          <w:b/>
          <w:bCs/>
          <w:sz w:val="24"/>
          <w:szCs w:val="24"/>
          <w:shd w:val="clear" w:color="auto" w:fill="FFFFFF"/>
        </w:rPr>
        <w:t>(базовый уровень)</w:t>
      </w:r>
    </w:p>
    <w:p w:rsidR="00761EE9" w:rsidRPr="00B34894" w:rsidRDefault="00761EE9" w:rsidP="004F033F">
      <w:pPr>
        <w:tabs>
          <w:tab w:val="left" w:pos="720"/>
        </w:tabs>
        <w:spacing w:after="0" w:line="240" w:lineRule="auto"/>
        <w:rPr>
          <w:rFonts w:ascii="Times New Roman" w:hAnsi="Times New Roman"/>
          <w:sz w:val="24"/>
          <w:szCs w:val="24"/>
        </w:rPr>
      </w:pPr>
      <w:r w:rsidRPr="00B34894">
        <w:rPr>
          <w:rFonts w:ascii="Times New Roman" w:hAnsi="Times New Roman"/>
          <w:sz w:val="24"/>
          <w:szCs w:val="24"/>
        </w:rPr>
        <w:lastRenderedPageBreak/>
        <w:t xml:space="preserve">  </w:t>
      </w:r>
      <w:r w:rsidRPr="00B34894">
        <w:rPr>
          <w:rFonts w:ascii="Times New Roman" w:hAnsi="Times New Roman"/>
          <w:b/>
          <w:bCs/>
          <w:i/>
          <w:iCs/>
          <w:sz w:val="24"/>
          <w:szCs w:val="24"/>
          <w:shd w:val="clear" w:color="auto" w:fill="FFFFFF"/>
        </w:rPr>
        <w:t>Изучение обществознания (включая экономику и право) на базовом уровне среднего общего образования направлено на достижение следующих целей:</w:t>
      </w:r>
      <w:r w:rsidRPr="00B34894">
        <w:rPr>
          <w:rFonts w:ascii="Times New Roman" w:hAnsi="Times New Roman"/>
          <w:sz w:val="24"/>
          <w:szCs w:val="24"/>
        </w:rPr>
        <w:t xml:space="preserve"> </w:t>
      </w:r>
    </w:p>
    <w:p w:rsidR="00761EE9" w:rsidRPr="00B34894" w:rsidRDefault="00761EE9" w:rsidP="003119F9">
      <w:pPr>
        <w:pStyle w:val="a"/>
      </w:pPr>
      <w:proofErr w:type="gramStart"/>
      <w:r w:rsidRPr="00B34894">
        <w:rPr>
          <w:b/>
          <w:bCs/>
        </w:rPr>
        <w:t>развитие </w:t>
      </w:r>
      <w:r w:rsidRPr="00B34894">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roofErr w:type="gramEnd"/>
    </w:p>
    <w:p w:rsidR="00761EE9" w:rsidRPr="00B34894" w:rsidRDefault="00761EE9" w:rsidP="003119F9">
      <w:pPr>
        <w:pStyle w:val="a"/>
      </w:pPr>
      <w:r w:rsidRPr="00B34894">
        <w:rPr>
          <w:b/>
          <w:bCs/>
        </w:rPr>
        <w:t>воспитание </w:t>
      </w:r>
      <w:r w:rsidRPr="00B34894">
        <w:t>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761EE9" w:rsidRPr="00B34894" w:rsidRDefault="00761EE9" w:rsidP="003119F9">
      <w:pPr>
        <w:pStyle w:val="a"/>
      </w:pPr>
      <w:proofErr w:type="gramStart"/>
      <w:r w:rsidRPr="00B34894">
        <w:rPr>
          <w:b/>
          <w:bCs/>
        </w:rPr>
        <w:t>освоение системы знаний</w:t>
      </w:r>
      <w:r w:rsidRPr="00B34894">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761EE9" w:rsidRPr="00B34894" w:rsidRDefault="00761EE9" w:rsidP="003119F9">
      <w:pPr>
        <w:pStyle w:val="a"/>
      </w:pPr>
      <w:r w:rsidRPr="00B34894">
        <w:rPr>
          <w:b/>
          <w:bCs/>
        </w:rPr>
        <w:t>овладение умениями</w:t>
      </w:r>
      <w:r w:rsidRPr="00B34894">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61EE9" w:rsidRDefault="00761EE9" w:rsidP="004E23D0">
      <w:pPr>
        <w:pStyle w:val="a"/>
      </w:pPr>
      <w:proofErr w:type="gramStart"/>
      <w:r w:rsidRPr="00B34894">
        <w:rPr>
          <w:b/>
          <w:bCs/>
        </w:rPr>
        <w:t>формирование опыта</w:t>
      </w:r>
      <w:r w:rsidRPr="00B34894">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9A7C24" w:rsidRPr="009A7C24" w:rsidRDefault="009A7C24" w:rsidP="009A7C24">
      <w:pPr>
        <w:pStyle w:val="a"/>
        <w:numPr>
          <w:ilvl w:val="0"/>
          <w:numId w:val="0"/>
        </w:numPr>
        <w:ind w:left="720"/>
        <w:jc w:val="center"/>
        <w:rPr>
          <w:b/>
          <w:sz w:val="32"/>
          <w:szCs w:val="32"/>
        </w:rPr>
      </w:pPr>
      <w:r w:rsidRPr="009A7C24">
        <w:rPr>
          <w:b/>
          <w:sz w:val="32"/>
          <w:szCs w:val="32"/>
        </w:rPr>
        <w:t>Основное содержание</w:t>
      </w:r>
      <w:r>
        <w:rPr>
          <w:b/>
          <w:sz w:val="32"/>
          <w:szCs w:val="32"/>
        </w:rPr>
        <w:t xml:space="preserve"> 10 класс</w:t>
      </w:r>
    </w:p>
    <w:p w:rsidR="009A7C24" w:rsidRPr="009A7C24" w:rsidRDefault="009A7C24" w:rsidP="009A7C24">
      <w:pPr>
        <w:pStyle w:val="a"/>
        <w:numPr>
          <w:ilvl w:val="0"/>
          <w:numId w:val="0"/>
        </w:numPr>
        <w:ind w:left="720"/>
        <w:rPr>
          <w:b/>
        </w:rPr>
      </w:pPr>
      <w:r w:rsidRPr="009A7C24">
        <w:rPr>
          <w:b/>
        </w:rPr>
        <w:t xml:space="preserve">Раздел 1 » Общество и человек» </w:t>
      </w:r>
      <w:proofErr w:type="gramStart"/>
      <w:r w:rsidRPr="009A7C24">
        <w:rPr>
          <w:b/>
        </w:rPr>
        <w:t xml:space="preserve">( </w:t>
      </w:r>
      <w:proofErr w:type="gramEnd"/>
      <w:r w:rsidRPr="009A7C24">
        <w:rPr>
          <w:b/>
        </w:rPr>
        <w:t>16 часов)</w:t>
      </w:r>
    </w:p>
    <w:p w:rsidR="009A7C24" w:rsidRPr="009A7C24" w:rsidRDefault="009A7C24" w:rsidP="009A7C24">
      <w:pPr>
        <w:pStyle w:val="a"/>
        <w:numPr>
          <w:ilvl w:val="0"/>
          <w:numId w:val="0"/>
        </w:numPr>
        <w:rPr>
          <w:b/>
        </w:rPr>
      </w:pPr>
      <w:r>
        <w:rPr>
          <w:shd w:val="clear" w:color="auto" w:fill="FFFFFF"/>
        </w:rPr>
        <w:t xml:space="preserve">        </w:t>
      </w:r>
      <w:r w:rsidRPr="00577D0D">
        <w:t xml:space="preserve">  </w:t>
      </w:r>
      <w:r w:rsidRPr="009A7C24">
        <w:rPr>
          <w:b/>
        </w:rPr>
        <w:t xml:space="preserve">Общество </w:t>
      </w:r>
      <w:proofErr w:type="gramStart"/>
      <w:r w:rsidRPr="009A7C24">
        <w:rPr>
          <w:b/>
        </w:rPr>
        <w:t xml:space="preserve">( </w:t>
      </w:r>
      <w:proofErr w:type="gramEnd"/>
      <w:r w:rsidRPr="009A7C24">
        <w:rPr>
          <w:b/>
        </w:rPr>
        <w:t>4 часа)</w:t>
      </w:r>
    </w:p>
    <w:p w:rsidR="009A7C24" w:rsidRDefault="009A7C24" w:rsidP="009A7C24">
      <w:pPr>
        <w:pStyle w:val="a"/>
        <w:numPr>
          <w:ilvl w:val="0"/>
          <w:numId w:val="0"/>
        </w:numPr>
        <w:ind w:left="720"/>
      </w:pPr>
      <w:r w:rsidRPr="00577D0D">
        <w:t xml:space="preserve">  </w:t>
      </w:r>
      <w:r w:rsidRPr="00577D0D">
        <w:rPr>
          <w:shd w:val="clear" w:color="auto" w:fill="FFFFFF"/>
        </w:rPr>
        <w:t>Системное строение общества: элементы и подсистемы. Социальное взаимодействие и общественные отношения. Основные институты общества.</w:t>
      </w:r>
      <w:r w:rsidRPr="00577D0D">
        <w:t xml:space="preserve">  </w:t>
      </w:r>
      <w:proofErr w:type="spellStart"/>
      <w:r w:rsidRPr="00577D0D">
        <w:rPr>
          <w:shd w:val="clear" w:color="auto" w:fill="FFFFFF"/>
        </w:rPr>
        <w:t>Многовариантность</w:t>
      </w:r>
      <w:proofErr w:type="spellEnd"/>
      <w:r w:rsidRPr="00577D0D">
        <w:rPr>
          <w:shd w:val="clear" w:color="auto" w:fill="FFFFFF"/>
        </w:rPr>
        <w:t xml:space="preserve"> общественного развития.</w:t>
      </w:r>
      <w:r w:rsidRPr="00577D0D">
        <w:t> </w:t>
      </w:r>
      <w:r w:rsidRPr="00577D0D">
        <w:rPr>
          <w:iCs/>
        </w:rPr>
        <w:t> Эволюция и революция как формы социального изменения.</w:t>
      </w:r>
      <w:r w:rsidRPr="00577D0D">
        <w:t> </w:t>
      </w:r>
      <w:r w:rsidRPr="00577D0D">
        <w:rPr>
          <w:shd w:val="clear" w:color="auto" w:fill="FFFFFF"/>
        </w:rPr>
        <w:t xml:space="preserve">Понятие общественного прогресса. </w:t>
      </w:r>
      <w:r w:rsidRPr="00577D0D">
        <w:rPr>
          <w:iCs/>
          <w:shd w:val="clear" w:color="auto" w:fill="FFFFFF"/>
        </w:rPr>
        <w:t>Процессы глобализации.</w:t>
      </w:r>
      <w:r w:rsidRPr="00577D0D">
        <w:t> </w:t>
      </w:r>
      <w:r w:rsidRPr="00577D0D">
        <w:rPr>
          <w:shd w:val="clear" w:color="auto" w:fill="FFFFFF"/>
        </w:rPr>
        <w:t>Общество и человек перед лицом угроз и вызовов XXI века.</w:t>
      </w:r>
    </w:p>
    <w:p w:rsidR="009A7C24" w:rsidRPr="009A7C24" w:rsidRDefault="009A7C24" w:rsidP="009A7C24">
      <w:pPr>
        <w:pStyle w:val="a"/>
        <w:numPr>
          <w:ilvl w:val="0"/>
          <w:numId w:val="0"/>
        </w:numPr>
        <w:ind w:left="720"/>
      </w:pPr>
      <w:r w:rsidRPr="009A7C24">
        <w:rPr>
          <w:b/>
        </w:rPr>
        <w:t xml:space="preserve">Человек </w:t>
      </w:r>
      <w:proofErr w:type="gramStart"/>
      <w:r w:rsidRPr="009A7C24">
        <w:rPr>
          <w:b/>
        </w:rPr>
        <w:t xml:space="preserve">( </w:t>
      </w:r>
      <w:proofErr w:type="gramEnd"/>
      <w:r w:rsidRPr="009A7C24">
        <w:rPr>
          <w:b/>
        </w:rPr>
        <w:t>12 часов)</w:t>
      </w:r>
    </w:p>
    <w:p w:rsidR="009A7C24" w:rsidRPr="00577D0D" w:rsidRDefault="009A7C24" w:rsidP="009A7C24">
      <w:pPr>
        <w:pStyle w:val="a"/>
        <w:numPr>
          <w:ilvl w:val="0"/>
          <w:numId w:val="0"/>
        </w:numPr>
        <w:ind w:left="360"/>
        <w:rPr>
          <w:shd w:val="clear" w:color="auto" w:fill="FFFFFF"/>
        </w:rPr>
      </w:pPr>
      <w:r w:rsidRPr="00577D0D">
        <w:rPr>
          <w:bCs/>
        </w:rPr>
        <w:t>Природа человека.</w:t>
      </w:r>
      <w:r w:rsidRPr="00577D0D">
        <w:t xml:space="preserve"> </w:t>
      </w:r>
      <w:r w:rsidRPr="00577D0D">
        <w:rPr>
          <w:shd w:val="clear" w:color="auto" w:fill="FFFFFF"/>
        </w:rPr>
        <w:t xml:space="preserve">Человек как результат биологической </w:t>
      </w:r>
      <w:r w:rsidR="00BC0083">
        <w:rPr>
          <w:shd w:val="clear" w:color="auto" w:fill="FFFFFF"/>
        </w:rPr>
        <w:t xml:space="preserve"> </w:t>
      </w:r>
      <w:r w:rsidRPr="00577D0D">
        <w:rPr>
          <w:shd w:val="clear" w:color="auto" w:fill="FFFFFF"/>
        </w:rPr>
        <w:t xml:space="preserve">и </w:t>
      </w:r>
      <w:proofErr w:type="spellStart"/>
      <w:r w:rsidRPr="00577D0D">
        <w:rPr>
          <w:shd w:val="clear" w:color="auto" w:fill="FFFFFF"/>
        </w:rPr>
        <w:t>социокультурной</w:t>
      </w:r>
      <w:proofErr w:type="spellEnd"/>
      <w:r w:rsidRPr="00577D0D">
        <w:rPr>
          <w:shd w:val="clear" w:color="auto" w:fill="FFFFFF"/>
        </w:rPr>
        <w:t xml:space="preserve"> эволюции. Мышление и деятельность. Понятие культуры.</w:t>
      </w:r>
      <w:r w:rsidRPr="00577D0D">
        <w:t> </w:t>
      </w:r>
      <w:r w:rsidRPr="00577D0D">
        <w:rPr>
          <w:iCs/>
        </w:rPr>
        <w:t>Многообразие культур</w:t>
      </w:r>
      <w:r w:rsidRPr="00577D0D">
        <w:rPr>
          <w:iCs/>
          <w:shd w:val="clear" w:color="auto" w:fill="FFFFFF"/>
        </w:rPr>
        <w:t xml:space="preserve">. </w:t>
      </w:r>
      <w:r w:rsidRPr="00577D0D">
        <w:rPr>
          <w:shd w:val="clear" w:color="auto" w:fill="FFFFFF"/>
        </w:rPr>
        <w:t>Потребности и интересы.</w:t>
      </w:r>
      <w:r w:rsidRPr="00577D0D">
        <w:rPr>
          <w:iCs/>
        </w:rPr>
        <w:t> </w:t>
      </w:r>
      <w:r w:rsidRPr="00577D0D">
        <w:rPr>
          <w:shd w:val="clear" w:color="auto" w:fill="FFFFFF"/>
        </w:rPr>
        <w:t>Свобода и необходимость в человеческой деятельности. Виды человеческих знаний. Мировоззрение.</w:t>
      </w:r>
      <w:r w:rsidRPr="00577D0D">
        <w:t> </w:t>
      </w:r>
      <w:r w:rsidRPr="00577D0D">
        <w:rPr>
          <w:iCs/>
          <w:shd w:val="clear" w:color="auto" w:fill="FFFFFF"/>
        </w:rPr>
        <w:t>Философия. Проблема познаваемости мира.</w:t>
      </w:r>
      <w:r w:rsidRPr="00577D0D">
        <w:t> </w:t>
      </w:r>
      <w:r w:rsidRPr="00577D0D">
        <w:rPr>
          <w:shd w:val="clear" w:color="auto" w:fill="FFFFFF"/>
        </w:rPr>
        <w:t>Понятие истины, ее критерии. Наука. Основные особенности научного мышления. Естественные и социально-гуманитарные науки.</w:t>
      </w:r>
    </w:p>
    <w:p w:rsidR="009A7C24" w:rsidRPr="009A7C24" w:rsidRDefault="009A7C24" w:rsidP="009A7C24">
      <w:pPr>
        <w:pStyle w:val="a"/>
        <w:numPr>
          <w:ilvl w:val="0"/>
          <w:numId w:val="0"/>
        </w:numPr>
        <w:ind w:left="720"/>
        <w:rPr>
          <w:b/>
          <w:color w:val="000000"/>
          <w:shd w:val="clear" w:color="auto" w:fill="FFFFFF"/>
        </w:rPr>
      </w:pPr>
      <w:r w:rsidRPr="00577D0D">
        <w:t xml:space="preserve"> </w:t>
      </w:r>
      <w:r w:rsidRPr="009A7C24">
        <w:rPr>
          <w:b/>
        </w:rPr>
        <w:t>Раздел 2. Основные сферы общественной жизни(38 ч)</w:t>
      </w:r>
    </w:p>
    <w:p w:rsidR="009A7C24" w:rsidRPr="009A7C24" w:rsidRDefault="009A7C24" w:rsidP="009A7C24">
      <w:pPr>
        <w:pStyle w:val="a"/>
        <w:numPr>
          <w:ilvl w:val="0"/>
          <w:numId w:val="0"/>
        </w:numPr>
        <w:ind w:left="720"/>
        <w:rPr>
          <w:b/>
          <w:shd w:val="clear" w:color="auto" w:fill="FFFFFF"/>
        </w:rPr>
      </w:pPr>
      <w:r w:rsidRPr="009A7C24">
        <w:rPr>
          <w:b/>
          <w:shd w:val="clear" w:color="auto" w:fill="FFFFFF"/>
        </w:rPr>
        <w:t xml:space="preserve">Духовная культура </w:t>
      </w:r>
      <w:proofErr w:type="gramStart"/>
      <w:r w:rsidRPr="009A7C24">
        <w:rPr>
          <w:b/>
          <w:shd w:val="clear" w:color="auto" w:fill="FFFFFF"/>
        </w:rPr>
        <w:t xml:space="preserve">( </w:t>
      </w:r>
      <w:proofErr w:type="gramEnd"/>
      <w:r w:rsidRPr="009A7C24">
        <w:rPr>
          <w:b/>
          <w:shd w:val="clear" w:color="auto" w:fill="FFFFFF"/>
        </w:rPr>
        <w:t>8ч)</w:t>
      </w:r>
    </w:p>
    <w:p w:rsidR="009A7C24" w:rsidRDefault="009A7C24" w:rsidP="009A7C24">
      <w:pPr>
        <w:pStyle w:val="a"/>
        <w:numPr>
          <w:ilvl w:val="0"/>
          <w:numId w:val="0"/>
        </w:numPr>
        <w:ind w:left="720"/>
      </w:pPr>
      <w:r w:rsidRPr="00577D0D">
        <w:t xml:space="preserve"> </w:t>
      </w:r>
      <w:r w:rsidRPr="005F6ADD">
        <w:t>Духовная культура</w:t>
      </w:r>
      <w:proofErr w:type="gramStart"/>
      <w:r w:rsidRPr="005F6ADD">
        <w:t xml:space="preserve"> .</w:t>
      </w:r>
      <w:proofErr w:type="gramEnd"/>
      <w:r w:rsidRPr="005F6ADD">
        <w:t xml:space="preserve"> Культура и духовная жизнь общества.</w:t>
      </w:r>
      <w:r w:rsidRPr="00577D0D">
        <w:t xml:space="preserve"> </w:t>
      </w:r>
      <w:r w:rsidRPr="005F6ADD">
        <w:t>Формы культуры: народная, массовая, элитарная.</w:t>
      </w:r>
      <w:r w:rsidRPr="00577D0D">
        <w:t xml:space="preserve"> </w:t>
      </w:r>
      <w:r w:rsidRPr="005F6ADD">
        <w:t>Наука и её роль в современном мире.</w:t>
      </w:r>
      <w:r w:rsidRPr="00577D0D">
        <w:t xml:space="preserve"> </w:t>
      </w:r>
      <w:r w:rsidRPr="005F6ADD">
        <w:t>Образование. Непрерывное образование. Самообразование.</w:t>
      </w:r>
      <w:r w:rsidRPr="00577D0D">
        <w:t xml:space="preserve"> </w:t>
      </w:r>
      <w:r w:rsidRPr="005F6ADD">
        <w:t>Мораль и её категории.</w:t>
      </w:r>
      <w:r w:rsidRPr="00577D0D">
        <w:t xml:space="preserve"> </w:t>
      </w:r>
      <w:r w:rsidRPr="005F6ADD">
        <w:t>Религия и её роль в жизни общества.</w:t>
      </w:r>
      <w:r w:rsidRPr="00577D0D">
        <w:t xml:space="preserve"> </w:t>
      </w:r>
      <w:r w:rsidRPr="005F6ADD">
        <w:lastRenderedPageBreak/>
        <w:t>Искусство и его формы. Направления в искусстве.</w:t>
      </w:r>
      <w:r w:rsidRPr="00577D0D">
        <w:t xml:space="preserve"> </w:t>
      </w:r>
      <w:r w:rsidRPr="005F6ADD">
        <w:t>Эстетическая культура. Тенденции развития духовной жизни в современной России.</w:t>
      </w:r>
    </w:p>
    <w:p w:rsidR="009A7C24" w:rsidRPr="00FD0F65" w:rsidRDefault="009A7C24" w:rsidP="009A7C24">
      <w:pPr>
        <w:pStyle w:val="a"/>
        <w:numPr>
          <w:ilvl w:val="0"/>
          <w:numId w:val="0"/>
        </w:numPr>
        <w:ind w:left="720"/>
      </w:pPr>
      <w:r w:rsidRPr="00FD0F65">
        <w:t>Обобщение и систематизация знаний</w:t>
      </w:r>
      <w:proofErr w:type="gramStart"/>
      <w:r>
        <w:t xml:space="preserve"> </w:t>
      </w:r>
      <w:r w:rsidRPr="00FD0F65">
        <w:t>.</w:t>
      </w:r>
      <w:proofErr w:type="gramEnd"/>
      <w:r w:rsidRPr="00FD0F65">
        <w:t xml:space="preserve">« Общество. Человек. Духовная жизнь». </w:t>
      </w:r>
      <w:proofErr w:type="gramStart"/>
      <w:r w:rsidRPr="00FD0F65">
        <w:t xml:space="preserve">( </w:t>
      </w:r>
      <w:proofErr w:type="gramEnd"/>
      <w:r w:rsidRPr="00FD0F65">
        <w:t>1 ч)</w:t>
      </w:r>
      <w:r>
        <w:t>.</w:t>
      </w:r>
    </w:p>
    <w:p w:rsidR="009A7C24" w:rsidRPr="009A7C24" w:rsidRDefault="009A7C24" w:rsidP="009A7C24">
      <w:pPr>
        <w:pStyle w:val="a"/>
        <w:numPr>
          <w:ilvl w:val="0"/>
          <w:numId w:val="0"/>
        </w:numPr>
        <w:ind w:left="720"/>
        <w:rPr>
          <w:b/>
        </w:rPr>
      </w:pPr>
      <w:r w:rsidRPr="009A7C24">
        <w:rPr>
          <w:b/>
        </w:rPr>
        <w:t xml:space="preserve">Социальная сфера </w:t>
      </w:r>
      <w:proofErr w:type="gramStart"/>
      <w:r w:rsidRPr="009A7C24">
        <w:rPr>
          <w:b/>
        </w:rPr>
        <w:t xml:space="preserve">( </w:t>
      </w:r>
      <w:proofErr w:type="gramEnd"/>
      <w:r w:rsidRPr="009A7C24">
        <w:rPr>
          <w:b/>
        </w:rPr>
        <w:t>14 ч)</w:t>
      </w:r>
    </w:p>
    <w:p w:rsidR="009A7C24" w:rsidRPr="00FD0F65" w:rsidRDefault="009A7C24" w:rsidP="009A7C24">
      <w:pPr>
        <w:pStyle w:val="a"/>
        <w:numPr>
          <w:ilvl w:val="0"/>
          <w:numId w:val="0"/>
        </w:numPr>
        <w:ind w:left="720"/>
      </w:pPr>
      <w:r w:rsidRPr="00577D0D">
        <w:rPr>
          <w:shd w:val="clear" w:color="auto" w:fill="FFFFFF"/>
        </w:rPr>
        <w:t xml:space="preserve"> Социальные группы. Социальная стратификация</w:t>
      </w:r>
      <w:r w:rsidRPr="00577D0D">
        <w:rPr>
          <w:iCs/>
          <w:shd w:val="clear" w:color="auto" w:fill="FFFFFF"/>
        </w:rPr>
        <w:t>.</w:t>
      </w:r>
      <w:r w:rsidRPr="00577D0D">
        <w:t> </w:t>
      </w:r>
      <w:r w:rsidRPr="00577D0D">
        <w:rPr>
          <w:shd w:val="clear" w:color="auto" w:fill="FFFFFF"/>
        </w:rPr>
        <w:t>Социальный конфликт. Виды социальных норм. Социальный контроль.</w:t>
      </w:r>
      <w:r w:rsidRPr="00577D0D">
        <w:t> </w:t>
      </w:r>
      <w:r w:rsidRPr="00577D0D">
        <w:rPr>
          <w:iCs/>
          <w:shd w:val="clear" w:color="auto" w:fill="FFFFFF"/>
        </w:rPr>
        <w:t>Социальная мобильность.</w:t>
      </w:r>
      <w:r w:rsidRPr="00577D0D">
        <w:rPr>
          <w:iCs/>
        </w:rPr>
        <w:t> </w:t>
      </w:r>
      <w:r w:rsidRPr="00577D0D">
        <w:rPr>
          <w:shd w:val="clear" w:color="auto" w:fill="FFFFFF"/>
        </w:rPr>
        <w:t>Молодёжь как социальная группа, особенности молодёжной субкультуры.</w:t>
      </w:r>
      <w:r w:rsidRPr="00577D0D">
        <w:t xml:space="preserve">  </w:t>
      </w:r>
      <w:r w:rsidRPr="00577D0D">
        <w:rPr>
          <w:shd w:val="clear" w:color="auto" w:fill="FFFFFF"/>
        </w:rPr>
        <w:t xml:space="preserve">Этнические общности. Межнациональные отношения, </w:t>
      </w:r>
      <w:proofErr w:type="spellStart"/>
      <w:r w:rsidRPr="00577D0D">
        <w:rPr>
          <w:shd w:val="clear" w:color="auto" w:fill="FFFFFF"/>
        </w:rPr>
        <w:t>этносоциальные</w:t>
      </w:r>
      <w:proofErr w:type="spellEnd"/>
      <w:r w:rsidRPr="00577D0D">
        <w:rPr>
          <w:shd w:val="clear" w:color="auto" w:fill="FFFFFF"/>
        </w:rPr>
        <w:t xml:space="preserve"> конфликты, пути их разрешения. Конституционные принципы национальной политики в Российской Федерации.</w:t>
      </w:r>
      <w:r w:rsidRPr="00577D0D">
        <w:t xml:space="preserve">  </w:t>
      </w:r>
      <w:r w:rsidRPr="00577D0D">
        <w:rPr>
          <w:iCs/>
        </w:rPr>
        <w:t>Семья и брак. Проблема неполных семей. Современная демографическая ситуация в Российской Федерации. </w:t>
      </w:r>
      <w:r w:rsidRPr="00577D0D">
        <w:t xml:space="preserve">  </w:t>
      </w:r>
      <w:r w:rsidRPr="00577D0D">
        <w:rPr>
          <w:shd w:val="clear" w:color="auto" w:fill="FFFFFF"/>
        </w:rPr>
        <w:t>Религиоз</w:t>
      </w:r>
      <w:r>
        <w:rPr>
          <w:shd w:val="clear" w:color="auto" w:fill="FFFFFF"/>
        </w:rPr>
        <w:t xml:space="preserve">ные объединения и организации в </w:t>
      </w:r>
      <w:r w:rsidRPr="00FD0F65">
        <w:rPr>
          <w:color w:val="0070C0"/>
        </w:rPr>
        <w:t xml:space="preserve"> </w:t>
      </w:r>
      <w:r w:rsidRPr="00FD0F65">
        <w:t>Ро</w:t>
      </w:r>
      <w:r w:rsidRPr="00FD0F65">
        <w:rPr>
          <w:shd w:val="clear" w:color="auto" w:fill="FFFFFF"/>
        </w:rPr>
        <w:t>ссийской Федерации</w:t>
      </w:r>
    </w:p>
    <w:p w:rsidR="009A7C24" w:rsidRPr="00FD0F65" w:rsidRDefault="009A7C24" w:rsidP="009A7C24">
      <w:pPr>
        <w:pStyle w:val="a"/>
        <w:numPr>
          <w:ilvl w:val="0"/>
          <w:numId w:val="0"/>
        </w:numPr>
        <w:ind w:left="720"/>
      </w:pPr>
      <w:r w:rsidRPr="00FD0F65">
        <w:t xml:space="preserve"> Обобщение и систематизация  знаний</w:t>
      </w:r>
      <w:proofErr w:type="gramStart"/>
      <w:r w:rsidRPr="00FD0F65">
        <w:t xml:space="preserve"> :</w:t>
      </w:r>
      <w:proofErr w:type="gramEnd"/>
      <w:r w:rsidRPr="00FD0F65">
        <w:t xml:space="preserve"> « Социальная сфера»</w:t>
      </w:r>
      <w:proofErr w:type="gramStart"/>
      <w:r w:rsidRPr="00FD0F65">
        <w:t xml:space="preserve">( </w:t>
      </w:r>
      <w:proofErr w:type="gramEnd"/>
      <w:r w:rsidRPr="00FD0F65">
        <w:t>1 ч)</w:t>
      </w:r>
    </w:p>
    <w:p w:rsidR="009A7C24" w:rsidRPr="009A7C24" w:rsidRDefault="009A7C24" w:rsidP="009A7C24">
      <w:pPr>
        <w:pStyle w:val="a"/>
        <w:numPr>
          <w:ilvl w:val="0"/>
          <w:numId w:val="0"/>
        </w:numPr>
        <w:ind w:left="720"/>
        <w:rPr>
          <w:b/>
        </w:rPr>
      </w:pPr>
      <w:r w:rsidRPr="009A7C24">
        <w:rPr>
          <w:b/>
        </w:rPr>
        <w:t>Политическая сфера</w:t>
      </w:r>
      <w:proofErr w:type="gramStart"/>
      <w:r w:rsidRPr="009A7C24">
        <w:rPr>
          <w:b/>
        </w:rPr>
        <w:t xml:space="preserve">( </w:t>
      </w:r>
      <w:proofErr w:type="gramEnd"/>
      <w:r w:rsidRPr="009A7C24">
        <w:rPr>
          <w:b/>
        </w:rPr>
        <w:t>12ч)</w:t>
      </w:r>
    </w:p>
    <w:p w:rsidR="009A7C24" w:rsidRDefault="009A7C24" w:rsidP="009A7C24">
      <w:pPr>
        <w:pStyle w:val="a"/>
        <w:numPr>
          <w:ilvl w:val="0"/>
          <w:numId w:val="0"/>
        </w:numPr>
        <w:ind w:left="720"/>
        <w:rPr>
          <w:b/>
          <w:bCs/>
        </w:rPr>
      </w:pPr>
      <w:r>
        <w:rPr>
          <w:shd w:val="clear" w:color="auto" w:fill="FFFFFF"/>
        </w:rPr>
        <w:t xml:space="preserve"> Политика и общество. </w:t>
      </w:r>
      <w:r w:rsidRPr="00F578FD">
        <w:rPr>
          <w:shd w:val="clear" w:color="auto" w:fill="FFFFFF"/>
        </w:rPr>
        <w:t>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w:t>
      </w:r>
      <w:r>
        <w:rPr>
          <w:shd w:val="clear" w:color="auto" w:fill="FFFFFF"/>
        </w:rPr>
        <w:t xml:space="preserve"> правовое </w:t>
      </w:r>
      <w:r w:rsidRPr="00F578FD">
        <w:rPr>
          <w:shd w:val="clear" w:color="auto" w:fill="FFFFFF"/>
        </w:rPr>
        <w:t xml:space="preserve"> государство.</w:t>
      </w:r>
      <w:r w:rsidRPr="00F578FD">
        <w:t xml:space="preserve">  </w:t>
      </w:r>
      <w:r w:rsidRPr="00F578FD">
        <w:rPr>
          <w:shd w:val="clear" w:color="auto" w:fill="FFFFFF"/>
        </w:rPr>
        <w:t>Политическая элита,</w:t>
      </w:r>
      <w:r w:rsidRPr="00F578FD">
        <w:t> </w:t>
      </w:r>
      <w:r w:rsidRPr="00F578FD">
        <w:rPr>
          <w:iCs/>
          <w:shd w:val="clear" w:color="auto" w:fill="FFFFFF"/>
        </w:rPr>
        <w:t>особенности ее формирования в современной России.</w:t>
      </w:r>
      <w:r w:rsidRPr="00F578FD">
        <w:t> </w:t>
      </w:r>
      <w:r w:rsidRPr="00F578FD">
        <w:rPr>
          <w:shd w:val="clear" w:color="auto" w:fill="FFFFFF"/>
        </w:rPr>
        <w:t>Политические партии и движения. Средства массовой информации в политической системе общества.</w:t>
      </w:r>
      <w:r w:rsidRPr="00F578FD">
        <w:t> </w:t>
      </w:r>
      <w:r w:rsidRPr="00F578FD">
        <w:rPr>
          <w:iCs/>
          <w:shd w:val="clear" w:color="auto" w:fill="FFFFFF"/>
        </w:rPr>
        <w:t>Политическая идеология.</w:t>
      </w:r>
      <w:r w:rsidRPr="00F578FD">
        <w:t xml:space="preserve">  </w:t>
      </w:r>
      <w:r w:rsidRPr="00F578FD">
        <w:rPr>
          <w:shd w:val="clear" w:color="auto" w:fill="FFFFFF"/>
        </w:rPr>
        <w:t>Политический процесс,</w:t>
      </w:r>
      <w:r w:rsidRPr="00F578FD">
        <w:rPr>
          <w:iCs/>
        </w:rPr>
        <w:t> </w:t>
      </w:r>
      <w:r w:rsidRPr="00F578FD">
        <w:rPr>
          <w:iCs/>
          <w:shd w:val="clear" w:color="auto" w:fill="FFFFFF"/>
        </w:rPr>
        <w:t>его особенности в Российской Федерации.</w:t>
      </w:r>
      <w:r w:rsidRPr="00F578FD">
        <w:t> </w:t>
      </w:r>
      <w:r w:rsidRPr="00F578FD">
        <w:rPr>
          <w:shd w:val="clear" w:color="auto" w:fill="FFFFFF"/>
        </w:rPr>
        <w:t>Избирательная кампания в Российской Федерации.</w:t>
      </w:r>
      <w:r w:rsidRPr="00F578FD">
        <w:t xml:space="preserve">  </w:t>
      </w:r>
      <w:r w:rsidRPr="00F578FD">
        <w:rPr>
          <w:b/>
          <w:bCs/>
        </w:rPr>
        <w:t> </w:t>
      </w:r>
    </w:p>
    <w:p w:rsidR="009A7C24" w:rsidRPr="00FD0F65" w:rsidRDefault="009A7C24" w:rsidP="009A7C24">
      <w:pPr>
        <w:pStyle w:val="a"/>
        <w:numPr>
          <w:ilvl w:val="0"/>
          <w:numId w:val="0"/>
        </w:numPr>
        <w:ind w:left="720"/>
        <w:rPr>
          <w:rFonts w:cstheme="minorBidi"/>
          <w:b/>
          <w:bCs/>
        </w:rPr>
      </w:pPr>
      <w:r w:rsidRPr="00FD0F65">
        <w:t>Обобщение и систематизация знаний по теме: « Политическая культура»  (1ч)</w:t>
      </w:r>
    </w:p>
    <w:p w:rsidR="009A7C24" w:rsidRPr="009A7C24" w:rsidRDefault="009A7C24" w:rsidP="009A7C24">
      <w:pPr>
        <w:pStyle w:val="a"/>
        <w:numPr>
          <w:ilvl w:val="0"/>
          <w:numId w:val="0"/>
        </w:numPr>
        <w:ind w:left="720"/>
        <w:rPr>
          <w:b/>
        </w:rPr>
      </w:pPr>
      <w:r w:rsidRPr="009A7C24">
        <w:rPr>
          <w:b/>
        </w:rPr>
        <w:t xml:space="preserve">Раздел 3. Право </w:t>
      </w:r>
      <w:proofErr w:type="gramStart"/>
      <w:r w:rsidRPr="009A7C24">
        <w:rPr>
          <w:b/>
        </w:rPr>
        <w:t xml:space="preserve">( </w:t>
      </w:r>
      <w:proofErr w:type="gramEnd"/>
      <w:r w:rsidRPr="009A7C24">
        <w:rPr>
          <w:b/>
        </w:rPr>
        <w:t>10 ч)</w:t>
      </w:r>
    </w:p>
    <w:p w:rsidR="009A7C24" w:rsidRDefault="009A7C24" w:rsidP="009A7C24">
      <w:pPr>
        <w:pStyle w:val="a"/>
        <w:numPr>
          <w:ilvl w:val="0"/>
          <w:numId w:val="0"/>
        </w:numPr>
        <w:ind w:left="720"/>
      </w:pPr>
      <w:r w:rsidRPr="00452876">
        <w:t>Право. Отрасли, институты, система права.</w:t>
      </w:r>
      <w:r w:rsidRPr="00C146E5">
        <w:t xml:space="preserve"> </w:t>
      </w:r>
      <w:r w:rsidRPr="00452876">
        <w:t>Источники права.</w:t>
      </w:r>
      <w:r>
        <w:t xml:space="preserve"> </w:t>
      </w:r>
      <w:r w:rsidRPr="00452876">
        <w:t>Конституция РФ в иерархии нормативных актов.</w:t>
      </w:r>
      <w:r w:rsidRPr="00C146E5">
        <w:t xml:space="preserve"> </w:t>
      </w:r>
      <w:r w:rsidRPr="00452876">
        <w:t>Правоотношения и правонарушения.</w:t>
      </w:r>
      <w:r w:rsidRPr="00C146E5">
        <w:t xml:space="preserve"> </w:t>
      </w:r>
      <w:r w:rsidRPr="00452876">
        <w:t>Права и обязанности граждан.</w:t>
      </w:r>
      <w:r w:rsidRPr="00FD0F65">
        <w:t xml:space="preserve"> </w:t>
      </w:r>
      <w:r w:rsidRPr="00452876">
        <w:t>Юридическая ответственность и её виды.</w:t>
      </w:r>
      <w:r w:rsidRPr="00FD0F65">
        <w:t xml:space="preserve"> </w:t>
      </w:r>
      <w:r w:rsidRPr="00452876">
        <w:t>Система судебной защиты  прав человека в России.</w:t>
      </w:r>
      <w:r w:rsidRPr="00FD0F65">
        <w:t xml:space="preserve"> </w:t>
      </w:r>
      <w:r w:rsidRPr="00452876">
        <w:t>Современное российское законодательство.</w:t>
      </w:r>
      <w:r w:rsidRPr="00FD0F65">
        <w:t xml:space="preserve"> </w:t>
      </w:r>
      <w:r w:rsidRPr="00452876">
        <w:t>Предпосылки правомерного поведения.</w:t>
      </w:r>
      <w:r w:rsidRPr="00FD0F65">
        <w:t xml:space="preserve"> </w:t>
      </w:r>
      <w:r w:rsidRPr="00452876">
        <w:t>Политич</w:t>
      </w:r>
      <w:r>
        <w:t>еская культура.</w:t>
      </w:r>
    </w:p>
    <w:p w:rsidR="009A7C24" w:rsidRPr="003B0197" w:rsidRDefault="009A7C24" w:rsidP="009A7C24">
      <w:pPr>
        <w:pStyle w:val="a"/>
        <w:numPr>
          <w:ilvl w:val="0"/>
          <w:numId w:val="0"/>
        </w:numPr>
        <w:ind w:left="720"/>
      </w:pPr>
      <w:r w:rsidRPr="003B0197">
        <w:t>Обобщение и систематизация знаний по теме №7: « Право» (1 ч</w:t>
      </w:r>
      <w:proofErr w:type="gramStart"/>
      <w:r w:rsidRPr="003B0197">
        <w:t xml:space="preserve"> )</w:t>
      </w:r>
      <w:proofErr w:type="gramEnd"/>
    </w:p>
    <w:p w:rsidR="009A7C24" w:rsidRPr="009A7C24" w:rsidRDefault="009A7C24" w:rsidP="009A7C24">
      <w:pPr>
        <w:pStyle w:val="a"/>
        <w:numPr>
          <w:ilvl w:val="0"/>
          <w:numId w:val="0"/>
        </w:numPr>
        <w:ind w:left="360"/>
        <w:rPr>
          <w:b/>
        </w:rPr>
      </w:pPr>
      <w:r>
        <w:rPr>
          <w:b/>
        </w:rPr>
        <w:t xml:space="preserve">      </w:t>
      </w:r>
      <w:r w:rsidRPr="009A7C24">
        <w:rPr>
          <w:b/>
        </w:rPr>
        <w:t>Заключительные уроки(2ч)</w:t>
      </w:r>
    </w:p>
    <w:p w:rsidR="009A7C24" w:rsidRDefault="009A7C24" w:rsidP="009A7C24">
      <w:pPr>
        <w:pStyle w:val="a"/>
        <w:numPr>
          <w:ilvl w:val="0"/>
          <w:numId w:val="0"/>
        </w:numPr>
        <w:ind w:left="720"/>
      </w:pPr>
      <w:r w:rsidRPr="00452876">
        <w:t>Общество в развитии</w:t>
      </w:r>
      <w:r>
        <w:t>.</w:t>
      </w:r>
      <w:r w:rsidRPr="00452876">
        <w:t xml:space="preserve"> Прогресс. Регресс.</w:t>
      </w:r>
      <w:r w:rsidRPr="00FD0F65">
        <w:t xml:space="preserve"> </w:t>
      </w:r>
      <w:r w:rsidRPr="00452876">
        <w:t>Современный мир и его противоречия.</w:t>
      </w:r>
    </w:p>
    <w:p w:rsidR="00DF0A6D" w:rsidRDefault="00DF0A6D" w:rsidP="00DF0A6D">
      <w:pPr>
        <w:spacing w:after="0" w:line="240" w:lineRule="auto"/>
        <w:jc w:val="center"/>
        <w:rPr>
          <w:rFonts w:ascii="Times New Roman" w:hAnsi="Times New Roman"/>
          <w:color w:val="000000"/>
          <w:sz w:val="24"/>
          <w:szCs w:val="24"/>
        </w:rPr>
      </w:pPr>
      <w:r w:rsidRPr="00B34894">
        <w:rPr>
          <w:rFonts w:ascii="Times New Roman" w:hAnsi="Times New Roman"/>
          <w:b/>
          <w:bCs/>
          <w:color w:val="000000"/>
          <w:sz w:val="24"/>
          <w:szCs w:val="24"/>
        </w:rPr>
        <w:t>ТРЕБОВАНИЯ К УРОВНЮ ПОДГОТОВКИ ВЫПУСКНИКОВ</w:t>
      </w:r>
      <w:r w:rsidRPr="00B34894">
        <w:rPr>
          <w:rFonts w:ascii="Times New Roman" w:hAnsi="Times New Roman"/>
          <w:color w:val="000000"/>
          <w:sz w:val="24"/>
          <w:szCs w:val="24"/>
        </w:rPr>
        <w:t xml:space="preserve">  </w:t>
      </w:r>
    </w:p>
    <w:p w:rsidR="00DF0A6D" w:rsidRDefault="00DF0A6D" w:rsidP="00DF0A6D">
      <w:pPr>
        <w:spacing w:after="0" w:line="240" w:lineRule="auto"/>
        <w:rPr>
          <w:rFonts w:ascii="Times New Roman" w:hAnsi="Times New Roman"/>
          <w:b/>
          <w:bCs/>
          <w:color w:val="000000"/>
          <w:sz w:val="24"/>
          <w:szCs w:val="24"/>
          <w:shd w:val="clear" w:color="auto" w:fill="FFFFFF"/>
        </w:rPr>
      </w:pPr>
      <w:r w:rsidRPr="00B34894">
        <w:rPr>
          <w:rFonts w:ascii="Times New Roman" w:hAnsi="Times New Roman"/>
          <w:b/>
          <w:bCs/>
          <w:i/>
          <w:iCs/>
          <w:color w:val="000000"/>
          <w:sz w:val="24"/>
          <w:szCs w:val="24"/>
          <w:shd w:val="clear" w:color="auto" w:fill="FFFFFF"/>
        </w:rPr>
        <w:t>В результате изучения обществознания (включая экономику и право) на базовом уровне ученик должен</w:t>
      </w: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знать/понимать</w:t>
      </w:r>
    </w:p>
    <w:p w:rsidR="00DF0A6D" w:rsidRPr="00B34894" w:rsidRDefault="00DF0A6D" w:rsidP="00DF0A6D">
      <w:pPr>
        <w:spacing w:after="0" w:line="240" w:lineRule="auto"/>
        <w:jc w:val="center"/>
        <w:rPr>
          <w:rFonts w:ascii="Times New Roman" w:hAnsi="Times New Roman"/>
          <w:sz w:val="24"/>
          <w:szCs w:val="24"/>
        </w:rPr>
      </w:pPr>
      <w:r w:rsidRPr="00B34894">
        <w:rPr>
          <w:rFonts w:ascii="Times New Roman" w:hAnsi="Times New Roman"/>
          <w:color w:val="000000"/>
          <w:sz w:val="24"/>
          <w:szCs w:val="24"/>
        </w:rPr>
        <w:t xml:space="preserve">  </w:t>
      </w:r>
      <w:proofErr w:type="spellStart"/>
      <w:r w:rsidRPr="00B34894">
        <w:rPr>
          <w:rFonts w:ascii="Times New Roman" w:hAnsi="Times New Roman"/>
          <w:color w:val="000000"/>
          <w:sz w:val="24"/>
          <w:szCs w:val="24"/>
        </w:rPr>
        <w:t>биосоциальную</w:t>
      </w:r>
      <w:proofErr w:type="spellEnd"/>
      <w:r w:rsidRPr="00B34894">
        <w:rPr>
          <w:rFonts w:ascii="Times New Roman" w:hAnsi="Times New Roman"/>
          <w:color w:val="000000"/>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DF0A6D" w:rsidRPr="00B34894" w:rsidRDefault="00DF0A6D" w:rsidP="00DF0A6D">
      <w:pPr>
        <w:pStyle w:val="a"/>
      </w:pPr>
      <w:r w:rsidRPr="00B34894">
        <w:t xml:space="preserve"> тенденции развития общества в целом как сложной динамичной системы, а также важнейших социальных институтов; </w:t>
      </w:r>
    </w:p>
    <w:p w:rsidR="00DF0A6D" w:rsidRPr="00B34894" w:rsidRDefault="00DF0A6D" w:rsidP="00DF0A6D">
      <w:pPr>
        <w:pStyle w:val="a"/>
      </w:pPr>
      <w:r w:rsidRPr="00B34894">
        <w:t xml:space="preserve"> необходимость регулирования общественных отношений, сущность социальных норм, механизмы правового регулирования;</w:t>
      </w:r>
    </w:p>
    <w:p w:rsidR="00DF0A6D" w:rsidRPr="00B34894" w:rsidRDefault="00DF0A6D" w:rsidP="00DF0A6D">
      <w:pPr>
        <w:pStyle w:val="a"/>
      </w:pPr>
      <w:r w:rsidRPr="00B34894">
        <w:t xml:space="preserve"> особенности социально-гуманитарного познания;</w:t>
      </w:r>
    </w:p>
    <w:p w:rsidR="00DF0A6D" w:rsidRPr="00B34894" w:rsidRDefault="00DF0A6D" w:rsidP="00DF0A6D">
      <w:pPr>
        <w:spacing w:after="0" w:line="240" w:lineRule="auto"/>
        <w:rPr>
          <w:rFonts w:ascii="Times New Roman" w:hAnsi="Times New Roman"/>
          <w:sz w:val="24"/>
          <w:szCs w:val="24"/>
        </w:rPr>
      </w:pPr>
      <w:r w:rsidRPr="00B34894">
        <w:rPr>
          <w:rFonts w:ascii="Times New Roman" w:hAnsi="Times New Roman"/>
          <w:color w:val="000000"/>
          <w:sz w:val="24"/>
          <w:szCs w:val="24"/>
        </w:rPr>
        <w:lastRenderedPageBreak/>
        <w:t xml:space="preserve"> </w:t>
      </w:r>
      <w:r w:rsidRPr="00B34894">
        <w:rPr>
          <w:rFonts w:ascii="Times New Roman" w:hAnsi="Times New Roman"/>
          <w:b/>
          <w:bCs/>
          <w:color w:val="000000"/>
          <w:sz w:val="24"/>
          <w:szCs w:val="24"/>
          <w:shd w:val="clear" w:color="auto" w:fill="FFFFFF"/>
        </w:rPr>
        <w:t>уметь</w:t>
      </w:r>
      <w:r w:rsidRPr="00B34894">
        <w:rPr>
          <w:rFonts w:ascii="Times New Roman" w:hAnsi="Times New Roman"/>
          <w:color w:val="000000"/>
          <w:sz w:val="24"/>
          <w:szCs w:val="24"/>
        </w:rPr>
        <w:t xml:space="preserve"> </w:t>
      </w:r>
    </w:p>
    <w:p w:rsidR="00DF0A6D" w:rsidRPr="00B34894" w:rsidRDefault="00DF0A6D" w:rsidP="00DF0A6D">
      <w:pPr>
        <w:pStyle w:val="a"/>
      </w:pPr>
      <w:r w:rsidRPr="00B34894">
        <w:rPr>
          <w:b/>
          <w:bCs/>
          <w:i/>
          <w:iCs/>
        </w:rPr>
        <w:t>характеризовать</w:t>
      </w:r>
      <w:r w:rsidRPr="00B34894">
        <w:rPr>
          <w:i/>
          <w:iCs/>
        </w:rPr>
        <w:t> </w:t>
      </w:r>
      <w:r w:rsidRPr="00B34894">
        <w:t>основные социальные объекты, выделяя их существенные признаки, закономерности развития; </w:t>
      </w:r>
    </w:p>
    <w:p w:rsidR="00DF0A6D" w:rsidRPr="00B34894" w:rsidRDefault="00DF0A6D" w:rsidP="00DF0A6D">
      <w:pPr>
        <w:pStyle w:val="a"/>
      </w:pPr>
      <w:r w:rsidRPr="00B34894">
        <w:rPr>
          <w:b/>
          <w:bCs/>
          <w:i/>
          <w:iCs/>
        </w:rPr>
        <w:t>анализировать</w:t>
      </w:r>
      <w:r w:rsidRPr="00B34894">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F0A6D" w:rsidRPr="00B34894" w:rsidRDefault="00DF0A6D" w:rsidP="00DF0A6D">
      <w:pPr>
        <w:pStyle w:val="a"/>
      </w:pPr>
      <w:r w:rsidRPr="00B34894">
        <w:rPr>
          <w:b/>
          <w:bCs/>
          <w:i/>
          <w:iCs/>
        </w:rPr>
        <w:t>объяснять</w:t>
      </w:r>
      <w:r w:rsidRPr="00B34894">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F0A6D" w:rsidRPr="00B34894" w:rsidRDefault="00DF0A6D" w:rsidP="00DF0A6D">
      <w:pPr>
        <w:pStyle w:val="a"/>
      </w:pPr>
      <w:r w:rsidRPr="00B34894">
        <w:rPr>
          <w:b/>
          <w:bCs/>
          <w:i/>
          <w:iCs/>
        </w:rPr>
        <w:t>раскрывать на примерах</w:t>
      </w:r>
      <w:r w:rsidRPr="00B34894">
        <w:t> изученные теоретические положения и понятия социально-экономических и гуманитарных наук;</w:t>
      </w:r>
    </w:p>
    <w:p w:rsidR="00DF0A6D" w:rsidRPr="00B34894" w:rsidRDefault="00DF0A6D" w:rsidP="00DF0A6D">
      <w:pPr>
        <w:pStyle w:val="a"/>
      </w:pPr>
      <w:r w:rsidRPr="00B34894">
        <w:rPr>
          <w:b/>
          <w:bCs/>
          <w:i/>
          <w:iCs/>
        </w:rPr>
        <w:t>осуществлять поиск</w:t>
      </w:r>
      <w:r w:rsidRPr="00B34894">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B34894">
        <w:t>в(</w:t>
      </w:r>
      <w:proofErr w:type="gramEnd"/>
      <w:r w:rsidRPr="00B34894">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F0A6D" w:rsidRPr="00B34894" w:rsidRDefault="00DF0A6D" w:rsidP="00DF0A6D">
      <w:pPr>
        <w:pStyle w:val="a"/>
      </w:pPr>
      <w:r w:rsidRPr="00B34894">
        <w:rPr>
          <w:b/>
          <w:bCs/>
          <w:i/>
          <w:iCs/>
        </w:rPr>
        <w:t>оценивать</w:t>
      </w:r>
      <w:r w:rsidRPr="00B34894">
        <w:rPr>
          <w:i/>
          <w:iCs/>
        </w:rPr>
        <w:t> </w:t>
      </w:r>
      <w:r w:rsidRPr="00B34894">
        <w:t>действия субъектов социальной жизни, включая личность, группы, организации, с точки зрения социальных норм, экономической рациональности;</w:t>
      </w:r>
    </w:p>
    <w:p w:rsidR="00DF0A6D" w:rsidRPr="00B34894" w:rsidRDefault="00DF0A6D" w:rsidP="00DF0A6D">
      <w:pPr>
        <w:pStyle w:val="a"/>
      </w:pPr>
      <w:r w:rsidRPr="00B34894">
        <w:rPr>
          <w:b/>
          <w:bCs/>
          <w:i/>
          <w:iCs/>
        </w:rPr>
        <w:t>формулировать</w:t>
      </w:r>
      <w:r w:rsidRPr="00B34894">
        <w:rPr>
          <w:i/>
          <w:iCs/>
        </w:rPr>
        <w:t> </w:t>
      </w:r>
      <w:r w:rsidRPr="00B34894">
        <w:t>на основе приобретенных обществоведческих знаний собственные суждения и аргументы по определенным проблемам;</w:t>
      </w:r>
    </w:p>
    <w:p w:rsidR="00DF0A6D" w:rsidRPr="00B34894" w:rsidRDefault="00DF0A6D" w:rsidP="00DF0A6D">
      <w:pPr>
        <w:pStyle w:val="a"/>
      </w:pPr>
      <w:r w:rsidRPr="00B34894">
        <w:rPr>
          <w:b/>
          <w:bCs/>
          <w:i/>
          <w:iCs/>
        </w:rPr>
        <w:t>подготавливать</w:t>
      </w:r>
      <w:r w:rsidRPr="00B34894">
        <w:t> устное выступление, творческую работу по социальной проблематике;</w:t>
      </w:r>
    </w:p>
    <w:p w:rsidR="00DF0A6D" w:rsidRPr="00B34894" w:rsidRDefault="00DF0A6D" w:rsidP="00DF0A6D">
      <w:pPr>
        <w:pStyle w:val="a"/>
      </w:pPr>
      <w:r w:rsidRPr="00B34894">
        <w:rPr>
          <w:b/>
          <w:bCs/>
          <w:i/>
          <w:iCs/>
        </w:rPr>
        <w:t>применять </w:t>
      </w:r>
      <w:r w:rsidRPr="00B34894">
        <w:rPr>
          <w:i/>
          <w:iCs/>
        </w:rPr>
        <w:t>с</w:t>
      </w:r>
      <w:r w:rsidRPr="00B34894">
        <w:t>оциально-экономические и гуманитарные знания в процессе решения познав</w:t>
      </w:r>
      <w:r>
        <w:t>ательных задач по актуальным со</w:t>
      </w:r>
      <w:r w:rsidRPr="00B34894">
        <w:t>циальным проблемам;</w:t>
      </w:r>
    </w:p>
    <w:p w:rsidR="00DF0A6D" w:rsidRPr="00B962FE" w:rsidRDefault="00DF0A6D" w:rsidP="00DF0A6D">
      <w:pPr>
        <w:spacing w:after="0" w:line="240" w:lineRule="auto"/>
        <w:rPr>
          <w:rFonts w:ascii="Times New Roman" w:hAnsi="Times New Roman"/>
          <w:b/>
          <w:sz w:val="24"/>
          <w:szCs w:val="24"/>
        </w:rPr>
      </w:pPr>
      <w:r w:rsidRPr="00B34894">
        <w:rPr>
          <w:rFonts w:ascii="Times New Roman" w:hAnsi="Times New Roman"/>
          <w:color w:val="000000"/>
          <w:sz w:val="24"/>
          <w:szCs w:val="24"/>
        </w:rPr>
        <w:t xml:space="preserve"> </w:t>
      </w:r>
      <w:r w:rsidRPr="00B962FE">
        <w:rPr>
          <w:rFonts w:ascii="Times New Roman" w:hAnsi="Times New Roman"/>
          <w:b/>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962FE">
        <w:rPr>
          <w:rFonts w:ascii="Times New Roman" w:hAnsi="Times New Roman"/>
          <w:b/>
          <w:color w:val="000000"/>
          <w:sz w:val="24"/>
          <w:szCs w:val="24"/>
          <w:shd w:val="clear" w:color="auto" w:fill="FFFFFF"/>
        </w:rPr>
        <w:t>для</w:t>
      </w:r>
      <w:proofErr w:type="gramEnd"/>
      <w:r w:rsidRPr="00B962FE">
        <w:rPr>
          <w:rFonts w:ascii="Times New Roman" w:hAnsi="Times New Roman"/>
          <w:b/>
          <w:color w:val="000000"/>
          <w:sz w:val="24"/>
          <w:szCs w:val="24"/>
          <w:shd w:val="clear" w:color="auto" w:fill="FFFFFF"/>
        </w:rPr>
        <w:t>:</w:t>
      </w:r>
      <w:r w:rsidRPr="00B962FE">
        <w:rPr>
          <w:rFonts w:ascii="Times New Roman" w:hAnsi="Times New Roman"/>
          <w:b/>
          <w:color w:val="000000"/>
          <w:sz w:val="24"/>
          <w:szCs w:val="24"/>
        </w:rPr>
        <w:t xml:space="preserve"> </w:t>
      </w:r>
    </w:p>
    <w:p w:rsidR="00DF0A6D" w:rsidRPr="00B34894" w:rsidRDefault="00DF0A6D" w:rsidP="00DF0A6D">
      <w:pPr>
        <w:pStyle w:val="a"/>
      </w:pPr>
      <w:r w:rsidRPr="00B34894">
        <w:t>успешного выполнения типичных социальных ролей; сознательного взаимодействия с различными социальными институтами; </w:t>
      </w:r>
    </w:p>
    <w:p w:rsidR="00DF0A6D" w:rsidRPr="00B34894" w:rsidRDefault="00DF0A6D" w:rsidP="00DF0A6D">
      <w:pPr>
        <w:pStyle w:val="a"/>
      </w:pPr>
      <w:r w:rsidRPr="00B34894">
        <w:t>совершенствования собственной познавательной деятельности; </w:t>
      </w:r>
    </w:p>
    <w:p w:rsidR="00DF0A6D" w:rsidRPr="00B34894" w:rsidRDefault="00DF0A6D" w:rsidP="00DF0A6D">
      <w:pPr>
        <w:pStyle w:val="a"/>
      </w:pPr>
      <w:r w:rsidRPr="00B34894">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F0A6D" w:rsidRPr="00B34894" w:rsidRDefault="00DF0A6D" w:rsidP="00DF0A6D">
      <w:pPr>
        <w:pStyle w:val="a"/>
      </w:pPr>
      <w:r w:rsidRPr="00B34894">
        <w:t>решения практических жизненных проблем, возникающих в социальной деятельности;</w:t>
      </w:r>
    </w:p>
    <w:p w:rsidR="00DF0A6D" w:rsidRPr="00B34894" w:rsidRDefault="00DF0A6D" w:rsidP="00DF0A6D">
      <w:pPr>
        <w:pStyle w:val="a"/>
      </w:pPr>
      <w:r w:rsidRPr="00B34894">
        <w:t>ориентировки в актуальных общественных событиях, определения личной гражданской позиции;</w:t>
      </w:r>
    </w:p>
    <w:p w:rsidR="00DF0A6D" w:rsidRPr="00B34894" w:rsidRDefault="00DF0A6D" w:rsidP="00DF0A6D">
      <w:pPr>
        <w:pStyle w:val="a"/>
      </w:pPr>
      <w:r w:rsidRPr="00B34894">
        <w:t>предвидения возможных последствий определенных социальных действий.</w:t>
      </w:r>
    </w:p>
    <w:p w:rsidR="00DF0A6D" w:rsidRPr="00B34894" w:rsidRDefault="00DF0A6D" w:rsidP="00DF0A6D">
      <w:pPr>
        <w:pStyle w:val="a"/>
      </w:pPr>
      <w:r w:rsidRPr="00B34894">
        <w:t>оценки происходящих событий и поведения людей с точки зрения морали и права; </w:t>
      </w:r>
    </w:p>
    <w:p w:rsidR="00DF0A6D" w:rsidRPr="00B34894" w:rsidRDefault="00DF0A6D" w:rsidP="00DF0A6D">
      <w:pPr>
        <w:pStyle w:val="a"/>
      </w:pPr>
      <w:r w:rsidRPr="00B34894">
        <w:t>реализации и защиты прав человека и гражданина, осознанного выполнения гражданских обязанностей;</w:t>
      </w:r>
    </w:p>
    <w:p w:rsidR="00DF0A6D" w:rsidRPr="00B34894" w:rsidRDefault="00DF0A6D" w:rsidP="00DF0A6D">
      <w:pPr>
        <w:pStyle w:val="a"/>
      </w:pPr>
      <w:r w:rsidRPr="00B34894">
        <w:t>осуществления конструктивного взаимодействия людей с разными убеждениями, культурными ценностями и социальным положением.</w:t>
      </w:r>
    </w:p>
    <w:p w:rsidR="009A7C24" w:rsidRPr="00A35781" w:rsidRDefault="00DF0A6D" w:rsidP="00DF0A6D">
      <w:pPr>
        <w:pStyle w:val="a"/>
        <w:numPr>
          <w:ilvl w:val="0"/>
          <w:numId w:val="0"/>
        </w:numPr>
        <w:rPr>
          <w:b/>
          <w:sz w:val="28"/>
          <w:szCs w:val="28"/>
        </w:rPr>
      </w:pPr>
      <w:r>
        <w:t xml:space="preserve">                                              </w:t>
      </w:r>
      <w:r w:rsidR="00A35781" w:rsidRPr="00A35781">
        <w:rPr>
          <w:b/>
          <w:sz w:val="28"/>
          <w:szCs w:val="28"/>
        </w:rPr>
        <w:t>Основное с</w:t>
      </w:r>
      <w:r w:rsidR="009A7C24" w:rsidRPr="00A35781">
        <w:rPr>
          <w:b/>
          <w:sz w:val="28"/>
          <w:szCs w:val="28"/>
        </w:rPr>
        <w:t>одержание 11 класс</w:t>
      </w:r>
    </w:p>
    <w:p w:rsidR="00BC0083" w:rsidRPr="00BC0083" w:rsidRDefault="00BC0083" w:rsidP="00BC0083">
      <w:pPr>
        <w:shd w:val="clear" w:color="auto" w:fill="FFFFFF"/>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Раздел I. Экономика (29 ч., из них 1 ч. резерв)</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Экономический рост и развитие. Факторы экономического роста. Экономические циклы.</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lastRenderedPageBreak/>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Бизнес в экономике. Организационно-правовые формы и правовой режим предпринимательской деятельности в РФ.</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Вокруг бизнеса. Источники финансирования бизнеса. Основные принципы менеджмента. Основы маркетинга.</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Рынок труда. Безработица. Причины и экономические последствия безработицы. Государственная политика в области занятости в РФ.</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Мировая экономика. Государственная политика в области международной торговли. Глобальные проблемы экономики.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proofErr w:type="spellStart"/>
      <w:r w:rsidRPr="00BC0083">
        <w:rPr>
          <w:rFonts w:ascii="Times New Roman" w:hAnsi="Times New Roman"/>
          <w:i/>
          <w:sz w:val="24"/>
          <w:szCs w:val="24"/>
        </w:rPr>
        <w:t>Повторительно</w:t>
      </w:r>
      <w:proofErr w:type="spellEnd"/>
      <w:r w:rsidRPr="00BC0083">
        <w:rPr>
          <w:rFonts w:ascii="Times New Roman" w:hAnsi="Times New Roman"/>
          <w:i/>
          <w:sz w:val="24"/>
          <w:szCs w:val="24"/>
        </w:rPr>
        <w:t xml:space="preserve"> обобщающий урок по разделу: «Экономика»</w:t>
      </w:r>
    </w:p>
    <w:p w:rsidR="00BC0083" w:rsidRPr="00BC0083" w:rsidRDefault="00BC0083" w:rsidP="00BC0083">
      <w:pPr>
        <w:shd w:val="clear" w:color="auto" w:fill="FFFFFF"/>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 xml:space="preserve">Раздел </w:t>
      </w:r>
      <w:r w:rsidRPr="00BC0083">
        <w:rPr>
          <w:rFonts w:ascii="Times New Roman" w:eastAsia="Calibri" w:hAnsi="Times New Roman"/>
          <w:b/>
          <w:sz w:val="24"/>
          <w:szCs w:val="24"/>
          <w:lang w:val="en-US" w:eastAsia="en-US"/>
        </w:rPr>
        <w:t>II</w:t>
      </w:r>
      <w:r w:rsidRPr="00BC0083">
        <w:rPr>
          <w:rFonts w:ascii="Times New Roman" w:eastAsia="Calibri" w:hAnsi="Times New Roman"/>
          <w:b/>
          <w:sz w:val="24"/>
          <w:szCs w:val="24"/>
          <w:lang w:eastAsia="en-US"/>
        </w:rPr>
        <w:t>. Проблемы социально – политического развития общества (15ч., из них 1 ч. резерв)</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Свобода и необходимость в человеческой деятельности. Выбор в условиях альтернативы и ответственность за его последствия.</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Демографическая ситуация в РФ. Проблема неполных семей в РФ.</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Религиозные объединения и организации в РФ, РК Опасность тоталитарных сект.</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Общественное и индивидуальное сознание. Социализация индивида.</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Политическая элита. Особенности ее формирования в современной России.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Политическое лидерство. Типология лидерства. Лидеры и ведомые.</w:t>
      </w:r>
    </w:p>
    <w:p w:rsidR="00BC0083" w:rsidRPr="00BC0083" w:rsidRDefault="00BC0083" w:rsidP="00BC0083">
      <w:pPr>
        <w:shd w:val="clear" w:color="auto" w:fill="FFFFFF"/>
        <w:ind w:right="49" w:firstLine="567"/>
        <w:jc w:val="both"/>
        <w:rPr>
          <w:rFonts w:ascii="Times New Roman" w:eastAsia="Calibri" w:hAnsi="Times New Roman"/>
          <w:i/>
          <w:sz w:val="24"/>
          <w:szCs w:val="24"/>
          <w:lang w:eastAsia="en-US"/>
        </w:rPr>
      </w:pPr>
      <w:proofErr w:type="spellStart"/>
      <w:r w:rsidRPr="00BC0083">
        <w:rPr>
          <w:rFonts w:ascii="Times New Roman" w:hAnsi="Times New Roman"/>
          <w:i/>
          <w:sz w:val="24"/>
          <w:szCs w:val="24"/>
        </w:rPr>
        <w:t>Повторительно</w:t>
      </w:r>
      <w:proofErr w:type="spellEnd"/>
      <w:r w:rsidRPr="00BC0083">
        <w:rPr>
          <w:rFonts w:ascii="Times New Roman" w:hAnsi="Times New Roman"/>
          <w:i/>
          <w:sz w:val="24"/>
          <w:szCs w:val="24"/>
        </w:rPr>
        <w:t xml:space="preserve"> – обобщающий урок по разделу: «Проблемы социально – политического развития общества»</w:t>
      </w:r>
    </w:p>
    <w:p w:rsidR="00BC0083" w:rsidRPr="00BC0083" w:rsidRDefault="00BC0083" w:rsidP="00BC0083">
      <w:pPr>
        <w:shd w:val="clear" w:color="auto" w:fill="FFFFFF"/>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 xml:space="preserve">Раздел </w:t>
      </w:r>
      <w:r w:rsidRPr="00BC0083">
        <w:rPr>
          <w:rFonts w:ascii="Times New Roman" w:eastAsia="Calibri" w:hAnsi="Times New Roman"/>
          <w:b/>
          <w:sz w:val="24"/>
          <w:szCs w:val="24"/>
          <w:lang w:val="en-US" w:eastAsia="en-US"/>
        </w:rPr>
        <w:t>II</w:t>
      </w:r>
      <w:r w:rsidRPr="00BC0083">
        <w:rPr>
          <w:rFonts w:ascii="Times New Roman" w:eastAsia="Calibri" w:hAnsi="Times New Roman"/>
          <w:b/>
          <w:sz w:val="24"/>
          <w:szCs w:val="24"/>
          <w:lang w:eastAsia="en-US"/>
        </w:rPr>
        <w:t>I. Правовое регулирование общественных отношений (21 ч., из них 1 ч. резерв)</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 xml:space="preserve">Гуманистическая роль естественного права. Тоталитарное </w:t>
      </w:r>
      <w:proofErr w:type="spellStart"/>
      <w:r w:rsidRPr="00BC0083">
        <w:rPr>
          <w:rFonts w:ascii="Times New Roman" w:eastAsia="Calibri" w:hAnsi="Times New Roman"/>
          <w:sz w:val="24"/>
          <w:szCs w:val="24"/>
          <w:lang w:eastAsia="en-US"/>
        </w:rPr>
        <w:t>правопонимание</w:t>
      </w:r>
      <w:proofErr w:type="spellEnd"/>
      <w:r w:rsidRPr="00BC0083">
        <w:rPr>
          <w:rFonts w:ascii="Times New Roman" w:eastAsia="Calibri" w:hAnsi="Times New Roman"/>
          <w:sz w:val="24"/>
          <w:szCs w:val="24"/>
          <w:lang w:eastAsia="en-US"/>
        </w:rPr>
        <w:t>. Развитие норм естественного права. Естественное право как юридическая реальность. Законотворческий процесс в Российской Федерации,</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lastRenderedPageBreak/>
        <w:t>Экологическое право. Право граждан на благоприятную окружающую среду. Способы защиты экологических прав. Экологические правонарушения в РФ.</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Семейное право. Порядок и условия заключения брака. Порядок и условия расторжения брака. Правовое регулирование отношений супругов.</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BC0083" w:rsidRPr="00BC0083" w:rsidRDefault="00BC0083" w:rsidP="00BC0083">
      <w:pPr>
        <w:shd w:val="clear" w:color="auto" w:fill="FFFFFF"/>
        <w:ind w:right="49" w:firstLine="567"/>
        <w:jc w:val="both"/>
        <w:rPr>
          <w:rFonts w:ascii="Times New Roman" w:eastAsia="Calibri" w:hAnsi="Times New Roman"/>
          <w:sz w:val="24"/>
          <w:szCs w:val="24"/>
          <w:lang w:eastAsia="en-US"/>
        </w:rPr>
      </w:pPr>
      <w:proofErr w:type="spellStart"/>
      <w:r w:rsidRPr="00BC0083">
        <w:rPr>
          <w:rFonts w:ascii="Times New Roman" w:eastAsia="Calibri" w:hAnsi="Times New Roman"/>
          <w:b/>
          <w:i/>
          <w:sz w:val="24"/>
          <w:szCs w:val="24"/>
          <w:lang w:eastAsia="en-US"/>
        </w:rPr>
        <w:t>Повторительно</w:t>
      </w:r>
      <w:proofErr w:type="spellEnd"/>
      <w:r w:rsidRPr="00BC0083">
        <w:rPr>
          <w:rFonts w:ascii="Times New Roman" w:eastAsia="Calibri" w:hAnsi="Times New Roman"/>
          <w:b/>
          <w:i/>
          <w:sz w:val="24"/>
          <w:szCs w:val="24"/>
          <w:lang w:eastAsia="en-US"/>
        </w:rPr>
        <w:t xml:space="preserve"> – обобщающий урок по разделу: «Правовое регулирование общественных отношений</w:t>
      </w:r>
      <w:proofErr w:type="gramStart"/>
      <w:r w:rsidRPr="00BC0083">
        <w:rPr>
          <w:rFonts w:ascii="Times New Roman" w:eastAsia="Calibri" w:hAnsi="Times New Roman"/>
          <w:b/>
          <w:i/>
          <w:sz w:val="24"/>
          <w:szCs w:val="24"/>
          <w:lang w:eastAsia="en-US"/>
        </w:rPr>
        <w:t>.»</w:t>
      </w:r>
      <w:proofErr w:type="gramEnd"/>
    </w:p>
    <w:p w:rsidR="00BC0083" w:rsidRPr="00BC0083" w:rsidRDefault="00BC0083" w:rsidP="00BC0083">
      <w:pPr>
        <w:shd w:val="clear" w:color="auto" w:fill="FFFFFF"/>
        <w:ind w:right="49"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Заключительные уроки (2 ч)</w:t>
      </w:r>
    </w:p>
    <w:p w:rsidR="00BC0083" w:rsidRPr="00BC0083" w:rsidRDefault="00BC0083" w:rsidP="00BC0083">
      <w:pPr>
        <w:shd w:val="clear" w:color="auto" w:fill="FFFFFF"/>
        <w:tabs>
          <w:tab w:val="left" w:pos="851"/>
        </w:tabs>
        <w:ind w:firstLine="567"/>
        <w:jc w:val="both"/>
        <w:rPr>
          <w:rFonts w:ascii="Times New Roman" w:eastAsia="Calibri" w:hAnsi="Times New Roman"/>
          <w:sz w:val="24"/>
          <w:szCs w:val="24"/>
          <w:lang w:eastAsia="en-US"/>
        </w:rPr>
      </w:pPr>
      <w:r w:rsidRPr="00BC0083">
        <w:rPr>
          <w:rFonts w:ascii="Times New Roman" w:eastAsia="Calibri" w:hAnsi="Times New Roman"/>
          <w:sz w:val="24"/>
          <w:szCs w:val="24"/>
          <w:lang w:eastAsia="en-US"/>
        </w:rPr>
        <w:t xml:space="preserve">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 </w:t>
      </w:r>
    </w:p>
    <w:p w:rsidR="009A7C24" w:rsidRDefault="00BC0083" w:rsidP="00DF0A6D">
      <w:pPr>
        <w:shd w:val="clear" w:color="auto" w:fill="FFFFFF"/>
        <w:tabs>
          <w:tab w:val="left" w:pos="851"/>
        </w:tabs>
        <w:ind w:firstLine="567"/>
        <w:jc w:val="both"/>
        <w:rPr>
          <w:rFonts w:ascii="Times New Roman" w:eastAsia="Calibri" w:hAnsi="Times New Roman"/>
          <w:b/>
          <w:sz w:val="24"/>
          <w:szCs w:val="24"/>
          <w:lang w:eastAsia="en-US"/>
        </w:rPr>
      </w:pPr>
      <w:r w:rsidRPr="00BC0083">
        <w:rPr>
          <w:rFonts w:ascii="Times New Roman" w:eastAsia="Calibri" w:hAnsi="Times New Roman"/>
          <w:b/>
          <w:sz w:val="24"/>
          <w:szCs w:val="24"/>
          <w:lang w:eastAsia="en-US"/>
        </w:rPr>
        <w:t>Итоговое повторение (1 ч.)</w:t>
      </w:r>
    </w:p>
    <w:p w:rsidR="00DF0A6D" w:rsidRDefault="00DF0A6D" w:rsidP="00DF0A6D">
      <w:pPr>
        <w:shd w:val="clear" w:color="auto" w:fill="FFFFFF"/>
        <w:tabs>
          <w:tab w:val="left" w:pos="851"/>
        </w:tabs>
        <w:ind w:firstLine="567"/>
        <w:jc w:val="both"/>
        <w:rPr>
          <w:rFonts w:ascii="Times New Roman" w:eastAsia="Calibri" w:hAnsi="Times New Roman"/>
          <w:b/>
          <w:sz w:val="24"/>
          <w:szCs w:val="24"/>
          <w:lang w:eastAsia="en-US"/>
        </w:rPr>
      </w:pPr>
      <w:r w:rsidRPr="00703449">
        <w:rPr>
          <w:rFonts w:ascii="Times New Roman" w:eastAsia="Calibri" w:hAnsi="Times New Roman"/>
          <w:b/>
          <w:sz w:val="24"/>
          <w:szCs w:val="24"/>
          <w:lang w:eastAsia="en-US"/>
        </w:rPr>
        <w:t>Требования 11 класс</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Программа предусматривает формирование у школьников</w:t>
      </w:r>
      <w:r w:rsidRPr="00703449">
        <w:rPr>
          <w:rFonts w:ascii="Times New Roman" w:eastAsia="Calibri" w:hAnsi="Times New Roman"/>
          <w:bCs/>
          <w:sz w:val="24"/>
          <w:szCs w:val="24"/>
          <w:lang w:eastAsia="en-US"/>
        </w:rPr>
        <w:t xml:space="preserve"> </w:t>
      </w:r>
      <w:r w:rsidRPr="00703449">
        <w:rPr>
          <w:rFonts w:ascii="Times New Roman" w:eastAsia="Calibri" w:hAnsi="Times New Roman"/>
          <w:b/>
          <w:bCs/>
          <w:sz w:val="24"/>
          <w:szCs w:val="24"/>
          <w:lang w:eastAsia="en-US"/>
        </w:rPr>
        <w:t>умений и навыков</w:t>
      </w:r>
      <w:r w:rsidRPr="00703449">
        <w:rPr>
          <w:rFonts w:ascii="Times New Roman" w:eastAsia="Calibri" w:hAnsi="Times New Roman"/>
          <w:bCs/>
          <w:sz w:val="24"/>
          <w:szCs w:val="24"/>
          <w:lang w:eastAsia="en-US"/>
        </w:rPr>
        <w:t>, универсальных способов деятельности и ключевых компетенции.</w:t>
      </w:r>
      <w:r w:rsidRPr="00703449">
        <w:rPr>
          <w:rFonts w:ascii="Times New Roman" w:eastAsia="Calibri" w:hAnsi="Times New Roman"/>
          <w:sz w:val="24"/>
          <w:szCs w:val="24"/>
          <w:lang w:eastAsia="en-US"/>
        </w:rPr>
        <w:t xml:space="preserve"> В этом направлении приоритетами для учебного предмета являются:</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определение сущностных характеристик изучаемого объекта</w:t>
      </w:r>
      <w:proofErr w:type="gramStart"/>
      <w:r w:rsidRPr="00703449">
        <w:rPr>
          <w:rFonts w:ascii="Times New Roman" w:eastAsia="Calibri" w:hAnsi="Times New Roman"/>
          <w:sz w:val="24"/>
          <w:szCs w:val="24"/>
          <w:lang w:eastAsia="en-US"/>
        </w:rPr>
        <w:t>.</w:t>
      </w:r>
      <w:proofErr w:type="gramEnd"/>
      <w:r w:rsidRPr="00703449">
        <w:rPr>
          <w:rFonts w:ascii="Times New Roman" w:eastAsia="Calibri" w:hAnsi="Times New Roman"/>
          <w:sz w:val="24"/>
          <w:szCs w:val="24"/>
          <w:lang w:eastAsia="en-US"/>
        </w:rPr>
        <w:t xml:space="preserve"> </w:t>
      </w:r>
      <w:proofErr w:type="gramStart"/>
      <w:r w:rsidRPr="00703449">
        <w:rPr>
          <w:rFonts w:ascii="Times New Roman" w:eastAsia="Calibri" w:hAnsi="Times New Roman"/>
          <w:sz w:val="24"/>
          <w:szCs w:val="24"/>
          <w:lang w:eastAsia="en-US"/>
        </w:rPr>
        <w:t>с</w:t>
      </w:r>
      <w:proofErr w:type="gramEnd"/>
      <w:r w:rsidRPr="00703449">
        <w:rPr>
          <w:rFonts w:ascii="Times New Roman" w:eastAsia="Calibri" w:hAnsi="Times New Roman"/>
          <w:sz w:val="24"/>
          <w:szCs w:val="24"/>
          <w:lang w:eastAsia="en-US"/>
        </w:rPr>
        <w:t>равнение, сопоставление, оценка и классификация объектов</w:t>
      </w:r>
      <w:r w:rsidRPr="00703449">
        <w:rPr>
          <w:rFonts w:ascii="Times New Roman" w:eastAsia="Calibri" w:hAnsi="Times New Roman"/>
          <w:bCs/>
          <w:sz w:val="24"/>
          <w:szCs w:val="24"/>
          <w:lang w:eastAsia="en-US"/>
        </w:rPr>
        <w:t xml:space="preserve"> по</w:t>
      </w:r>
      <w:r w:rsidRPr="00703449">
        <w:rPr>
          <w:rFonts w:ascii="Times New Roman" w:eastAsia="Calibri" w:hAnsi="Times New Roman"/>
          <w:sz w:val="24"/>
          <w:szCs w:val="24"/>
          <w:lang w:eastAsia="en-US"/>
        </w:rPr>
        <w:t xml:space="preserve"> указанным критериям;</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объяснение</w:t>
      </w:r>
      <w:r w:rsidRPr="00703449">
        <w:rPr>
          <w:rFonts w:ascii="Times New Roman" w:eastAsia="Calibri" w:hAnsi="Times New Roman"/>
          <w:bCs/>
          <w:sz w:val="24"/>
          <w:szCs w:val="24"/>
          <w:lang w:eastAsia="en-US"/>
        </w:rPr>
        <w:t xml:space="preserve"> изученных</w:t>
      </w:r>
      <w:r w:rsidRPr="00703449">
        <w:rPr>
          <w:rFonts w:ascii="Times New Roman" w:eastAsia="Calibri" w:hAnsi="Times New Roman"/>
          <w:sz w:val="24"/>
          <w:szCs w:val="24"/>
          <w:lang w:eastAsia="en-US"/>
        </w:rPr>
        <w:t xml:space="preserve"> положений</w:t>
      </w:r>
      <w:r w:rsidRPr="00703449">
        <w:rPr>
          <w:rFonts w:ascii="Times New Roman" w:eastAsia="Calibri" w:hAnsi="Times New Roman"/>
          <w:bCs/>
          <w:sz w:val="24"/>
          <w:szCs w:val="24"/>
          <w:lang w:eastAsia="en-US"/>
        </w:rPr>
        <w:t xml:space="preserve"> на</w:t>
      </w:r>
      <w:r w:rsidRPr="00703449">
        <w:rPr>
          <w:rFonts w:ascii="Times New Roman" w:eastAsia="Calibri" w:hAnsi="Times New Roman"/>
          <w:sz w:val="24"/>
          <w:szCs w:val="24"/>
          <w:lang w:eastAsia="en-US"/>
        </w:rPr>
        <w:t xml:space="preserve"> предлагаемых конкретных примерах;</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решение познавательных</w:t>
      </w:r>
      <w:r w:rsidRPr="00703449">
        <w:rPr>
          <w:rFonts w:ascii="Times New Roman" w:eastAsia="Calibri" w:hAnsi="Times New Roman"/>
          <w:bCs/>
          <w:sz w:val="24"/>
          <w:szCs w:val="24"/>
          <w:lang w:eastAsia="en-US"/>
        </w:rPr>
        <w:t xml:space="preserve"> и практических</w:t>
      </w:r>
      <w:r w:rsidRPr="00703449">
        <w:rPr>
          <w:rFonts w:ascii="Times New Roman" w:eastAsia="Calibri" w:hAnsi="Times New Roman"/>
          <w:sz w:val="24"/>
          <w:szCs w:val="24"/>
          <w:lang w:eastAsia="en-US"/>
        </w:rPr>
        <w:t xml:space="preserve"> задач, отражающих</w:t>
      </w:r>
      <w:r w:rsidRPr="00703449">
        <w:rPr>
          <w:rFonts w:ascii="Times New Roman" w:eastAsia="Calibri" w:hAnsi="Times New Roman"/>
          <w:bCs/>
          <w:sz w:val="24"/>
          <w:szCs w:val="24"/>
          <w:lang w:eastAsia="en-US"/>
        </w:rPr>
        <w:t xml:space="preserve"> типичные</w:t>
      </w:r>
      <w:r w:rsidRPr="00703449">
        <w:rPr>
          <w:rFonts w:ascii="Times New Roman" w:eastAsia="Calibri" w:hAnsi="Times New Roman"/>
          <w:sz w:val="24"/>
          <w:szCs w:val="24"/>
          <w:lang w:eastAsia="en-US"/>
        </w:rPr>
        <w:t xml:space="preserve"> социальные ситуации;</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применение полученных знаний для определения экономически рационального, правомерного и социально одобряемого</w:t>
      </w:r>
      <w:r w:rsidRPr="00703449">
        <w:rPr>
          <w:rFonts w:ascii="Times New Roman" w:eastAsia="Calibri" w:hAnsi="Times New Roman"/>
          <w:bCs/>
          <w:sz w:val="24"/>
          <w:szCs w:val="24"/>
          <w:lang w:eastAsia="en-US"/>
        </w:rPr>
        <w:t xml:space="preserve"> поведения и </w:t>
      </w:r>
      <w:r w:rsidRPr="00703449">
        <w:rPr>
          <w:rFonts w:ascii="Times New Roman" w:eastAsia="Calibri" w:hAnsi="Times New Roman"/>
          <w:sz w:val="24"/>
          <w:szCs w:val="24"/>
          <w:lang w:eastAsia="en-US"/>
        </w:rPr>
        <w:t>порядка действий в конкретных ситуациях;</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умение обосновывать суждения,</w:t>
      </w:r>
      <w:r w:rsidRPr="00703449">
        <w:rPr>
          <w:rFonts w:ascii="Times New Roman" w:eastAsia="Calibri" w:hAnsi="Times New Roman"/>
          <w:bCs/>
          <w:sz w:val="24"/>
          <w:szCs w:val="24"/>
          <w:lang w:eastAsia="en-US"/>
        </w:rPr>
        <w:t xml:space="preserve"> давать</w:t>
      </w:r>
      <w:r w:rsidRPr="00703449">
        <w:rPr>
          <w:rFonts w:ascii="Times New Roman" w:eastAsia="Calibri" w:hAnsi="Times New Roman"/>
          <w:sz w:val="24"/>
          <w:szCs w:val="24"/>
          <w:lang w:eastAsia="en-US"/>
        </w:rPr>
        <w:t xml:space="preserve"> определения, приводить доказательства (в</w:t>
      </w:r>
      <w:r w:rsidRPr="00703449">
        <w:rPr>
          <w:rFonts w:ascii="Times New Roman" w:eastAsia="Calibri" w:hAnsi="Times New Roman"/>
          <w:bCs/>
          <w:sz w:val="24"/>
          <w:szCs w:val="24"/>
          <w:lang w:eastAsia="en-US"/>
        </w:rPr>
        <w:t xml:space="preserve"> том</w:t>
      </w:r>
      <w:r w:rsidRPr="00703449">
        <w:rPr>
          <w:rFonts w:ascii="Times New Roman" w:eastAsia="Calibri" w:hAnsi="Times New Roman"/>
          <w:sz w:val="24"/>
          <w:szCs w:val="24"/>
          <w:lang w:eastAsia="en-US"/>
        </w:rPr>
        <w:t xml:space="preserve"> числе от противного);</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поиск нужной информации по</w:t>
      </w:r>
      <w:r w:rsidRPr="00703449">
        <w:rPr>
          <w:rFonts w:ascii="Times New Roman" w:eastAsia="Calibri" w:hAnsi="Times New Roman"/>
          <w:bCs/>
          <w:sz w:val="24"/>
          <w:szCs w:val="24"/>
          <w:lang w:eastAsia="en-US"/>
        </w:rPr>
        <w:t xml:space="preserve"> заданной</w:t>
      </w:r>
      <w:r w:rsidRPr="00703449">
        <w:rPr>
          <w:rFonts w:ascii="Times New Roman" w:eastAsia="Calibri" w:hAnsi="Times New Roman"/>
          <w:sz w:val="24"/>
          <w:szCs w:val="24"/>
          <w:lang w:eastAsia="en-US"/>
        </w:rPr>
        <w:t xml:space="preserve"> теме в источниках различного типа и извлечение необходимой информации</w:t>
      </w:r>
      <w:r w:rsidRPr="00703449">
        <w:rPr>
          <w:rFonts w:ascii="Times New Roman" w:eastAsia="Calibri" w:hAnsi="Times New Roman"/>
          <w:bCs/>
          <w:sz w:val="24"/>
          <w:szCs w:val="24"/>
          <w:lang w:eastAsia="en-US"/>
        </w:rPr>
        <w:t xml:space="preserve"> из источников, </w:t>
      </w:r>
      <w:r w:rsidRPr="00703449">
        <w:rPr>
          <w:rFonts w:ascii="Times New Roman" w:eastAsia="Calibri" w:hAnsi="Times New Roman"/>
          <w:sz w:val="24"/>
          <w:szCs w:val="24"/>
          <w:lang w:eastAsia="en-US"/>
        </w:rPr>
        <w:t>созданных в различных знаковых системах (текст, таблица, график, диаграмма, аудиовизуальный ряд и др.). Отделение основной информации от второстепенной,</w:t>
      </w:r>
      <w:r w:rsidRPr="00703449">
        <w:rPr>
          <w:rFonts w:ascii="Times New Roman" w:eastAsia="Calibri" w:hAnsi="Times New Roman"/>
          <w:bCs/>
          <w:sz w:val="24"/>
          <w:szCs w:val="24"/>
          <w:lang w:eastAsia="en-US"/>
        </w:rPr>
        <w:t xml:space="preserve"> критическое</w:t>
      </w:r>
      <w:r w:rsidRPr="00703449">
        <w:rPr>
          <w:rFonts w:ascii="Times New Roman" w:eastAsia="Calibri" w:hAnsi="Times New Roman"/>
          <w:sz w:val="24"/>
          <w:szCs w:val="24"/>
          <w:lang w:eastAsia="en-US"/>
        </w:rPr>
        <w:t xml:space="preserve"> оценивание достоверности полученной информации, передача содержания информации адекватно поставленной цели (сжато, полно, выборочно);</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lastRenderedPageBreak/>
        <w:t>- выбор вида чтения в соответствии с поставленной целью (ознакомительное, просмотровое, поисковое и др.);</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работа с текстами различных стилей,</w:t>
      </w:r>
      <w:r w:rsidRPr="00703449">
        <w:rPr>
          <w:rFonts w:ascii="Times New Roman" w:eastAsia="Calibri" w:hAnsi="Times New Roman"/>
          <w:bCs/>
          <w:sz w:val="24"/>
          <w:szCs w:val="24"/>
          <w:lang w:eastAsia="en-US"/>
        </w:rPr>
        <w:t xml:space="preserve"> понимание их</w:t>
      </w:r>
      <w:r w:rsidRPr="00703449">
        <w:rPr>
          <w:rFonts w:ascii="Times New Roman" w:eastAsia="Calibri" w:hAnsi="Times New Roman"/>
          <w:sz w:val="24"/>
          <w:szCs w:val="24"/>
          <w:lang w:eastAsia="en-US"/>
        </w:rPr>
        <w:t xml:space="preserve"> специфики;</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адекватное восприятие языка средств массовой информации;</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самостоятельное создание алгоритмов познавательной деятельности для решения задач творческого и поискового характера;</w:t>
      </w:r>
    </w:p>
    <w:p w:rsidR="00703449" w:rsidRPr="00703449" w:rsidRDefault="00703449" w:rsidP="00703449">
      <w:pPr>
        <w:ind w:firstLine="567"/>
        <w:jc w:val="both"/>
        <w:rPr>
          <w:rFonts w:ascii="Times New Roman" w:eastAsia="Calibri" w:hAnsi="Times New Roman"/>
          <w:sz w:val="24"/>
          <w:szCs w:val="24"/>
          <w:lang w:eastAsia="en-US"/>
        </w:rPr>
      </w:pPr>
      <w:proofErr w:type="gramStart"/>
      <w:r w:rsidRPr="00703449">
        <w:rPr>
          <w:rFonts w:ascii="Times New Roman" w:eastAsia="Calibri" w:hAnsi="Times New Roman"/>
          <w:sz w:val="24"/>
          <w:szCs w:val="24"/>
          <w:lang w:eastAsia="en-US"/>
        </w:rPr>
        <w:t>- участие в проектной деятельности, владение приемами</w:t>
      </w:r>
      <w:r w:rsidRPr="00703449">
        <w:rPr>
          <w:rFonts w:ascii="Times New Roman" w:eastAsia="Calibri" w:hAnsi="Times New Roman"/>
          <w:bCs/>
          <w:sz w:val="24"/>
          <w:szCs w:val="24"/>
          <w:lang w:eastAsia="en-US"/>
        </w:rPr>
        <w:t xml:space="preserve"> исследовательской</w:t>
      </w:r>
      <w:r w:rsidRPr="00703449">
        <w:rPr>
          <w:rFonts w:ascii="Times New Roman" w:eastAsia="Calibri" w:hAnsi="Times New Roman"/>
          <w:sz w:val="24"/>
          <w:szCs w:val="24"/>
          <w:lang w:eastAsia="en-US"/>
        </w:rPr>
        <w:t xml:space="preserve"> деятельности, элементарными</w:t>
      </w:r>
      <w:r w:rsidRPr="00703449">
        <w:rPr>
          <w:rFonts w:ascii="Times New Roman" w:eastAsia="Calibri" w:hAnsi="Times New Roman"/>
          <w:bCs/>
          <w:sz w:val="24"/>
          <w:szCs w:val="24"/>
          <w:lang w:eastAsia="en-US"/>
        </w:rPr>
        <w:t xml:space="preserve"> умениями</w:t>
      </w:r>
      <w:r w:rsidRPr="00703449">
        <w:rPr>
          <w:rFonts w:ascii="Times New Roman" w:eastAsia="Calibri" w:hAnsi="Times New Roman"/>
          <w:sz w:val="24"/>
          <w:szCs w:val="24"/>
          <w:lang w:eastAsia="en-US"/>
        </w:rPr>
        <w:t xml:space="preserve"> прогноза</w:t>
      </w:r>
      <w:r w:rsidRPr="00703449">
        <w:rPr>
          <w:rFonts w:ascii="Times New Roman" w:eastAsia="Calibri" w:hAnsi="Times New Roman"/>
          <w:bCs/>
          <w:sz w:val="24"/>
          <w:szCs w:val="24"/>
          <w:lang w:eastAsia="en-US"/>
        </w:rPr>
        <w:t xml:space="preserve"> (умение </w:t>
      </w:r>
      <w:r w:rsidRPr="00703449">
        <w:rPr>
          <w:rFonts w:ascii="Times New Roman" w:eastAsia="Calibri" w:hAnsi="Times New Roman"/>
          <w:sz w:val="24"/>
          <w:szCs w:val="24"/>
          <w:lang w:eastAsia="en-US"/>
        </w:rPr>
        <w:t>отвечать на вопрос:</w:t>
      </w:r>
      <w:proofErr w:type="gramEnd"/>
      <w:r w:rsidRPr="00703449">
        <w:rPr>
          <w:rFonts w:ascii="Times New Roman" w:eastAsia="Calibri" w:hAnsi="Times New Roman"/>
          <w:bCs/>
          <w:sz w:val="24"/>
          <w:szCs w:val="24"/>
          <w:lang w:eastAsia="en-US"/>
        </w:rPr>
        <w:t xml:space="preserve"> </w:t>
      </w:r>
      <w:proofErr w:type="gramStart"/>
      <w:r w:rsidRPr="00703449">
        <w:rPr>
          <w:rFonts w:ascii="Times New Roman" w:eastAsia="Calibri" w:hAnsi="Times New Roman"/>
          <w:bCs/>
          <w:sz w:val="24"/>
          <w:szCs w:val="24"/>
          <w:lang w:eastAsia="en-US"/>
        </w:rPr>
        <w:t>«Что</w:t>
      </w:r>
      <w:r w:rsidRPr="00703449">
        <w:rPr>
          <w:rFonts w:ascii="Times New Roman" w:eastAsia="Calibri" w:hAnsi="Times New Roman"/>
          <w:sz w:val="24"/>
          <w:szCs w:val="24"/>
          <w:lang w:eastAsia="en-US"/>
        </w:rPr>
        <w:t xml:space="preserve"> произойдет, если...»);</w:t>
      </w:r>
      <w:proofErr w:type="gramEnd"/>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формулирование полученных результатов;</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создание собственных произведений, идеальных моделей</w:t>
      </w:r>
      <w:r w:rsidRPr="00703449">
        <w:rPr>
          <w:rFonts w:ascii="Times New Roman" w:eastAsia="Calibri" w:hAnsi="Times New Roman"/>
          <w:bCs/>
          <w:sz w:val="24"/>
          <w:szCs w:val="24"/>
          <w:lang w:eastAsia="en-US"/>
        </w:rPr>
        <w:t xml:space="preserve"> социальных</w:t>
      </w:r>
      <w:r w:rsidRPr="00703449">
        <w:rPr>
          <w:rFonts w:ascii="Times New Roman" w:eastAsia="Calibri" w:hAnsi="Times New Roman"/>
          <w:sz w:val="24"/>
          <w:szCs w:val="24"/>
          <w:lang w:eastAsia="en-US"/>
        </w:rPr>
        <w:t xml:space="preserve"> объектов, процессов, явлений, в том числе с использованием </w:t>
      </w:r>
      <w:proofErr w:type="spellStart"/>
      <w:r w:rsidRPr="00703449">
        <w:rPr>
          <w:rFonts w:ascii="Times New Roman" w:eastAsia="Calibri" w:hAnsi="Times New Roman"/>
          <w:sz w:val="24"/>
          <w:szCs w:val="24"/>
          <w:lang w:eastAsia="en-US"/>
        </w:rPr>
        <w:t>мультимедийных</w:t>
      </w:r>
      <w:proofErr w:type="spellEnd"/>
      <w:r w:rsidRPr="00703449">
        <w:rPr>
          <w:rFonts w:ascii="Times New Roman" w:eastAsia="Calibri" w:hAnsi="Times New Roman"/>
          <w:sz w:val="24"/>
          <w:szCs w:val="24"/>
          <w:lang w:eastAsia="en-US"/>
        </w:rPr>
        <w:t xml:space="preserve"> технологий;</w:t>
      </w:r>
    </w:p>
    <w:p w:rsidR="00703449" w:rsidRPr="00703449" w:rsidRDefault="00703449" w:rsidP="00703449">
      <w:pPr>
        <w:ind w:firstLine="567"/>
        <w:jc w:val="both"/>
        <w:rPr>
          <w:rFonts w:ascii="Times New Roman" w:eastAsia="Calibri" w:hAnsi="Times New Roman"/>
          <w:sz w:val="24"/>
          <w:szCs w:val="24"/>
          <w:lang w:eastAsia="en-US"/>
        </w:rPr>
      </w:pPr>
      <w:r w:rsidRPr="00703449">
        <w:rPr>
          <w:rFonts w:ascii="Times New Roman" w:eastAsia="Calibri" w:hAnsi="Times New Roman"/>
          <w:sz w:val="24"/>
          <w:szCs w:val="24"/>
          <w:lang w:eastAsia="en-US"/>
        </w:rPr>
        <w:t xml:space="preserve">- пользование </w:t>
      </w:r>
      <w:proofErr w:type="spellStart"/>
      <w:r w:rsidRPr="00703449">
        <w:rPr>
          <w:rFonts w:ascii="Times New Roman" w:eastAsia="Calibri" w:hAnsi="Times New Roman"/>
          <w:sz w:val="24"/>
          <w:szCs w:val="24"/>
          <w:lang w:eastAsia="en-US"/>
        </w:rPr>
        <w:t>мультимедийными</w:t>
      </w:r>
      <w:proofErr w:type="spellEnd"/>
      <w:r w:rsidRPr="00703449">
        <w:rPr>
          <w:rFonts w:ascii="Times New Roman" w:eastAsia="Calibri" w:hAnsi="Times New Roman"/>
          <w:sz w:val="24"/>
          <w:szCs w:val="24"/>
          <w:lang w:eastAsia="en-US"/>
        </w:rPr>
        <w:t xml:space="preserve"> ресурсами и компьютерными </w:t>
      </w:r>
      <w:r w:rsidRPr="00703449">
        <w:rPr>
          <w:rFonts w:ascii="Times New Roman" w:eastAsia="Calibri" w:hAnsi="Times New Roman"/>
          <w:bCs/>
          <w:sz w:val="24"/>
          <w:szCs w:val="24"/>
          <w:lang w:eastAsia="en-US"/>
        </w:rPr>
        <w:t>технологиями</w:t>
      </w:r>
      <w:r w:rsidRPr="00703449">
        <w:rPr>
          <w:rFonts w:ascii="Times New Roman" w:eastAsia="Calibri" w:hAnsi="Times New Roman"/>
          <w:sz w:val="24"/>
          <w:szCs w:val="24"/>
          <w:lang w:eastAsia="en-US"/>
        </w:rPr>
        <w:t xml:space="preserve"> для обработки, передачи, систематизации информации, </w:t>
      </w:r>
      <w:r w:rsidRPr="00703449">
        <w:rPr>
          <w:rFonts w:ascii="Times New Roman" w:eastAsia="Calibri" w:hAnsi="Times New Roman"/>
          <w:bCs/>
          <w:sz w:val="24"/>
          <w:szCs w:val="24"/>
          <w:lang w:eastAsia="en-US"/>
        </w:rPr>
        <w:t>создания</w:t>
      </w:r>
      <w:r w:rsidRPr="00703449">
        <w:rPr>
          <w:rFonts w:ascii="Times New Roman" w:eastAsia="Calibri" w:hAnsi="Times New Roman"/>
          <w:sz w:val="24"/>
          <w:szCs w:val="24"/>
          <w:lang w:eastAsia="en-US"/>
        </w:rPr>
        <w:t xml:space="preserve"> баз данных,</w:t>
      </w:r>
      <w:r w:rsidRPr="00703449">
        <w:rPr>
          <w:rFonts w:ascii="Times New Roman" w:eastAsia="Calibri" w:hAnsi="Times New Roman"/>
          <w:bCs/>
          <w:sz w:val="24"/>
          <w:szCs w:val="24"/>
          <w:lang w:eastAsia="en-US"/>
        </w:rPr>
        <w:t xml:space="preserve"> презентации результатов познавательной и</w:t>
      </w:r>
      <w:r w:rsidRPr="00703449">
        <w:rPr>
          <w:rFonts w:ascii="Times New Roman" w:eastAsia="Calibri" w:hAnsi="Times New Roman"/>
          <w:sz w:val="24"/>
          <w:szCs w:val="24"/>
          <w:lang w:eastAsia="en-US"/>
        </w:rPr>
        <w:t xml:space="preserve"> практической деятельности;</w:t>
      </w:r>
    </w:p>
    <w:p w:rsidR="00703449" w:rsidRPr="00703449" w:rsidRDefault="00703449" w:rsidP="00703449">
      <w:pPr>
        <w:shd w:val="clear" w:color="auto" w:fill="FFFFFF"/>
        <w:tabs>
          <w:tab w:val="left" w:pos="851"/>
        </w:tabs>
        <w:ind w:firstLine="567"/>
        <w:jc w:val="both"/>
        <w:rPr>
          <w:rFonts w:ascii="Times New Roman" w:eastAsia="Calibri" w:hAnsi="Times New Roman"/>
          <w:b/>
          <w:sz w:val="24"/>
          <w:szCs w:val="24"/>
          <w:lang w:eastAsia="en-US"/>
        </w:rPr>
      </w:pPr>
      <w:r w:rsidRPr="00703449">
        <w:rPr>
          <w:rFonts w:ascii="Times New Roman" w:eastAsia="Calibri" w:hAnsi="Times New Roman"/>
          <w:sz w:val="24"/>
          <w:szCs w:val="24"/>
          <w:lang w:eastAsia="en-US"/>
        </w:rPr>
        <w:t>- владение</w:t>
      </w:r>
      <w:r w:rsidRPr="00703449">
        <w:rPr>
          <w:rFonts w:ascii="Times New Roman" w:eastAsia="Calibri" w:hAnsi="Times New Roman"/>
          <w:bCs/>
          <w:sz w:val="24"/>
          <w:szCs w:val="24"/>
          <w:lang w:eastAsia="en-US"/>
        </w:rPr>
        <w:t xml:space="preserve"> основными видами публичных выступлений (высказывание,</w:t>
      </w:r>
      <w:r w:rsidRPr="00703449">
        <w:rPr>
          <w:rFonts w:ascii="Times New Roman" w:eastAsia="Calibri" w:hAnsi="Times New Roman"/>
          <w:sz w:val="24"/>
          <w:szCs w:val="24"/>
          <w:lang w:eastAsia="en-US"/>
        </w:rPr>
        <w:t xml:space="preserve"> монолог, дискуссия, полемика), следование этическим нормам и правилам ведения диалога (диспута).</w:t>
      </w:r>
    </w:p>
    <w:p w:rsidR="00761EE9" w:rsidRPr="00B34894" w:rsidRDefault="00761EE9" w:rsidP="004F033F">
      <w:pPr>
        <w:spacing w:after="0"/>
        <w:jc w:val="both"/>
        <w:rPr>
          <w:rStyle w:val="apple-converted-space"/>
          <w:rFonts w:ascii="Times New Roman" w:hAnsi="Times New Roman"/>
          <w:b/>
          <w:bCs/>
          <w:color w:val="000000"/>
          <w:sz w:val="24"/>
          <w:szCs w:val="24"/>
          <w:shd w:val="clear" w:color="auto" w:fill="FFFFFF"/>
        </w:rPr>
      </w:pPr>
      <w:r w:rsidRPr="00B34894">
        <w:rPr>
          <w:rFonts w:ascii="Times New Roman" w:hAnsi="Times New Roman"/>
          <w:color w:val="000000"/>
          <w:sz w:val="24"/>
          <w:szCs w:val="24"/>
        </w:rPr>
        <w:t xml:space="preserve">  </w:t>
      </w:r>
      <w:r w:rsidR="00A35781">
        <w:rPr>
          <w:rFonts w:ascii="Times New Roman" w:hAnsi="Times New Roman"/>
          <w:b/>
          <w:bCs/>
          <w:color w:val="000000"/>
          <w:sz w:val="24"/>
          <w:szCs w:val="24"/>
          <w:shd w:val="clear" w:color="auto" w:fill="FFFFFF"/>
        </w:rPr>
        <w:t>2.</w:t>
      </w:r>
      <w:r w:rsidRPr="00B34894">
        <w:rPr>
          <w:rFonts w:ascii="Times New Roman" w:hAnsi="Times New Roman"/>
          <w:b/>
          <w:bCs/>
          <w:color w:val="000000"/>
          <w:sz w:val="24"/>
          <w:szCs w:val="24"/>
          <w:shd w:val="clear" w:color="auto" w:fill="FFFFFF"/>
        </w:rPr>
        <w:t>9.  География (базовый уровень)</w:t>
      </w:r>
      <w:r w:rsidRPr="00B34894">
        <w:rPr>
          <w:rStyle w:val="apple-converted-space"/>
          <w:rFonts w:ascii="Times New Roman" w:hAnsi="Times New Roman"/>
          <w:b/>
          <w:bCs/>
          <w:color w:val="000000"/>
          <w:sz w:val="24"/>
          <w:szCs w:val="24"/>
          <w:shd w:val="clear" w:color="auto" w:fill="FFFFFF"/>
        </w:rPr>
        <w:t> </w:t>
      </w:r>
    </w:p>
    <w:p w:rsidR="00761EE9" w:rsidRPr="00B34894" w:rsidRDefault="00761EE9" w:rsidP="004F033F">
      <w:pPr>
        <w:spacing w:after="0"/>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shd w:val="clear" w:color="auto" w:fill="FFFFFF"/>
        </w:rPr>
        <w:t>Изучение географии на базовом уровне среднего  общего образования направлено на достижение следующих целей:</w:t>
      </w:r>
      <w:r w:rsidRPr="00B34894">
        <w:rPr>
          <w:rFonts w:ascii="Times New Roman" w:hAnsi="Times New Roman"/>
          <w:color w:val="000000"/>
          <w:sz w:val="24"/>
          <w:szCs w:val="24"/>
        </w:rPr>
        <w:t xml:space="preserve"> </w:t>
      </w:r>
    </w:p>
    <w:p w:rsidR="00761EE9" w:rsidRPr="00B34894" w:rsidRDefault="00761EE9" w:rsidP="003119F9">
      <w:pPr>
        <w:pStyle w:val="a"/>
      </w:pPr>
      <w:r w:rsidRPr="00B34894">
        <w:rPr>
          <w:b/>
          <w:bCs/>
        </w:rPr>
        <w:t>освоение системы географических знаний</w:t>
      </w:r>
      <w:r w:rsidRPr="00B34894">
        <w:rPr>
          <w:rStyle w:val="apple-converted-space"/>
          <w:color w:val="000000"/>
        </w:rPr>
        <w:t> </w:t>
      </w:r>
      <w:r w:rsidRPr="00B34894">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61EE9" w:rsidRPr="00B34894" w:rsidRDefault="00761EE9" w:rsidP="003119F9">
      <w:pPr>
        <w:pStyle w:val="a"/>
      </w:pPr>
      <w:r w:rsidRPr="00B34894">
        <w:rPr>
          <w:b/>
          <w:bCs/>
        </w:rPr>
        <w:t>овладение умениями</w:t>
      </w:r>
      <w:r w:rsidRPr="00B34894">
        <w:rPr>
          <w:rStyle w:val="apple-converted-space"/>
          <w:color w:val="000000"/>
        </w:rPr>
        <w:t> </w:t>
      </w:r>
      <w:r w:rsidRPr="00B34894">
        <w:t xml:space="preserve">сочетать глобальный, региональный и локальный подходы для описания и анализа природных, социально-экономических и </w:t>
      </w:r>
      <w:proofErr w:type="spellStart"/>
      <w:r w:rsidRPr="00B34894">
        <w:t>геоэкологических</w:t>
      </w:r>
      <w:proofErr w:type="spellEnd"/>
      <w:r w:rsidRPr="00B34894">
        <w:t xml:space="preserve"> процессов и явлений;</w:t>
      </w:r>
    </w:p>
    <w:p w:rsidR="00761EE9" w:rsidRPr="00B34894" w:rsidRDefault="00761EE9" w:rsidP="003119F9">
      <w:pPr>
        <w:pStyle w:val="a"/>
      </w:pPr>
      <w:r w:rsidRPr="00B34894">
        <w:rPr>
          <w:b/>
          <w:bCs/>
        </w:rPr>
        <w:t>развитие</w:t>
      </w:r>
      <w:r w:rsidRPr="00B34894">
        <w:rPr>
          <w:rStyle w:val="apple-converted-space"/>
          <w:color w:val="000000"/>
        </w:rPr>
        <w:t> </w:t>
      </w:r>
      <w:r w:rsidRPr="00B34894">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61EE9" w:rsidRPr="00B34894" w:rsidRDefault="00761EE9" w:rsidP="003119F9">
      <w:pPr>
        <w:pStyle w:val="a"/>
      </w:pPr>
      <w:r w:rsidRPr="00B34894">
        <w:rPr>
          <w:b/>
          <w:bCs/>
        </w:rPr>
        <w:t>воспитание</w:t>
      </w:r>
      <w:r w:rsidRPr="00B34894">
        <w:rPr>
          <w:rStyle w:val="apple-converted-space"/>
          <w:color w:val="000000"/>
        </w:rPr>
        <w:t> </w:t>
      </w:r>
      <w:r w:rsidRPr="00B34894">
        <w:t>патриотизма, толерантности, уважения к другим народам и культурам; бережного отношения к окружающей среде;</w:t>
      </w:r>
    </w:p>
    <w:p w:rsidR="00761EE9" w:rsidRPr="00B34894" w:rsidRDefault="00761EE9" w:rsidP="003119F9">
      <w:pPr>
        <w:pStyle w:val="a"/>
      </w:pPr>
      <w:r w:rsidRPr="00B34894">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61EE9" w:rsidRPr="00B34894" w:rsidRDefault="00761EE9" w:rsidP="004F033F">
      <w:pPr>
        <w:pStyle w:val="6"/>
        <w:shd w:val="clear" w:color="auto" w:fill="FFFFFF"/>
        <w:jc w:val="both"/>
        <w:rPr>
          <w:sz w:val="24"/>
          <w:szCs w:val="24"/>
        </w:rPr>
      </w:pPr>
      <w:r w:rsidRPr="00B34894">
        <w:rPr>
          <w:color w:val="000000"/>
          <w:sz w:val="24"/>
          <w:szCs w:val="24"/>
        </w:rPr>
        <w:t xml:space="preserve"> </w:t>
      </w:r>
      <w:r w:rsidRPr="00B34894">
        <w:rPr>
          <w:rStyle w:val="submenu-table"/>
          <w:b w:val="0"/>
          <w:bCs w:val="0"/>
          <w:color w:val="000000"/>
          <w:sz w:val="24"/>
          <w:szCs w:val="24"/>
          <w:shd w:val="clear" w:color="auto" w:fill="FFFFFF"/>
        </w:rPr>
        <w:t xml:space="preserve">ОБЯЗАТЕЛЬНЫЙ МИНИМУМ СОДЕРЖАНИЯ ОСНОВНЫХ ОБРАЗОВАТЕЛЬНЫХ </w:t>
      </w:r>
      <w:r w:rsidRPr="00B34894">
        <w:rPr>
          <w:rStyle w:val="submenu-table"/>
          <w:b w:val="0"/>
          <w:bCs w:val="0"/>
          <w:sz w:val="24"/>
          <w:szCs w:val="24"/>
          <w:shd w:val="clear" w:color="auto" w:fill="FFFFFF"/>
        </w:rPr>
        <w:t>ПРОГРАММ</w:t>
      </w:r>
      <w:r w:rsidRPr="00B34894">
        <w:rPr>
          <w:sz w:val="24"/>
          <w:szCs w:val="24"/>
        </w:rPr>
        <w:t xml:space="preserve">  </w:t>
      </w:r>
      <w:r w:rsidRPr="00B34894">
        <w:rPr>
          <w:b w:val="0"/>
          <w:bCs w:val="0"/>
          <w:sz w:val="24"/>
          <w:szCs w:val="24"/>
          <w:shd w:val="clear" w:color="auto" w:fill="FFFFFF"/>
        </w:rPr>
        <w:t>СОВРЕМЕННЫЕ МЕТОДЫ ГЕОГРАФИЧЕСКИХ ИССЛЕДОВАНИЙ. ИСТОЧНИКИ ГЕОГРАФИЧЕСКОЙ ИНФОРМАЦИИ</w:t>
      </w:r>
      <w:r w:rsidRPr="00B34894">
        <w:rPr>
          <w:sz w:val="24"/>
          <w:szCs w:val="24"/>
        </w:rPr>
        <w:t xml:space="preserve">  </w:t>
      </w:r>
      <w:r w:rsidRPr="00B34894">
        <w:rPr>
          <w:b w:val="0"/>
          <w:sz w:val="24"/>
          <w:szCs w:val="24"/>
          <w:shd w:val="clear" w:color="auto" w:fill="FFFFFF"/>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B34894">
        <w:rPr>
          <w:b w:val="0"/>
          <w:sz w:val="24"/>
          <w:szCs w:val="24"/>
          <w:shd w:val="clear" w:color="auto" w:fill="FFFFFF"/>
        </w:rPr>
        <w:t>Геоинформационные</w:t>
      </w:r>
      <w:proofErr w:type="spellEnd"/>
      <w:r w:rsidRPr="00B34894">
        <w:rPr>
          <w:b w:val="0"/>
          <w:sz w:val="24"/>
          <w:szCs w:val="24"/>
          <w:shd w:val="clear" w:color="auto" w:fill="FFFFFF"/>
        </w:rPr>
        <w:t xml:space="preserve"> системы. </w:t>
      </w:r>
      <w:r w:rsidRPr="00B34894">
        <w:rPr>
          <w:b w:val="0"/>
          <w:sz w:val="24"/>
          <w:szCs w:val="24"/>
        </w:rPr>
        <w:t>ПРИРОДА И ЧЕЛОВЕК В СОВРЕМЕННОМ МИРЕ</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B34894">
        <w:rPr>
          <w:rFonts w:ascii="Times New Roman" w:hAnsi="Times New Roman"/>
          <w:sz w:val="24"/>
          <w:szCs w:val="24"/>
        </w:rPr>
        <w:t xml:space="preserve">  </w:t>
      </w:r>
      <w:r w:rsidRPr="00B34894">
        <w:rPr>
          <w:rFonts w:ascii="Times New Roman" w:hAnsi="Times New Roman"/>
          <w:bCs/>
          <w:i/>
          <w:iCs/>
          <w:sz w:val="24"/>
          <w:szCs w:val="24"/>
        </w:rPr>
        <w:t xml:space="preserve"> 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B34894">
        <w:rPr>
          <w:rFonts w:ascii="Times New Roman" w:hAnsi="Times New Roman"/>
          <w:bCs/>
          <w:i/>
          <w:iCs/>
          <w:sz w:val="24"/>
          <w:szCs w:val="24"/>
        </w:rPr>
        <w:t>геоэкологических</w:t>
      </w:r>
      <w:proofErr w:type="spellEnd"/>
      <w:r w:rsidRPr="00B34894">
        <w:rPr>
          <w:rFonts w:ascii="Times New Roman" w:hAnsi="Times New Roman"/>
          <w:bCs/>
          <w:i/>
          <w:iCs/>
          <w:sz w:val="24"/>
          <w:szCs w:val="24"/>
        </w:rPr>
        <w:t xml:space="preserve"> ситуаций.</w:t>
      </w:r>
      <w:r w:rsidRPr="00B34894">
        <w:rPr>
          <w:rFonts w:ascii="Times New Roman" w:hAnsi="Times New Roman"/>
          <w:sz w:val="24"/>
          <w:szCs w:val="24"/>
        </w:rPr>
        <w:t xml:space="preserve"> </w:t>
      </w:r>
    </w:p>
    <w:p w:rsidR="00703449" w:rsidRDefault="00703449" w:rsidP="004F033F">
      <w:pPr>
        <w:shd w:val="clear" w:color="auto" w:fill="FFFFFF"/>
        <w:spacing w:before="100" w:beforeAutospacing="1" w:afterAutospacing="1" w:line="240" w:lineRule="auto"/>
        <w:jc w:val="both"/>
        <w:outlineLvl w:val="5"/>
        <w:rPr>
          <w:rFonts w:ascii="Times New Roman" w:hAnsi="Times New Roman"/>
          <w:b/>
          <w:bCs/>
          <w:sz w:val="24"/>
          <w:szCs w:val="24"/>
        </w:rPr>
      </w:pP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lastRenderedPageBreak/>
        <w:t> НАСЕЛЕНИЕ МИРА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Постоянный рост населения Земли, его причины и последствия.</w:t>
      </w:r>
      <w:r w:rsidRPr="00B34894">
        <w:rPr>
          <w:rFonts w:ascii="Times New Roman" w:hAnsi="Times New Roman"/>
          <w:sz w:val="24"/>
          <w:szCs w:val="24"/>
        </w:rPr>
        <w:t> </w:t>
      </w:r>
      <w:r w:rsidRPr="00B34894">
        <w:rPr>
          <w:rFonts w:ascii="Times New Roman" w:hAnsi="Times New Roman"/>
          <w:i/>
          <w:iCs/>
          <w:sz w:val="24"/>
          <w:szCs w:val="24"/>
          <w:shd w:val="clear" w:color="auto" w:fill="FFFFFF"/>
        </w:rPr>
        <w:t>Типы воспроизводства населения</w:t>
      </w:r>
      <w:r w:rsidRPr="00B34894">
        <w:rPr>
          <w:rFonts w:ascii="Times New Roman" w:hAnsi="Times New Roman"/>
          <w:sz w:val="24"/>
          <w:szCs w:val="24"/>
          <w:shd w:val="clear" w:color="auto" w:fill="FFFFFF"/>
        </w:rPr>
        <w:t xml:space="preserve"> Состав и структура населения. География религий мира.</w:t>
      </w:r>
      <w:r w:rsidRPr="00B34894">
        <w:rPr>
          <w:rFonts w:ascii="Times New Roman" w:hAnsi="Times New Roman"/>
          <w:sz w:val="24"/>
          <w:szCs w:val="24"/>
        </w:rPr>
        <w:t> </w:t>
      </w:r>
      <w:r w:rsidRPr="00B34894">
        <w:rPr>
          <w:rFonts w:ascii="Times New Roman" w:hAnsi="Times New Roman"/>
          <w:i/>
          <w:iCs/>
          <w:sz w:val="24"/>
          <w:szCs w:val="24"/>
          <w:shd w:val="clear" w:color="auto" w:fill="FFFFFF"/>
        </w:rPr>
        <w:t>Основные очаги этнических и конфессиональных конфликтов</w:t>
      </w:r>
      <w:r w:rsidRPr="00B34894">
        <w:rPr>
          <w:rFonts w:ascii="Times New Roman" w:hAnsi="Times New Roman"/>
          <w:sz w:val="24"/>
          <w:szCs w:val="24"/>
          <w:shd w:val="clear" w:color="auto" w:fill="FFFFFF"/>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Оценка основных показателей уровня и качества жизни населения. Анализ карт населения.</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ГЕОГРАФИЯ МИРОВОГО ХОЗЯЙСТВА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w:t>
      </w:r>
      <w:r w:rsidRPr="00B34894">
        <w:rPr>
          <w:rFonts w:ascii="Times New Roman" w:hAnsi="Times New Roman"/>
          <w:sz w:val="24"/>
          <w:szCs w:val="24"/>
        </w:rPr>
        <w:t> </w:t>
      </w:r>
      <w:r w:rsidRPr="00B34894">
        <w:rPr>
          <w:rFonts w:ascii="Times New Roman" w:hAnsi="Times New Roman"/>
          <w:i/>
          <w:iCs/>
          <w:sz w:val="24"/>
          <w:szCs w:val="24"/>
          <w:shd w:val="clear" w:color="auto" w:fill="FFFFFF"/>
        </w:rPr>
        <w:t>География мировых валютно-финансовых отношений.</w:t>
      </w:r>
      <w:r w:rsidRPr="00B34894">
        <w:rPr>
          <w:rFonts w:ascii="Times New Roman" w:hAnsi="Times New Roman"/>
          <w:sz w:val="24"/>
          <w:szCs w:val="24"/>
        </w:rPr>
        <w:t xml:space="preserve">  </w:t>
      </w:r>
      <w:r w:rsidRPr="00B34894">
        <w:rPr>
          <w:rFonts w:ascii="Times New Roman" w:hAnsi="Times New Roman"/>
          <w:bCs/>
          <w:iCs/>
          <w:sz w:val="24"/>
          <w:szCs w:val="24"/>
          <w:shd w:val="clear" w:color="auto" w:fill="FFFFFF"/>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РЕГИОНЫ И СТРАНЫ МИРА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Pr="00B34894">
        <w:rPr>
          <w:rFonts w:ascii="Times New Roman" w:hAnsi="Times New Roman"/>
          <w:sz w:val="24"/>
          <w:szCs w:val="24"/>
        </w:rPr>
        <w:t xml:space="preserve">  </w:t>
      </w:r>
      <w:r w:rsidRPr="00B34894">
        <w:rPr>
          <w:rFonts w:ascii="Times New Roman" w:hAnsi="Times New Roman"/>
          <w:bCs/>
          <w:iCs/>
          <w:sz w:val="24"/>
          <w:szCs w:val="24"/>
          <w:shd w:val="clear" w:color="auto" w:fill="FFFFFF"/>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 РОССИЯ В СОВРЕМЕННОМ МИРЕ</w:t>
      </w:r>
    </w:p>
    <w:p w:rsidR="00A35781"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Pr="00B34894">
        <w:rPr>
          <w:rFonts w:ascii="Times New Roman" w:hAnsi="Times New Roman"/>
          <w:sz w:val="24"/>
          <w:szCs w:val="24"/>
        </w:rPr>
        <w:t xml:space="preserve">  </w:t>
      </w:r>
      <w:r w:rsidRPr="00B34894">
        <w:rPr>
          <w:rFonts w:ascii="Times New Roman" w:hAnsi="Times New Roman"/>
          <w:b/>
          <w:bCs/>
          <w:i/>
          <w:iCs/>
          <w:sz w:val="24"/>
          <w:szCs w:val="24"/>
          <w:shd w:val="clear" w:color="auto" w:fill="FFFFFF"/>
        </w:rPr>
        <w:t xml:space="preserve">Анализ и объяснение особенностей современного геополитического и </w:t>
      </w:r>
      <w:proofErr w:type="spellStart"/>
      <w:r w:rsidRPr="00B34894">
        <w:rPr>
          <w:rFonts w:ascii="Times New Roman" w:hAnsi="Times New Roman"/>
          <w:b/>
          <w:bCs/>
          <w:i/>
          <w:iCs/>
          <w:sz w:val="24"/>
          <w:szCs w:val="24"/>
          <w:shd w:val="clear" w:color="auto" w:fill="FFFFFF"/>
        </w:rPr>
        <w:t>геоэкономического</w:t>
      </w:r>
      <w:proofErr w:type="spellEnd"/>
      <w:r w:rsidRPr="00B34894">
        <w:rPr>
          <w:rFonts w:ascii="Times New Roman" w:hAnsi="Times New Roman"/>
          <w:b/>
          <w:bCs/>
          <w:i/>
          <w:iCs/>
          <w:sz w:val="24"/>
          <w:szCs w:val="24"/>
          <w:shd w:val="clear" w:color="auto" w:fill="FFFFFF"/>
        </w:rPr>
        <w:t xml:space="preserve"> положения России. Определение основных направлений внешних экономических связей России с наиболее развитыми странами мира.</w:t>
      </w:r>
      <w:r w:rsidRPr="00B34894">
        <w:rPr>
          <w:rFonts w:ascii="Times New Roman" w:hAnsi="Times New Roman"/>
          <w:sz w:val="24"/>
          <w:szCs w:val="24"/>
        </w:rPr>
        <w:t xml:space="preserve">  </w:t>
      </w:r>
      <w:r w:rsidRPr="00B34894">
        <w:rPr>
          <w:rFonts w:ascii="Times New Roman" w:hAnsi="Times New Roman"/>
          <w:b/>
          <w:bCs/>
          <w:sz w:val="24"/>
          <w:szCs w:val="24"/>
        </w:rPr>
        <w:t> ГЕОГРАФИЧЕСКИЕ АСПЕКТЫ СОВРЕМЕННЫХ ГЛОБАЛЬНЫХ ПРОБЛЕМ ЧЕЛОВЕЧЕСТВА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B34894">
        <w:rPr>
          <w:rFonts w:ascii="Times New Roman" w:hAnsi="Times New Roman"/>
          <w:sz w:val="24"/>
          <w:szCs w:val="24"/>
          <w:shd w:val="clear" w:color="auto" w:fill="FFFFFF"/>
        </w:rPr>
        <w:t>геоэкологическая</w:t>
      </w:r>
      <w:proofErr w:type="spellEnd"/>
      <w:r w:rsidRPr="00B34894">
        <w:rPr>
          <w:rFonts w:ascii="Times New Roman" w:hAnsi="Times New Roman"/>
          <w:sz w:val="24"/>
          <w:szCs w:val="24"/>
          <w:shd w:val="clear" w:color="auto" w:fill="FFFFFF"/>
        </w:rPr>
        <w:t xml:space="preserve"> проблемы как приоритетные, пути их решения.</w:t>
      </w:r>
      <w:r w:rsidRPr="00B34894">
        <w:rPr>
          <w:rFonts w:ascii="Times New Roman" w:hAnsi="Times New Roman"/>
          <w:sz w:val="24"/>
          <w:szCs w:val="24"/>
        </w:rPr>
        <w:t> </w:t>
      </w:r>
      <w:r w:rsidRPr="00B34894">
        <w:rPr>
          <w:rFonts w:ascii="Times New Roman" w:hAnsi="Times New Roman"/>
          <w:i/>
          <w:iCs/>
          <w:sz w:val="24"/>
          <w:szCs w:val="24"/>
          <w:shd w:val="clear" w:color="auto" w:fill="FFFFFF"/>
        </w:rPr>
        <w:t>Проблемы преодоления отсталости развивающихся стран. Географические аспекты качества жизни населения.</w:t>
      </w:r>
      <w:r w:rsidRPr="00B34894">
        <w:rPr>
          <w:rFonts w:ascii="Times New Roman" w:hAnsi="Times New Roman"/>
          <w:sz w:val="24"/>
          <w:szCs w:val="24"/>
        </w:rPr>
        <w:t> </w:t>
      </w:r>
      <w:r w:rsidRPr="00B34894">
        <w:rPr>
          <w:rFonts w:ascii="Times New Roman" w:hAnsi="Times New Roman"/>
          <w:sz w:val="24"/>
          <w:szCs w:val="24"/>
          <w:shd w:val="clear" w:color="auto" w:fill="FFFFFF"/>
        </w:rPr>
        <w:t>Роль географии в решении глобальных проблем человечества.</w:t>
      </w:r>
      <w:r w:rsidRPr="00B34894">
        <w:rPr>
          <w:rFonts w:ascii="Times New Roman" w:hAnsi="Times New Roman"/>
          <w:sz w:val="24"/>
          <w:szCs w:val="24"/>
        </w:rPr>
        <w:t xml:space="preserve">  </w:t>
      </w:r>
      <w:r w:rsidRPr="00B34894">
        <w:rPr>
          <w:rFonts w:ascii="Times New Roman" w:hAnsi="Times New Roman"/>
          <w:bCs/>
          <w:iCs/>
          <w:sz w:val="24"/>
          <w:szCs w:val="24"/>
          <w:shd w:val="clear" w:color="auto" w:fill="FFFFFF"/>
        </w:rPr>
        <w:t>Составление простейших таблиц, схем, картосхем, отражающих географические взаимосвязи приоритетных глобальных проблем человечества.</w:t>
      </w:r>
      <w:r w:rsidRPr="00B34894">
        <w:rPr>
          <w:rFonts w:ascii="Times New Roman" w:hAnsi="Times New Roman"/>
          <w:sz w:val="24"/>
          <w:szCs w:val="24"/>
        </w:rPr>
        <w:t xml:space="preserve">  </w:t>
      </w:r>
    </w:p>
    <w:p w:rsidR="00A35781" w:rsidRDefault="00A35781" w:rsidP="004F033F">
      <w:pPr>
        <w:spacing w:after="0" w:line="240" w:lineRule="auto"/>
        <w:jc w:val="both"/>
        <w:rPr>
          <w:rFonts w:ascii="Times New Roman" w:hAnsi="Times New Roman"/>
          <w:sz w:val="24"/>
          <w:szCs w:val="24"/>
        </w:rPr>
      </w:pP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b/>
          <w:bCs/>
          <w:sz w:val="24"/>
          <w:szCs w:val="24"/>
        </w:rPr>
        <w:t> ТРЕБОВАНИЯ К УРОВНЮ ПОДГОТОВКИ ВЫПУСКНИКОВ</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В результате изучения географии на базовом уровне ученик должен</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знать/понимать</w:t>
      </w:r>
      <w:r w:rsidRPr="00B34894">
        <w:rPr>
          <w:rFonts w:ascii="Times New Roman" w:hAnsi="Times New Roman"/>
          <w:sz w:val="24"/>
          <w:szCs w:val="24"/>
        </w:rPr>
        <w:t xml:space="preserve"> </w:t>
      </w:r>
    </w:p>
    <w:p w:rsidR="00761EE9" w:rsidRPr="00B34894" w:rsidRDefault="00761EE9" w:rsidP="003119F9">
      <w:pPr>
        <w:pStyle w:val="a"/>
      </w:pPr>
      <w:r w:rsidRPr="00B34894">
        <w:lastRenderedPageBreak/>
        <w:t>основные географические понятия и термины; традиционные и новые методы географических исследований;</w:t>
      </w:r>
    </w:p>
    <w:p w:rsidR="00761EE9" w:rsidRPr="00B34894" w:rsidRDefault="00761EE9" w:rsidP="003119F9">
      <w:pPr>
        <w:pStyle w:val="a"/>
      </w:pPr>
      <w:r w:rsidRPr="00B34894">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61EE9" w:rsidRPr="00B34894" w:rsidRDefault="00761EE9" w:rsidP="003119F9">
      <w:pPr>
        <w:pStyle w:val="a"/>
      </w:pPr>
      <w:r w:rsidRPr="00B34894">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61EE9" w:rsidRPr="00B34894" w:rsidRDefault="00761EE9" w:rsidP="003119F9">
      <w:pPr>
        <w:pStyle w:val="a"/>
      </w:pPr>
      <w:r w:rsidRPr="00B34894">
        <w:t xml:space="preserve">особенности современного геополитического и </w:t>
      </w:r>
      <w:proofErr w:type="spellStart"/>
      <w:r w:rsidRPr="00B34894">
        <w:t>геоэкономического</w:t>
      </w:r>
      <w:proofErr w:type="spellEnd"/>
      <w:r w:rsidRPr="00B34894">
        <w:t xml:space="preserve"> положения России, ее роль в международном географическом разделении труда;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уметь</w:t>
      </w:r>
      <w:r w:rsidRPr="00B34894">
        <w:rPr>
          <w:rFonts w:ascii="Times New Roman" w:hAnsi="Times New Roman"/>
          <w:sz w:val="24"/>
          <w:szCs w:val="24"/>
        </w:rPr>
        <w:t xml:space="preserve"> </w:t>
      </w:r>
    </w:p>
    <w:p w:rsidR="00761EE9" w:rsidRPr="00B34894" w:rsidRDefault="00761EE9" w:rsidP="003119F9">
      <w:pPr>
        <w:pStyle w:val="a"/>
      </w:pPr>
      <w:r w:rsidRPr="00B34894">
        <w:rPr>
          <w:b/>
          <w:bCs/>
          <w:i/>
          <w:iCs/>
        </w:rPr>
        <w:t>определять и сравнивать</w:t>
      </w:r>
      <w:r w:rsidRPr="00B34894">
        <w:t xml:space="preserve"> по разным источникам информации географические тенденции развития природных, социально-экономических и </w:t>
      </w:r>
      <w:proofErr w:type="spellStart"/>
      <w:r w:rsidRPr="00B34894">
        <w:t>геоэкологических</w:t>
      </w:r>
      <w:proofErr w:type="spellEnd"/>
      <w:r w:rsidRPr="00B34894">
        <w:t xml:space="preserve"> объектов, процессов и явлений;</w:t>
      </w:r>
    </w:p>
    <w:p w:rsidR="00761EE9" w:rsidRPr="00B34894" w:rsidRDefault="00761EE9" w:rsidP="003119F9">
      <w:pPr>
        <w:pStyle w:val="a"/>
      </w:pPr>
      <w:r w:rsidRPr="00B34894">
        <w:rPr>
          <w:b/>
          <w:bCs/>
          <w:i/>
          <w:iCs/>
        </w:rPr>
        <w:t>оценивать и объяснять</w:t>
      </w:r>
      <w:r w:rsidRPr="00B34894">
        <w:t> </w:t>
      </w:r>
      <w:proofErr w:type="spellStart"/>
      <w:r w:rsidRPr="00B34894">
        <w:t>ресурсообеспеченность</w:t>
      </w:r>
      <w:proofErr w:type="spellEnd"/>
      <w:r w:rsidRPr="00B34894">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61EE9" w:rsidRPr="00B34894" w:rsidRDefault="00761EE9" w:rsidP="003119F9">
      <w:pPr>
        <w:pStyle w:val="a"/>
      </w:pPr>
      <w:r w:rsidRPr="00B34894">
        <w:rPr>
          <w:b/>
          <w:bCs/>
          <w:i/>
          <w:iCs/>
        </w:rPr>
        <w:t>применять </w:t>
      </w:r>
      <w:r w:rsidRPr="00B34894">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B34894">
        <w:t>геоэкологическими</w:t>
      </w:r>
      <w:proofErr w:type="spellEnd"/>
      <w:r w:rsidRPr="00B34894">
        <w:t xml:space="preserve"> объектами, процессами и явлениями, их изменениями под влиянием разнообразных факторов;</w:t>
      </w:r>
    </w:p>
    <w:p w:rsidR="00761EE9" w:rsidRPr="00B34894" w:rsidRDefault="00761EE9" w:rsidP="003119F9">
      <w:pPr>
        <w:pStyle w:val="a"/>
      </w:pPr>
      <w:r w:rsidRPr="00B34894">
        <w:rPr>
          <w:b/>
          <w:bCs/>
          <w:i/>
          <w:iCs/>
        </w:rPr>
        <w:t>составлять </w:t>
      </w:r>
      <w:r w:rsidRPr="00B34894">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61EE9" w:rsidRPr="00B34894" w:rsidRDefault="00761EE9" w:rsidP="003119F9">
      <w:pPr>
        <w:pStyle w:val="a"/>
      </w:pPr>
      <w:r w:rsidRPr="00B34894">
        <w:rPr>
          <w:b/>
          <w:bCs/>
          <w:i/>
          <w:iCs/>
        </w:rPr>
        <w:t>сопоставлять </w:t>
      </w:r>
      <w:r w:rsidRPr="00B34894">
        <w:t>географические карты различной тематики;</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sz w:val="24"/>
          <w:szCs w:val="24"/>
          <w:shd w:val="clear" w:color="auto" w:fill="FFFFFF"/>
        </w:rPr>
        <w:t>для</w:t>
      </w:r>
      <w:proofErr w:type="gramEnd"/>
      <w:r w:rsidRPr="00B34894">
        <w:rPr>
          <w:rFonts w:ascii="Times New Roman" w:hAnsi="Times New Roman"/>
          <w:sz w:val="24"/>
          <w:szCs w:val="24"/>
          <w:shd w:val="clear" w:color="auto" w:fill="FFFFFF"/>
        </w:rPr>
        <w:t>:</w:t>
      </w:r>
      <w:r w:rsidRPr="00B34894">
        <w:rPr>
          <w:rFonts w:ascii="Times New Roman" w:hAnsi="Times New Roman"/>
          <w:sz w:val="24"/>
          <w:szCs w:val="24"/>
        </w:rPr>
        <w:t xml:space="preserve"> </w:t>
      </w:r>
    </w:p>
    <w:p w:rsidR="00761EE9" w:rsidRPr="00B34894" w:rsidRDefault="00761EE9" w:rsidP="003119F9">
      <w:pPr>
        <w:pStyle w:val="a"/>
      </w:pPr>
      <w:r w:rsidRPr="00B34894">
        <w:t>выявления и объяснения географических аспектов различных текущих событий и ситуаций;</w:t>
      </w:r>
    </w:p>
    <w:p w:rsidR="00761EE9" w:rsidRPr="00B34894" w:rsidRDefault="00761EE9" w:rsidP="003119F9">
      <w:pPr>
        <w:pStyle w:val="a"/>
      </w:pPr>
      <w:r w:rsidRPr="00B34894">
        <w:t xml:space="preserve">нахождения и применения географической информации, включая карты, статистические материалы, </w:t>
      </w:r>
      <w:proofErr w:type="spellStart"/>
      <w:r w:rsidRPr="00B34894">
        <w:t>геоинформационные</w:t>
      </w:r>
      <w:proofErr w:type="spellEnd"/>
      <w:r w:rsidRPr="00B34894">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B34894">
        <w:t>геоэкономической</w:t>
      </w:r>
      <w:proofErr w:type="spellEnd"/>
      <w:r w:rsidRPr="00B34894">
        <w:t xml:space="preserve"> ситуации в России, других странах и регионах мира, тенденций их возможного развития;</w:t>
      </w:r>
    </w:p>
    <w:p w:rsidR="00761EE9" w:rsidRPr="00B34894" w:rsidRDefault="00761EE9" w:rsidP="003119F9">
      <w:pPr>
        <w:pStyle w:val="a"/>
      </w:pPr>
      <w:r w:rsidRPr="00B34894">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sz w:val="24"/>
          <w:szCs w:val="24"/>
        </w:rPr>
        <w:t xml:space="preserve"> </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w:t>
      </w:r>
      <w:r w:rsidR="00A35781">
        <w:rPr>
          <w:rFonts w:ascii="Times New Roman" w:hAnsi="Times New Roman"/>
          <w:b/>
          <w:bCs/>
          <w:color w:val="000000"/>
          <w:sz w:val="24"/>
          <w:szCs w:val="24"/>
          <w:shd w:val="clear" w:color="auto" w:fill="FFFFFF"/>
        </w:rPr>
        <w:t>2.</w:t>
      </w:r>
      <w:r w:rsidRPr="00B34894">
        <w:rPr>
          <w:rFonts w:ascii="Times New Roman" w:hAnsi="Times New Roman"/>
          <w:b/>
          <w:bCs/>
          <w:color w:val="000000"/>
          <w:sz w:val="24"/>
          <w:szCs w:val="24"/>
          <w:shd w:val="clear" w:color="auto" w:fill="FFFFFF"/>
        </w:rPr>
        <w:t>10. Биология (базовый уровень)</w:t>
      </w:r>
      <w:r w:rsidRPr="00B34894">
        <w:rPr>
          <w:rFonts w:ascii="Times New Roman" w:hAnsi="Times New Roman"/>
          <w:color w:val="000000"/>
          <w:sz w:val="24"/>
          <w:szCs w:val="24"/>
        </w:rPr>
        <w:t xml:space="preserve"> </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shd w:val="clear" w:color="auto" w:fill="FFFFFF"/>
        </w:rPr>
        <w:t>Изучение биологии на базовом уровне среднего  общего образования направлено на достижение следующих целей:</w:t>
      </w:r>
      <w:r w:rsidRPr="00B34894">
        <w:rPr>
          <w:rFonts w:ascii="Times New Roman" w:hAnsi="Times New Roman"/>
          <w:color w:val="000000"/>
          <w:sz w:val="24"/>
          <w:szCs w:val="24"/>
        </w:rPr>
        <w:t xml:space="preserve"> </w:t>
      </w:r>
    </w:p>
    <w:p w:rsidR="00761EE9" w:rsidRPr="00B34894" w:rsidRDefault="00761EE9" w:rsidP="003119F9">
      <w:pPr>
        <w:pStyle w:val="a"/>
      </w:pPr>
      <w:r w:rsidRPr="00B34894">
        <w:rPr>
          <w:b/>
          <w:bCs/>
        </w:rPr>
        <w:t>освоение знаний </w:t>
      </w:r>
      <w:r w:rsidRPr="00B34894">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61EE9" w:rsidRPr="00B34894" w:rsidRDefault="00761EE9" w:rsidP="003119F9">
      <w:pPr>
        <w:pStyle w:val="a"/>
      </w:pPr>
      <w:r w:rsidRPr="00B34894">
        <w:rPr>
          <w:b/>
          <w:bCs/>
        </w:rPr>
        <w:lastRenderedPageBreak/>
        <w:t>овладение умениями </w:t>
      </w:r>
      <w:r w:rsidRPr="00B34894">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761EE9" w:rsidRPr="00B34894" w:rsidRDefault="00761EE9" w:rsidP="003119F9">
      <w:pPr>
        <w:pStyle w:val="a"/>
      </w:pPr>
      <w:r w:rsidRPr="00B34894">
        <w:rPr>
          <w:b/>
          <w:bCs/>
        </w:rPr>
        <w:t>развитие</w:t>
      </w:r>
      <w:r w:rsidRPr="00B34894">
        <w:t>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61EE9" w:rsidRPr="00B34894" w:rsidRDefault="00761EE9" w:rsidP="003119F9">
      <w:pPr>
        <w:pStyle w:val="a"/>
      </w:pPr>
      <w:r w:rsidRPr="00B34894">
        <w:rPr>
          <w:b/>
          <w:bCs/>
        </w:rPr>
        <w:t>воспитание</w:t>
      </w:r>
      <w:r w:rsidRPr="00B34894">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61EE9" w:rsidRPr="00B34894" w:rsidRDefault="00761EE9" w:rsidP="003119F9">
      <w:pPr>
        <w:pStyle w:val="a"/>
      </w:pPr>
      <w:r w:rsidRPr="00B34894">
        <w:rPr>
          <w:b/>
          <w:bCs/>
        </w:rPr>
        <w:t>использование </w:t>
      </w:r>
      <w:r w:rsidRPr="00B34894">
        <w:t>приобретенных знаний и умений в повседневной жизни для</w:t>
      </w:r>
      <w:r w:rsidRPr="00B34894">
        <w:rPr>
          <w:i/>
          <w:iCs/>
        </w:rPr>
        <w:t> </w:t>
      </w:r>
      <w:r w:rsidRPr="00B34894">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61EE9" w:rsidRPr="00B34894" w:rsidRDefault="00761EE9" w:rsidP="004F033F">
      <w:pPr>
        <w:pStyle w:val="6"/>
        <w:jc w:val="both"/>
        <w:rPr>
          <w:color w:val="000000"/>
          <w:sz w:val="24"/>
          <w:szCs w:val="24"/>
        </w:rPr>
      </w:pPr>
      <w:r w:rsidRPr="00B34894">
        <w:rPr>
          <w:color w:val="000000"/>
          <w:sz w:val="24"/>
          <w:szCs w:val="24"/>
        </w:rPr>
        <w:t>ОБЯЗАТЕЛЬНЫЙ МИНИМУМ СОДЕРЖАНИЯ ОСНОВНЫХ ОБРАЗОВАТЕЛЬНЫХ ПРОГРАММ</w:t>
      </w:r>
    </w:p>
    <w:p w:rsidR="00761EE9" w:rsidRPr="009F650B" w:rsidRDefault="00761EE9" w:rsidP="004F033F">
      <w:pPr>
        <w:jc w:val="both"/>
        <w:rPr>
          <w:rFonts w:ascii="Times New Roman" w:hAnsi="Times New Roman"/>
          <w:b/>
          <w:sz w:val="24"/>
          <w:szCs w:val="24"/>
        </w:rPr>
      </w:pPr>
      <w:r w:rsidRPr="00B34894">
        <w:rPr>
          <w:rFonts w:ascii="Times New Roman" w:hAnsi="Times New Roman"/>
          <w:b/>
          <w:sz w:val="24"/>
          <w:szCs w:val="24"/>
        </w:rPr>
        <w:t> Содержание программы по биологии 10 класс</w:t>
      </w:r>
    </w:p>
    <w:p w:rsidR="0086114B" w:rsidRPr="0086114B" w:rsidRDefault="0086114B" w:rsidP="0086114B">
      <w:pPr>
        <w:pStyle w:val="a6"/>
        <w:rPr>
          <w:b/>
        </w:rPr>
      </w:pPr>
      <w:r w:rsidRPr="0086114B">
        <w:rPr>
          <w:b/>
        </w:rPr>
        <w:t xml:space="preserve">Введение (1ч) </w:t>
      </w:r>
    </w:p>
    <w:p w:rsidR="0086114B" w:rsidRDefault="0086114B" w:rsidP="0086114B">
      <w:pPr>
        <w:pStyle w:val="a6"/>
      </w:pPr>
      <w:r>
        <w:t xml:space="preserve">Биология – наука о живой природе. Основные признаки живого. Биологические системы. Уровни организации жизни. Методы изучения биологии. Значение биологии. </w:t>
      </w:r>
    </w:p>
    <w:p w:rsidR="0086114B" w:rsidRPr="0086114B" w:rsidRDefault="0086114B" w:rsidP="0086114B">
      <w:pPr>
        <w:pStyle w:val="a6"/>
        <w:rPr>
          <w:b/>
        </w:rPr>
      </w:pPr>
      <w:r w:rsidRPr="0086114B">
        <w:rPr>
          <w:b/>
        </w:rPr>
        <w:t>Разде</w:t>
      </w:r>
      <w:r w:rsidR="00E425EE">
        <w:rPr>
          <w:b/>
        </w:rPr>
        <w:t>л I. КЛЕТКА — ЕДИНИЦА ЖИВОГО (17</w:t>
      </w:r>
      <w:r w:rsidRPr="0086114B">
        <w:rPr>
          <w:b/>
        </w:rPr>
        <w:t xml:space="preserve"> ч) </w:t>
      </w:r>
    </w:p>
    <w:p w:rsidR="0086114B" w:rsidRPr="0086114B" w:rsidRDefault="0086114B" w:rsidP="0086114B">
      <w:pPr>
        <w:pStyle w:val="a6"/>
        <w:rPr>
          <w:b/>
        </w:rPr>
      </w:pPr>
      <w:r w:rsidRPr="0086114B">
        <w:rPr>
          <w:b/>
        </w:rPr>
        <w:t>Тем</w:t>
      </w:r>
      <w:r w:rsidR="00E425EE">
        <w:rPr>
          <w:b/>
        </w:rPr>
        <w:t>а 1. Химический состав клетки (6</w:t>
      </w:r>
      <w:r w:rsidRPr="0086114B">
        <w:rPr>
          <w:b/>
        </w:rPr>
        <w:t xml:space="preserve"> ч) </w:t>
      </w:r>
    </w:p>
    <w:p w:rsidR="0086114B" w:rsidRDefault="0086114B" w:rsidP="004E23D0">
      <w:pPr>
        <w:pStyle w:val="a6"/>
        <w:jc w:val="both"/>
      </w:pPr>
      <w:r>
        <w:t xml:space="preserve">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 </w:t>
      </w:r>
    </w:p>
    <w:p w:rsidR="0086114B" w:rsidRPr="0086114B" w:rsidRDefault="0086114B" w:rsidP="004E23D0">
      <w:pPr>
        <w:pStyle w:val="a6"/>
        <w:jc w:val="both"/>
        <w:rPr>
          <w:b/>
        </w:rPr>
      </w:pPr>
      <w:r w:rsidRPr="0086114B">
        <w:rPr>
          <w:b/>
        </w:rPr>
        <w:t xml:space="preserve">Тема 2. Структура и функции клетки (4 ч) </w:t>
      </w:r>
    </w:p>
    <w:p w:rsidR="0086114B" w:rsidRDefault="0086114B" w:rsidP="004E23D0">
      <w:pPr>
        <w:pStyle w:val="a6"/>
        <w:jc w:val="both"/>
      </w:pPr>
      <w:r>
        <w:t xml:space="preserve">Развитие знаний о клетке. Клеточная теория. Цитоплазма. Плазматическая мембрана. Эндоплазматическая сеть. Комплекс Гольджи и лизосомы. Митохондрии, пластиды, органоиды движения, включения. Ядро. Строение и функции хромосом. Прокариоты и эукариоты. </w:t>
      </w:r>
    </w:p>
    <w:p w:rsidR="0086114B" w:rsidRPr="0086114B" w:rsidRDefault="0086114B" w:rsidP="004E23D0">
      <w:pPr>
        <w:pStyle w:val="a6"/>
        <w:jc w:val="both"/>
        <w:rPr>
          <w:b/>
        </w:rPr>
      </w:pPr>
      <w:r w:rsidRPr="0086114B">
        <w:rPr>
          <w:b/>
        </w:rPr>
        <w:t xml:space="preserve">Лабораторные работы: </w:t>
      </w:r>
    </w:p>
    <w:p w:rsidR="0086114B" w:rsidRDefault="0086114B" w:rsidP="004E23D0">
      <w:pPr>
        <w:pStyle w:val="a6"/>
        <w:jc w:val="both"/>
      </w:pPr>
      <w:r>
        <w:t xml:space="preserve">№ 1 «Приготовление микропрепаратов клеток растений (кожицы лука). Наблюдение плазмолиза и деплазмолиза» </w:t>
      </w:r>
    </w:p>
    <w:p w:rsidR="0086114B" w:rsidRDefault="0086114B" w:rsidP="004E23D0">
      <w:pPr>
        <w:pStyle w:val="a6"/>
        <w:jc w:val="both"/>
      </w:pPr>
      <w:r>
        <w:t xml:space="preserve">№ 2 «Сравнение строения клеток растений, животных, грибов и бактерий» </w:t>
      </w:r>
    </w:p>
    <w:p w:rsidR="0086114B" w:rsidRPr="0086114B" w:rsidRDefault="0086114B" w:rsidP="004E23D0">
      <w:pPr>
        <w:pStyle w:val="a6"/>
        <w:jc w:val="both"/>
        <w:rPr>
          <w:b/>
        </w:rPr>
      </w:pPr>
      <w:r w:rsidRPr="0086114B">
        <w:rPr>
          <w:b/>
        </w:rPr>
        <w:t xml:space="preserve">Тема 3. Обеспечение клеток энергией (3 ч) </w:t>
      </w:r>
    </w:p>
    <w:p w:rsidR="0086114B" w:rsidRDefault="0086114B" w:rsidP="004E23D0">
      <w:pPr>
        <w:pStyle w:val="a6"/>
        <w:jc w:val="both"/>
      </w:pPr>
      <w:r>
        <w:t xml:space="preserve">Обмен веществ и превращение энергии — свойство живых организмов. Фотосинтез. 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 </w:t>
      </w:r>
    </w:p>
    <w:p w:rsidR="0086114B" w:rsidRPr="0086114B" w:rsidRDefault="0086114B" w:rsidP="004E23D0">
      <w:pPr>
        <w:pStyle w:val="a6"/>
        <w:jc w:val="both"/>
        <w:rPr>
          <w:b/>
        </w:rPr>
      </w:pPr>
      <w:r w:rsidRPr="0086114B">
        <w:rPr>
          <w:b/>
        </w:rPr>
        <w:lastRenderedPageBreak/>
        <w:t xml:space="preserve">Тема 4. Наследственная информация и реализация ее в клетке (4 ч) </w:t>
      </w:r>
    </w:p>
    <w:p w:rsidR="0086114B" w:rsidRDefault="0086114B" w:rsidP="004E23D0">
      <w:pPr>
        <w:pStyle w:val="a6"/>
        <w:jc w:val="both"/>
      </w:pPr>
      <w:r>
        <w:t xml:space="preserve">Генетическая информация. Ген. Геном. Удвоение ДНК. Образование информационной РНК по матрице ДНК. Генетический код. Биосинтез белков. Вирусы. Профилактика СПИДа. </w:t>
      </w:r>
    </w:p>
    <w:p w:rsidR="0086114B" w:rsidRDefault="0086114B" w:rsidP="004E23D0">
      <w:pPr>
        <w:pStyle w:val="a6"/>
        <w:jc w:val="both"/>
      </w:pPr>
      <w:r>
        <w:t xml:space="preserve">Демонстрации: </w:t>
      </w:r>
      <w:proofErr w:type="gramStart"/>
      <w:r>
        <w:t>Схемы, таблицы, транспаранты* и пространственные модели, иллюстрирующие: строение молекул белков, молекулы ДНК, молекул РНК, прокариотической клетки, клеток животных и растений, вирусов, хромосом; удвоение молекул ДНК; транскрипцию; генетический код; биосинтез белков; обмен веществ и превращения энергии в клетке; фотосинтез.</w:t>
      </w:r>
      <w:proofErr w:type="gramEnd"/>
      <w:r>
        <w:t xml:space="preserve"> Динамические пособия «Биосинтез белка», «Строение клетки». </w:t>
      </w:r>
    </w:p>
    <w:p w:rsidR="0086114B" w:rsidRPr="0086114B" w:rsidRDefault="0086114B" w:rsidP="004E23D0">
      <w:pPr>
        <w:pStyle w:val="a6"/>
        <w:jc w:val="both"/>
        <w:rPr>
          <w:b/>
        </w:rPr>
      </w:pPr>
      <w:r w:rsidRPr="0086114B">
        <w:rPr>
          <w:b/>
        </w:rPr>
        <w:t>Раздел II. РАЗМ</w:t>
      </w:r>
      <w:r w:rsidR="00E425EE">
        <w:rPr>
          <w:b/>
        </w:rPr>
        <w:t>НОЖЕНИЕ И РАЗВИТИЕ ОРГАНИЗМОВ (5</w:t>
      </w:r>
      <w:r w:rsidRPr="0086114B">
        <w:rPr>
          <w:b/>
        </w:rPr>
        <w:t xml:space="preserve"> ч) </w:t>
      </w:r>
    </w:p>
    <w:p w:rsidR="0086114B" w:rsidRPr="0086114B" w:rsidRDefault="0086114B" w:rsidP="004E23D0">
      <w:pPr>
        <w:pStyle w:val="a6"/>
        <w:jc w:val="both"/>
        <w:rPr>
          <w:b/>
        </w:rPr>
      </w:pPr>
      <w:r w:rsidRPr="0086114B">
        <w:rPr>
          <w:b/>
        </w:rPr>
        <w:t xml:space="preserve">Тема 5. Размножение организмов (3 ч) </w:t>
      </w:r>
    </w:p>
    <w:p w:rsidR="0086114B" w:rsidRDefault="0086114B" w:rsidP="004E23D0">
      <w:pPr>
        <w:pStyle w:val="a6"/>
        <w:jc w:val="both"/>
      </w:pPr>
      <w:r>
        <w:t xml:space="preserve">Деление клетки. Митоз. Бесполое и половое размножение. Мейоз. Образование половых клеток и оплодотворение. </w:t>
      </w:r>
    </w:p>
    <w:p w:rsidR="0086114B" w:rsidRPr="0086114B" w:rsidRDefault="0086114B" w:rsidP="004E23D0">
      <w:pPr>
        <w:pStyle w:val="a6"/>
        <w:jc w:val="both"/>
        <w:rPr>
          <w:b/>
        </w:rPr>
      </w:pPr>
      <w:r w:rsidRPr="0086114B">
        <w:rPr>
          <w:b/>
        </w:rPr>
        <w:t xml:space="preserve">Тема 6. Индивидуальное развитие организмов (2 ч) </w:t>
      </w:r>
    </w:p>
    <w:p w:rsidR="0086114B" w:rsidRDefault="0086114B" w:rsidP="004E23D0">
      <w:pPr>
        <w:pStyle w:val="a6"/>
        <w:jc w:val="both"/>
      </w:pPr>
      <w:r>
        <w:t xml:space="preserve">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 Демонстрации: Схемы, таблицы, транспаранты и учебные фильмы, иллюстрирующие: деление клетки (митоз, мейоз); способы бесполого размножения; формирование мужских и женских половых клеток; оплодотворение у растений и животных; индивидуальное развитие организма; взаимовлияние частей развивающегося зародыша. Динамическое пособие «Деление клетки. Митоз и мейоз». Сорусы комнатного папоротника (нефролеписа или адиантума). </w:t>
      </w:r>
    </w:p>
    <w:p w:rsidR="0086114B" w:rsidRPr="0086114B" w:rsidRDefault="0086114B" w:rsidP="0086114B">
      <w:pPr>
        <w:pStyle w:val="a6"/>
        <w:rPr>
          <w:b/>
        </w:rPr>
      </w:pPr>
      <w:r w:rsidRPr="0086114B">
        <w:rPr>
          <w:b/>
        </w:rPr>
        <w:t xml:space="preserve">Раздел III ОСНОВЫ ГЕНЕТИКИ И СЕЛЕКЦИИ (12 ч) </w:t>
      </w:r>
    </w:p>
    <w:p w:rsidR="0086114B" w:rsidRPr="0086114B" w:rsidRDefault="0086114B" w:rsidP="004E23D0">
      <w:pPr>
        <w:pStyle w:val="a6"/>
        <w:jc w:val="both"/>
        <w:rPr>
          <w:b/>
        </w:rPr>
      </w:pPr>
      <w:r w:rsidRPr="0086114B">
        <w:rPr>
          <w:b/>
        </w:rPr>
        <w:t xml:space="preserve">Тема 7. Основные закономерности явлений наследственности (5 ч) </w:t>
      </w:r>
    </w:p>
    <w:p w:rsidR="0086114B" w:rsidRDefault="0086114B" w:rsidP="004E23D0">
      <w:pPr>
        <w:pStyle w:val="a6"/>
        <w:jc w:val="both"/>
      </w:pPr>
      <w:r>
        <w:t xml:space="preserve">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w:t>
      </w:r>
      <w:proofErr w:type="spellStart"/>
      <w:r>
        <w:t>Дигибридное</w:t>
      </w:r>
      <w:proofErr w:type="spellEnd"/>
      <w:r>
        <w:t xml:space="preserve"> скрещивание. Третий закон Менделя. Хромосомная теория наследственности. Генетика пола. Половые хромосомы. Наследование, сцепленное с полом. </w:t>
      </w:r>
    </w:p>
    <w:p w:rsidR="0086114B" w:rsidRDefault="0086114B" w:rsidP="004E23D0">
      <w:pPr>
        <w:pStyle w:val="a6"/>
        <w:jc w:val="both"/>
      </w:pPr>
      <w:r>
        <w:t xml:space="preserve">Лабораторная работа № 2 «Составление простейших схем скрещивания» </w:t>
      </w:r>
    </w:p>
    <w:p w:rsidR="0086114B" w:rsidRDefault="0086114B" w:rsidP="004E23D0">
      <w:pPr>
        <w:pStyle w:val="a6"/>
        <w:jc w:val="both"/>
      </w:pPr>
      <w:r>
        <w:t xml:space="preserve">Лабораторная работа № 3. «Решение генетических задач» </w:t>
      </w:r>
    </w:p>
    <w:p w:rsidR="0086114B" w:rsidRPr="0086114B" w:rsidRDefault="0086114B" w:rsidP="004E23D0">
      <w:pPr>
        <w:pStyle w:val="a6"/>
        <w:jc w:val="both"/>
        <w:rPr>
          <w:b/>
        </w:rPr>
      </w:pPr>
      <w:r w:rsidRPr="0086114B">
        <w:rPr>
          <w:b/>
        </w:rPr>
        <w:t xml:space="preserve">Тема 8. Закономерности изменчивости (4 ч) </w:t>
      </w:r>
    </w:p>
    <w:p w:rsidR="0086114B" w:rsidRDefault="0086114B" w:rsidP="004E23D0">
      <w:pPr>
        <w:pStyle w:val="a6"/>
        <w:jc w:val="both"/>
      </w:pPr>
      <w:r>
        <w:t xml:space="preserve">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 И. Вавилова. Наследственная изменчивость человека. Лечение и предупреждение некоторых наследственных болезней человека. </w:t>
      </w:r>
    </w:p>
    <w:p w:rsidR="0086114B" w:rsidRDefault="0086114B" w:rsidP="004E23D0">
      <w:pPr>
        <w:pStyle w:val="a6"/>
        <w:jc w:val="both"/>
      </w:pPr>
      <w:r>
        <w:t xml:space="preserve">Лабораторная работа № 4. «Изучение фенотипов местных сортов растений на гербарных образцах» </w:t>
      </w:r>
    </w:p>
    <w:p w:rsidR="0086114B" w:rsidRPr="0086114B" w:rsidRDefault="00E425EE" w:rsidP="004E23D0">
      <w:pPr>
        <w:pStyle w:val="a6"/>
        <w:jc w:val="both"/>
        <w:rPr>
          <w:b/>
        </w:rPr>
      </w:pPr>
      <w:r>
        <w:rPr>
          <w:b/>
        </w:rPr>
        <w:t>Тема 9. Генетика и селекция (3</w:t>
      </w:r>
      <w:r w:rsidR="0086114B" w:rsidRPr="0086114B">
        <w:rPr>
          <w:b/>
        </w:rPr>
        <w:t xml:space="preserve"> ч) </w:t>
      </w:r>
    </w:p>
    <w:p w:rsidR="0086114B" w:rsidRDefault="0086114B" w:rsidP="004E23D0">
      <w:pPr>
        <w:pStyle w:val="a6"/>
        <w:jc w:val="both"/>
      </w:pPr>
      <w:r>
        <w:lastRenderedPageBreak/>
        <w:t xml:space="preserve">Одомашнивание как начальный этап селекции. Учение Н. И. Вавилова о центрах происхождения культурных растений. Методы современной селекции. Успехи селекции. Генная и клеточная инженерия. Клонирование. </w:t>
      </w:r>
    </w:p>
    <w:p w:rsidR="0086114B" w:rsidRDefault="0086114B" w:rsidP="004E23D0">
      <w:pPr>
        <w:pStyle w:val="a6"/>
        <w:jc w:val="both"/>
      </w:pPr>
      <w:r>
        <w:t xml:space="preserve">Демонстрации: Схемы, таблицы, фотографии и гербарные материалы, иллюстрирующие: </w:t>
      </w:r>
    </w:p>
    <w:p w:rsidR="00761EE9" w:rsidRPr="00B34894" w:rsidRDefault="0086114B" w:rsidP="004E23D0">
      <w:pPr>
        <w:pStyle w:val="a6"/>
        <w:jc w:val="both"/>
      </w:pPr>
      <w:proofErr w:type="gramStart"/>
      <w:r>
        <w:t xml:space="preserve">моногибридное скрещивание; </w:t>
      </w:r>
      <w:proofErr w:type="spellStart"/>
      <w:r>
        <w:t>дигибридное</w:t>
      </w:r>
      <w:proofErr w:type="spellEnd"/>
      <w:r>
        <w:t xml:space="preserve"> скрещивание; перекрест хромосом; неполное доминирование; наследование, сцепленное с полом; мутации (различные породы собак, частичный альбинизм и необычная форма листьев у комнатных растений, если есть возможность — культуры мутантных линий дрозофилы); </w:t>
      </w:r>
      <w:proofErr w:type="spellStart"/>
      <w:r>
        <w:t>модификационную</w:t>
      </w:r>
      <w:proofErr w:type="spellEnd"/>
      <w:r>
        <w:t xml:space="preserve"> изменчивость; центры многообразия и происхождения культурных растений; искусственный отбор; гибридизацию; исследования в области биотехнологии.</w:t>
      </w:r>
      <w:proofErr w:type="gramEnd"/>
      <w:r>
        <w:t xml:space="preserve"> Динамическое пособие «Перекрест хромосом». Семена гороха с разным фенотипом (гладкие, морщинистые, желтые, зеленые). </w:t>
      </w:r>
    </w:p>
    <w:p w:rsidR="00761EE9" w:rsidRPr="00B34894" w:rsidRDefault="00761EE9" w:rsidP="004E23D0">
      <w:pPr>
        <w:pStyle w:val="zag-zapiska"/>
        <w:jc w:val="both"/>
        <w:rPr>
          <w:b/>
          <w:sz w:val="24"/>
          <w:szCs w:val="24"/>
        </w:rPr>
      </w:pPr>
      <w:r w:rsidRPr="00B34894">
        <w:rPr>
          <w:rStyle w:val="afd"/>
          <w:b/>
          <w:iCs/>
          <w:sz w:val="24"/>
          <w:szCs w:val="24"/>
        </w:rPr>
        <w:t>СОДЕРЖАНИЕ программы по биологии 11 класс</w:t>
      </w:r>
    </w:p>
    <w:p w:rsidR="00761EE9" w:rsidRPr="0086114B" w:rsidRDefault="00761EE9" w:rsidP="004E23D0">
      <w:pPr>
        <w:pStyle w:val="razdel"/>
        <w:jc w:val="both"/>
        <w:rPr>
          <w:b/>
          <w:bCs/>
          <w:color w:val="000000" w:themeColor="text1"/>
          <w:sz w:val="24"/>
          <w:szCs w:val="24"/>
        </w:rPr>
      </w:pPr>
      <w:r w:rsidRPr="0086114B">
        <w:rPr>
          <w:b/>
          <w:color w:val="000000" w:themeColor="text1"/>
          <w:sz w:val="24"/>
          <w:szCs w:val="24"/>
        </w:rPr>
        <w:t xml:space="preserve">Раздел 4 </w:t>
      </w:r>
      <w:r w:rsidRPr="0086114B">
        <w:rPr>
          <w:rStyle w:val="afc"/>
          <w:color w:val="000000" w:themeColor="text1"/>
          <w:sz w:val="24"/>
          <w:szCs w:val="24"/>
        </w:rPr>
        <w:t>ЭВОЛЮЦИЯ (2</w:t>
      </w:r>
      <w:r w:rsidR="00AD13A5" w:rsidRPr="0086114B">
        <w:rPr>
          <w:rStyle w:val="afc"/>
          <w:color w:val="000000" w:themeColor="text1"/>
          <w:sz w:val="24"/>
          <w:szCs w:val="24"/>
        </w:rPr>
        <w:t>2</w:t>
      </w:r>
      <w:r w:rsidRPr="0086114B">
        <w:rPr>
          <w:rStyle w:val="afc"/>
          <w:color w:val="000000" w:themeColor="text1"/>
          <w:sz w:val="24"/>
          <w:szCs w:val="24"/>
        </w:rPr>
        <w:t xml:space="preserve"> ч)</w:t>
      </w:r>
    </w:p>
    <w:p w:rsidR="00761EE9" w:rsidRPr="00B34894" w:rsidRDefault="00761EE9" w:rsidP="004E23D0">
      <w:pPr>
        <w:pStyle w:val="podzag"/>
        <w:jc w:val="both"/>
        <w:rPr>
          <w:i/>
          <w:sz w:val="24"/>
          <w:szCs w:val="24"/>
        </w:rPr>
      </w:pPr>
      <w:r w:rsidRPr="00B34894">
        <w:rPr>
          <w:b/>
          <w:i/>
          <w:sz w:val="24"/>
          <w:szCs w:val="24"/>
        </w:rPr>
        <w:t>Тема 10</w:t>
      </w:r>
      <w:r w:rsidRPr="00B34894">
        <w:rPr>
          <w:i/>
          <w:sz w:val="24"/>
          <w:szCs w:val="24"/>
        </w:rPr>
        <w:t xml:space="preserve">.  </w:t>
      </w:r>
      <w:r w:rsidRPr="00B34894">
        <w:rPr>
          <w:rStyle w:val="afc"/>
          <w:sz w:val="24"/>
          <w:szCs w:val="24"/>
        </w:rPr>
        <w:t>Развитие эволюционных идей</w:t>
      </w:r>
      <w:r w:rsidRPr="00B34894">
        <w:rPr>
          <w:rStyle w:val="afc"/>
          <w:i/>
          <w:sz w:val="24"/>
          <w:szCs w:val="24"/>
        </w:rPr>
        <w:t>.</w:t>
      </w:r>
      <w:r w:rsidRPr="00B34894">
        <w:rPr>
          <w:rStyle w:val="style21"/>
          <w:bCs/>
          <w:i/>
          <w:sz w:val="24"/>
          <w:szCs w:val="24"/>
        </w:rPr>
        <w:t xml:space="preserve"> </w:t>
      </w:r>
      <w:r w:rsidRPr="00B34894">
        <w:rPr>
          <w:bCs/>
          <w:i/>
          <w:sz w:val="24"/>
          <w:szCs w:val="24"/>
        </w:rPr>
        <w:t xml:space="preserve"> </w:t>
      </w:r>
      <w:r w:rsidRPr="00B34894">
        <w:rPr>
          <w:rStyle w:val="afd"/>
          <w:b/>
          <w:bCs/>
          <w:iCs/>
          <w:sz w:val="24"/>
          <w:szCs w:val="24"/>
        </w:rPr>
        <w:t>Доказательства эволюции</w:t>
      </w:r>
      <w:r w:rsidRPr="00B34894">
        <w:rPr>
          <w:rStyle w:val="style21"/>
          <w:bCs/>
          <w:i/>
          <w:sz w:val="24"/>
          <w:szCs w:val="24"/>
        </w:rPr>
        <w:t xml:space="preserve"> </w:t>
      </w:r>
      <w:r w:rsidRPr="00B34894">
        <w:rPr>
          <w:b/>
          <w:i/>
          <w:sz w:val="24"/>
          <w:szCs w:val="24"/>
        </w:rPr>
        <w:t>(3 ч.)</w:t>
      </w:r>
    </w:p>
    <w:p w:rsidR="00761EE9" w:rsidRPr="00B34894" w:rsidRDefault="00761EE9" w:rsidP="004E23D0">
      <w:pPr>
        <w:pStyle w:val="body"/>
      </w:pPr>
      <w:r w:rsidRPr="00B34894">
        <w:t xml:space="preserve">Возникновение и развитие эволюционных представлений. Эволюционная теория Жана Батиста Ламарка. </w:t>
      </w:r>
      <w:proofErr w:type="spellStart"/>
      <w:r w:rsidRPr="00B34894">
        <w:t>Чарлз</w:t>
      </w:r>
      <w:proofErr w:type="spellEnd"/>
      <w:r w:rsidRPr="00B34894">
        <w:t xml:space="preserve"> Дарвин и его теория происхождения видов. Синтетическая теория эволюции. Доказательства эволюции. Вид. Критерии вида. Популяция — структурная единица вида, элементарная единица эволюции.</w:t>
      </w:r>
    </w:p>
    <w:p w:rsidR="00761EE9" w:rsidRPr="00B34894" w:rsidRDefault="00761EE9" w:rsidP="004E23D0">
      <w:pPr>
        <w:pStyle w:val="podzag"/>
        <w:jc w:val="both"/>
        <w:rPr>
          <w:sz w:val="24"/>
          <w:szCs w:val="24"/>
        </w:rPr>
      </w:pPr>
      <w:r w:rsidRPr="00B34894">
        <w:rPr>
          <w:b/>
          <w:sz w:val="24"/>
          <w:szCs w:val="24"/>
        </w:rPr>
        <w:t>Тема 11</w:t>
      </w:r>
      <w:r w:rsidRPr="00B34894">
        <w:rPr>
          <w:sz w:val="24"/>
          <w:szCs w:val="24"/>
        </w:rPr>
        <w:t xml:space="preserve">. </w:t>
      </w:r>
      <w:r w:rsidRPr="00B34894">
        <w:rPr>
          <w:rStyle w:val="afc"/>
          <w:sz w:val="24"/>
          <w:szCs w:val="24"/>
        </w:rPr>
        <w:t>Механизмы эволюционного процесса</w:t>
      </w:r>
      <w:r w:rsidRPr="00B34894">
        <w:rPr>
          <w:sz w:val="24"/>
          <w:szCs w:val="24"/>
        </w:rPr>
        <w:t xml:space="preserve"> </w:t>
      </w:r>
      <w:r w:rsidRPr="00B34894">
        <w:rPr>
          <w:b/>
          <w:sz w:val="24"/>
          <w:szCs w:val="24"/>
        </w:rPr>
        <w:t>(7 ч</w:t>
      </w:r>
      <w:proofErr w:type="gramStart"/>
      <w:r w:rsidRPr="00B34894">
        <w:rPr>
          <w:b/>
          <w:sz w:val="24"/>
          <w:szCs w:val="24"/>
        </w:rPr>
        <w:t xml:space="preserve"> )</w:t>
      </w:r>
      <w:proofErr w:type="gramEnd"/>
    </w:p>
    <w:p w:rsidR="00761EE9" w:rsidRPr="00B34894" w:rsidRDefault="00761EE9" w:rsidP="004E23D0">
      <w:pPr>
        <w:pStyle w:val="body"/>
      </w:pPr>
      <w:r w:rsidRPr="00B34894">
        <w:t>Движущие силы эволюции. Роль изменчивости в эволюционном процессе. Естественный отбор — направляющий фактор эволюции. Формы естественного отбора в популяциях. Изоляция — эволюционный фактор. Приспособленность — результат действия факторов эволюции. Видообразование. Основные направления эволюционного процесса. Биологический прогресс и биологический регресс.</w:t>
      </w:r>
    </w:p>
    <w:p w:rsidR="00761EE9" w:rsidRPr="00B34894" w:rsidRDefault="00761EE9" w:rsidP="004E23D0">
      <w:pPr>
        <w:pStyle w:val="podzag"/>
        <w:jc w:val="both"/>
        <w:rPr>
          <w:sz w:val="24"/>
          <w:szCs w:val="24"/>
        </w:rPr>
      </w:pPr>
      <w:r w:rsidRPr="00B34894">
        <w:rPr>
          <w:b/>
          <w:sz w:val="24"/>
          <w:szCs w:val="24"/>
        </w:rPr>
        <w:t>Тема 12.</w:t>
      </w:r>
      <w:r w:rsidRPr="00B34894">
        <w:rPr>
          <w:sz w:val="24"/>
          <w:szCs w:val="24"/>
        </w:rPr>
        <w:t xml:space="preserve"> </w:t>
      </w:r>
      <w:r w:rsidRPr="00B34894">
        <w:rPr>
          <w:rStyle w:val="afc"/>
          <w:sz w:val="24"/>
          <w:szCs w:val="24"/>
        </w:rPr>
        <w:t xml:space="preserve">Возникновение жизни на Земле </w:t>
      </w:r>
      <w:r>
        <w:rPr>
          <w:b/>
          <w:sz w:val="24"/>
          <w:szCs w:val="24"/>
        </w:rPr>
        <w:t xml:space="preserve">(2 </w:t>
      </w:r>
      <w:r w:rsidRPr="00B34894">
        <w:rPr>
          <w:b/>
          <w:sz w:val="24"/>
          <w:szCs w:val="24"/>
        </w:rPr>
        <w:t>ч)</w:t>
      </w:r>
    </w:p>
    <w:p w:rsidR="00761EE9" w:rsidRPr="00B34894" w:rsidRDefault="00761EE9" w:rsidP="004E23D0">
      <w:pPr>
        <w:pStyle w:val="body"/>
      </w:pPr>
      <w:r w:rsidRPr="00B34894">
        <w:t>Развитие представлений о возникновении жизни. Современные взгляды на возникновение жизни.</w:t>
      </w:r>
    </w:p>
    <w:p w:rsidR="00761EE9" w:rsidRPr="00B34894" w:rsidRDefault="00761EE9" w:rsidP="004E23D0">
      <w:pPr>
        <w:pStyle w:val="podzag"/>
        <w:jc w:val="both"/>
        <w:rPr>
          <w:sz w:val="24"/>
          <w:szCs w:val="24"/>
        </w:rPr>
      </w:pPr>
      <w:r w:rsidRPr="00B34894">
        <w:rPr>
          <w:b/>
          <w:sz w:val="24"/>
          <w:szCs w:val="24"/>
        </w:rPr>
        <w:t>Тема 13.</w:t>
      </w:r>
      <w:r w:rsidRPr="00B34894">
        <w:rPr>
          <w:sz w:val="24"/>
          <w:szCs w:val="24"/>
        </w:rPr>
        <w:t xml:space="preserve"> </w:t>
      </w:r>
      <w:r w:rsidRPr="00B34894">
        <w:rPr>
          <w:rStyle w:val="afc"/>
          <w:sz w:val="24"/>
          <w:szCs w:val="24"/>
        </w:rPr>
        <w:t xml:space="preserve">Развитие жизни на Земле </w:t>
      </w:r>
      <w:r w:rsidRPr="00B34894">
        <w:rPr>
          <w:b/>
          <w:sz w:val="24"/>
          <w:szCs w:val="24"/>
        </w:rPr>
        <w:t>(4 ч.)</w:t>
      </w:r>
    </w:p>
    <w:p w:rsidR="00761EE9" w:rsidRPr="00B34894" w:rsidRDefault="00761EE9" w:rsidP="004E23D0">
      <w:pPr>
        <w:pStyle w:val="body"/>
      </w:pPr>
      <w:r w:rsidRPr="00B34894">
        <w:t>Усложнение живых организмов в процессе эволюции. Многообразие органического мира. Значение работ Карла Линнея. Принципы систематики. Классификация организмов.</w:t>
      </w:r>
    </w:p>
    <w:p w:rsidR="00761EE9" w:rsidRPr="00B34894" w:rsidRDefault="00761EE9" w:rsidP="004E23D0">
      <w:pPr>
        <w:pStyle w:val="podzag"/>
        <w:jc w:val="both"/>
        <w:rPr>
          <w:sz w:val="24"/>
          <w:szCs w:val="24"/>
        </w:rPr>
      </w:pPr>
      <w:r w:rsidRPr="00B34894">
        <w:rPr>
          <w:b/>
          <w:sz w:val="24"/>
          <w:szCs w:val="24"/>
        </w:rPr>
        <w:t>Тема 14.</w:t>
      </w:r>
      <w:r w:rsidRPr="00B34894">
        <w:rPr>
          <w:sz w:val="24"/>
          <w:szCs w:val="24"/>
        </w:rPr>
        <w:t xml:space="preserve"> </w:t>
      </w:r>
      <w:r w:rsidRPr="00B34894">
        <w:rPr>
          <w:rStyle w:val="afc"/>
          <w:sz w:val="24"/>
          <w:szCs w:val="24"/>
        </w:rPr>
        <w:t>Происхождение человека</w:t>
      </w:r>
      <w:r w:rsidRPr="00B34894">
        <w:rPr>
          <w:sz w:val="24"/>
          <w:szCs w:val="24"/>
        </w:rPr>
        <w:t xml:space="preserve"> </w:t>
      </w:r>
      <w:r w:rsidR="00AD13A5">
        <w:rPr>
          <w:b/>
          <w:sz w:val="24"/>
          <w:szCs w:val="24"/>
        </w:rPr>
        <w:t>(6</w:t>
      </w:r>
      <w:r w:rsidRPr="00B34894">
        <w:rPr>
          <w:b/>
          <w:sz w:val="24"/>
          <w:szCs w:val="24"/>
        </w:rPr>
        <w:t xml:space="preserve"> ч)</w:t>
      </w:r>
    </w:p>
    <w:p w:rsidR="004E23D0" w:rsidRDefault="00761EE9" w:rsidP="004E23D0">
      <w:pPr>
        <w:pStyle w:val="body"/>
      </w:pPr>
      <w:r w:rsidRPr="00B34894">
        <w:t xml:space="preserve">Ближайшие родственники человека среди животных. Основные этапы эволюции приматов. Первые представители рода </w:t>
      </w:r>
      <w:proofErr w:type="spellStart"/>
      <w:r w:rsidRPr="00B34894">
        <w:t>Homo</w:t>
      </w:r>
      <w:proofErr w:type="spellEnd"/>
      <w:r w:rsidRPr="00B34894">
        <w:t>. Появление человека разумного. Факторы эволюции человека. Человеческие расы.</w:t>
      </w:r>
      <w:r w:rsidRPr="00B34894">
        <w:br/>
      </w:r>
      <w:proofErr w:type="gramStart"/>
      <w:r w:rsidRPr="00B34894">
        <w:rPr>
          <w:rStyle w:val="afd"/>
          <w:b/>
          <w:bCs/>
          <w:iCs/>
        </w:rPr>
        <w:t>Демонстрации</w:t>
      </w:r>
      <w:r w:rsidRPr="00B34894">
        <w:br/>
        <w:t>Схемы, таблицы, рисунки и фотографии, иллюстрирующие: критерии вида (на примере разных пород одного вида животных); движущие силы эволюции; возникновение и многообразие приспособлений у растений (на примере кактусов, орхидей, лиан и т. п.) и животных (на примере дарвиновых вьюрков); образование новых видов в природе; эволюцию растительного мира; эволюцию животного мира;</w:t>
      </w:r>
      <w:proofErr w:type="gramEnd"/>
      <w:r w:rsidRPr="00B34894">
        <w:t xml:space="preserve"> редкие и исчезающие виды; движущие силы антропогенеза; происхождение человека. Коллекции окаменелостей (ископаемых растений и животных).</w:t>
      </w:r>
    </w:p>
    <w:p w:rsidR="00761EE9" w:rsidRDefault="00761EE9" w:rsidP="004E23D0">
      <w:pPr>
        <w:pStyle w:val="body"/>
        <w:rPr>
          <w:rStyle w:val="afd"/>
          <w:b/>
          <w:bCs/>
          <w:iCs/>
        </w:rPr>
      </w:pPr>
      <w:r w:rsidRPr="00B34894">
        <w:rPr>
          <w:rStyle w:val="afd"/>
          <w:b/>
          <w:bCs/>
          <w:iCs/>
        </w:rPr>
        <w:lastRenderedPageBreak/>
        <w:t>Лабораторные и практические работы</w:t>
      </w:r>
    </w:p>
    <w:p w:rsidR="00761EE9" w:rsidRDefault="00761EE9" w:rsidP="004F033F">
      <w:pPr>
        <w:pStyle w:val="body"/>
      </w:pPr>
      <w:r w:rsidRPr="00B34894">
        <w:t>1. Описание особей вида по морфологическому критерию (на примере гербарных образцов).</w:t>
      </w:r>
    </w:p>
    <w:p w:rsidR="00761EE9" w:rsidRDefault="00761EE9" w:rsidP="004F033F">
      <w:pPr>
        <w:pStyle w:val="body"/>
      </w:pPr>
      <w:r w:rsidRPr="00B34894">
        <w:t>2. Выявление изменчивости у особей одного вида (на примере гербарных образцов, наборов семян, коллекции насекомых и т. п.).</w:t>
      </w:r>
    </w:p>
    <w:p w:rsidR="00A35781" w:rsidRPr="004E23D0" w:rsidRDefault="00761EE9" w:rsidP="004E23D0">
      <w:pPr>
        <w:pStyle w:val="body"/>
        <w:rPr>
          <w:b/>
          <w:bCs/>
          <w:i/>
          <w:iCs/>
        </w:rPr>
      </w:pPr>
      <w:r w:rsidRPr="00B34894">
        <w:t>3. Выявление приспособлений организмов к среде обитания.</w:t>
      </w:r>
    </w:p>
    <w:p w:rsidR="00761EE9" w:rsidRPr="004E23D0" w:rsidRDefault="00761EE9" w:rsidP="004F033F">
      <w:pPr>
        <w:pStyle w:val="razdel"/>
        <w:jc w:val="both"/>
        <w:rPr>
          <w:b/>
          <w:bCs/>
          <w:color w:val="000000" w:themeColor="text1"/>
          <w:sz w:val="24"/>
          <w:szCs w:val="24"/>
        </w:rPr>
      </w:pPr>
      <w:r w:rsidRPr="004E23D0">
        <w:rPr>
          <w:b/>
          <w:color w:val="000000" w:themeColor="text1"/>
          <w:sz w:val="24"/>
          <w:szCs w:val="24"/>
        </w:rPr>
        <w:t xml:space="preserve">Раздел 5 </w:t>
      </w:r>
      <w:r w:rsidRPr="004E23D0">
        <w:rPr>
          <w:rStyle w:val="afc"/>
          <w:color w:val="000000" w:themeColor="text1"/>
          <w:sz w:val="24"/>
          <w:szCs w:val="24"/>
        </w:rPr>
        <w:t>ОСНОВЫ ЭКОЛОГИИ (1</w:t>
      </w:r>
      <w:r w:rsidR="000F6ADE" w:rsidRPr="004E23D0">
        <w:rPr>
          <w:rStyle w:val="afc"/>
          <w:color w:val="000000" w:themeColor="text1"/>
          <w:sz w:val="24"/>
          <w:szCs w:val="24"/>
        </w:rPr>
        <w:t>2</w:t>
      </w:r>
      <w:r w:rsidRPr="004E23D0">
        <w:rPr>
          <w:rStyle w:val="afc"/>
          <w:color w:val="000000" w:themeColor="text1"/>
          <w:sz w:val="24"/>
          <w:szCs w:val="24"/>
        </w:rPr>
        <w:t xml:space="preserve"> ч.</w:t>
      </w:r>
      <w:r w:rsidR="00AD13A5" w:rsidRPr="004E23D0">
        <w:rPr>
          <w:rStyle w:val="afc"/>
          <w:color w:val="000000" w:themeColor="text1"/>
          <w:sz w:val="24"/>
          <w:szCs w:val="24"/>
        </w:rPr>
        <w:t>)</w:t>
      </w:r>
    </w:p>
    <w:p w:rsidR="00761EE9" w:rsidRPr="00B34894" w:rsidRDefault="00761EE9" w:rsidP="004F033F">
      <w:pPr>
        <w:pStyle w:val="podzag"/>
        <w:jc w:val="both"/>
        <w:rPr>
          <w:sz w:val="24"/>
          <w:szCs w:val="24"/>
        </w:rPr>
      </w:pPr>
      <w:r w:rsidRPr="00B34894">
        <w:rPr>
          <w:b/>
          <w:sz w:val="24"/>
          <w:szCs w:val="24"/>
        </w:rPr>
        <w:t>Тема 15.</w:t>
      </w:r>
      <w:r w:rsidRPr="00B34894">
        <w:rPr>
          <w:sz w:val="24"/>
          <w:szCs w:val="24"/>
        </w:rPr>
        <w:t xml:space="preserve"> </w:t>
      </w:r>
      <w:r w:rsidRPr="00B34894">
        <w:rPr>
          <w:rStyle w:val="afc"/>
          <w:sz w:val="24"/>
          <w:szCs w:val="24"/>
        </w:rPr>
        <w:t>Экосистемы</w:t>
      </w:r>
      <w:r w:rsidRPr="00B34894">
        <w:rPr>
          <w:sz w:val="24"/>
          <w:szCs w:val="24"/>
        </w:rPr>
        <w:t xml:space="preserve"> </w:t>
      </w:r>
      <w:r>
        <w:rPr>
          <w:b/>
          <w:sz w:val="24"/>
          <w:szCs w:val="24"/>
        </w:rPr>
        <w:t>(8 ч</w:t>
      </w:r>
      <w:r w:rsidRPr="00B34894">
        <w:rPr>
          <w:b/>
          <w:sz w:val="24"/>
          <w:szCs w:val="24"/>
        </w:rPr>
        <w:t>)</w:t>
      </w:r>
    </w:p>
    <w:p w:rsidR="00761EE9" w:rsidRPr="00B34894" w:rsidRDefault="00761EE9" w:rsidP="004F033F">
      <w:pPr>
        <w:pStyle w:val="body"/>
      </w:pPr>
      <w:r w:rsidRPr="00B34894">
        <w:t xml:space="preserve">Предмет экологии. Экологические факторы среды. Взаимодействие популяций разных видов. Конкуренция, хищничество, паразитизм, симбиоз. Сообщества. Экосистемы. Поток энергии и цепи питания. Экологическая пирамида. Биомасса. Свойства экосистем. Смена экосистем. </w:t>
      </w:r>
      <w:proofErr w:type="spellStart"/>
      <w:r w:rsidRPr="00B34894">
        <w:t>Агроценозы</w:t>
      </w:r>
      <w:proofErr w:type="spellEnd"/>
      <w:r w:rsidRPr="00B34894">
        <w:t>.</w:t>
      </w:r>
    </w:p>
    <w:p w:rsidR="00761EE9" w:rsidRPr="00B34894" w:rsidRDefault="00761EE9" w:rsidP="004F033F">
      <w:pPr>
        <w:pStyle w:val="podzag"/>
        <w:jc w:val="both"/>
        <w:rPr>
          <w:sz w:val="24"/>
          <w:szCs w:val="24"/>
        </w:rPr>
      </w:pPr>
      <w:r w:rsidRPr="00B34894">
        <w:rPr>
          <w:b/>
          <w:sz w:val="24"/>
          <w:szCs w:val="24"/>
        </w:rPr>
        <w:t>Тема 16.</w:t>
      </w:r>
      <w:r w:rsidRPr="00B34894">
        <w:rPr>
          <w:sz w:val="24"/>
          <w:szCs w:val="24"/>
        </w:rPr>
        <w:t xml:space="preserve"> </w:t>
      </w:r>
      <w:r w:rsidRPr="00B34894">
        <w:rPr>
          <w:rStyle w:val="afc"/>
          <w:sz w:val="24"/>
          <w:szCs w:val="24"/>
        </w:rPr>
        <w:t>Биосфера. Охрана биосферы</w:t>
      </w:r>
      <w:r w:rsidRPr="00B34894">
        <w:rPr>
          <w:b/>
          <w:sz w:val="24"/>
          <w:szCs w:val="24"/>
        </w:rPr>
        <w:t xml:space="preserve"> (2 ч)</w:t>
      </w:r>
    </w:p>
    <w:p w:rsidR="00761EE9" w:rsidRPr="00B34894" w:rsidRDefault="00761EE9" w:rsidP="004F033F">
      <w:pPr>
        <w:pStyle w:val="body"/>
      </w:pPr>
      <w:r w:rsidRPr="00B34894">
        <w:t>Состав и функции биосферы. Учение В. И. Вернадского о биосфере. Круговорот химических элементов. Биогеохимические процессы в биосфере.</w:t>
      </w:r>
    </w:p>
    <w:p w:rsidR="00761EE9" w:rsidRPr="00B34894" w:rsidRDefault="00761EE9" w:rsidP="004F033F">
      <w:pPr>
        <w:pStyle w:val="podzag"/>
        <w:jc w:val="both"/>
        <w:rPr>
          <w:sz w:val="24"/>
          <w:szCs w:val="24"/>
        </w:rPr>
      </w:pPr>
      <w:r w:rsidRPr="00B34894">
        <w:rPr>
          <w:b/>
          <w:sz w:val="24"/>
          <w:szCs w:val="24"/>
        </w:rPr>
        <w:t>Тема 17.</w:t>
      </w:r>
      <w:r w:rsidRPr="00B34894">
        <w:rPr>
          <w:sz w:val="24"/>
          <w:szCs w:val="24"/>
        </w:rPr>
        <w:t xml:space="preserve"> </w:t>
      </w:r>
      <w:r w:rsidRPr="00B34894">
        <w:rPr>
          <w:rStyle w:val="afc"/>
          <w:sz w:val="24"/>
          <w:szCs w:val="24"/>
        </w:rPr>
        <w:t>Влияние деятельности человека на биосферу</w:t>
      </w:r>
      <w:r w:rsidRPr="00B34894">
        <w:rPr>
          <w:sz w:val="24"/>
          <w:szCs w:val="24"/>
        </w:rPr>
        <w:t xml:space="preserve"> </w:t>
      </w:r>
      <w:r>
        <w:rPr>
          <w:b/>
          <w:sz w:val="24"/>
          <w:szCs w:val="24"/>
        </w:rPr>
        <w:t>(</w:t>
      </w:r>
      <w:r w:rsidR="000F6ADE">
        <w:rPr>
          <w:b/>
          <w:sz w:val="24"/>
          <w:szCs w:val="24"/>
        </w:rPr>
        <w:t>2</w:t>
      </w:r>
      <w:r w:rsidRPr="00B34894">
        <w:rPr>
          <w:b/>
          <w:sz w:val="24"/>
          <w:szCs w:val="24"/>
        </w:rPr>
        <w:t xml:space="preserve"> ч)</w:t>
      </w:r>
    </w:p>
    <w:p w:rsidR="00761EE9" w:rsidRPr="00B34894" w:rsidRDefault="00761EE9" w:rsidP="004F033F">
      <w:pPr>
        <w:pStyle w:val="body"/>
        <w:spacing w:before="0" w:beforeAutospacing="0" w:after="0" w:afterAutospacing="0"/>
      </w:pPr>
      <w:r w:rsidRPr="00B34894">
        <w:t>Глобальные экологические проблемы. Общество и окружающая среда.</w:t>
      </w:r>
    </w:p>
    <w:p w:rsidR="00761EE9" w:rsidRPr="00B34894" w:rsidRDefault="00761EE9" w:rsidP="004F033F">
      <w:pPr>
        <w:pStyle w:val="body"/>
        <w:spacing w:before="0" w:beforeAutospacing="0" w:after="0" w:afterAutospacing="0"/>
      </w:pPr>
    </w:p>
    <w:p w:rsidR="00761EE9" w:rsidRPr="00B34894" w:rsidRDefault="00761EE9" w:rsidP="004F033F">
      <w:pPr>
        <w:pStyle w:val="body"/>
        <w:spacing w:before="0" w:beforeAutospacing="0" w:after="0" w:afterAutospacing="0"/>
        <w:rPr>
          <w:b/>
        </w:rPr>
      </w:pPr>
      <w:r w:rsidRPr="00B34894">
        <w:rPr>
          <w:b/>
        </w:rPr>
        <w:t>Лабораторные работы – 3 ч</w:t>
      </w:r>
    </w:p>
    <w:p w:rsidR="004E23D0" w:rsidRDefault="00761EE9" w:rsidP="004F033F">
      <w:pPr>
        <w:pStyle w:val="body"/>
        <w:spacing w:before="0" w:beforeAutospacing="0" w:after="0" w:afterAutospacing="0"/>
      </w:pPr>
      <w:r w:rsidRPr="00B34894">
        <w:br/>
      </w:r>
      <w:proofErr w:type="gramStart"/>
      <w:r w:rsidRPr="00B34894">
        <w:rPr>
          <w:rStyle w:val="afd"/>
          <w:b/>
          <w:bCs/>
          <w:iCs/>
        </w:rPr>
        <w:t>Демонстрации</w:t>
      </w:r>
      <w:r w:rsidRPr="00B34894">
        <w:br/>
        <w:t xml:space="preserve">Схемы, таблицы и фотографии, иллюстрирующие: экологические факторы и их влияние на организмы; межвидовые отношения: паразитизм, хищничество, конкуренцию, симбиоз; </w:t>
      </w:r>
      <w:proofErr w:type="spellStart"/>
      <w:r w:rsidRPr="00B34894">
        <w:t>ярусность</w:t>
      </w:r>
      <w:proofErr w:type="spellEnd"/>
      <w:r w:rsidRPr="00B34894">
        <w:t xml:space="preserve"> растительного сообщества; пищевые цепи и сети; экологическую пирамиду; круговорот веществ и превращения энергии в экосистеме; строение экосистемы; </w:t>
      </w:r>
      <w:proofErr w:type="spellStart"/>
      <w:r w:rsidRPr="00B34894">
        <w:t>агроэкосистемы</w:t>
      </w:r>
      <w:proofErr w:type="spellEnd"/>
      <w:r w:rsidRPr="00B34894">
        <w:t>; строение биосферы; круговорот углерода в биосфере; глобальные экологические проблемы; последствия деятельности человека в окружающей среде.</w:t>
      </w:r>
      <w:proofErr w:type="gramEnd"/>
      <w:r w:rsidRPr="00B34894">
        <w:t xml:space="preserve"> Карта «Заповедники и заказники России». Динамическое пособие «Типичные биоценозы».</w:t>
      </w:r>
    </w:p>
    <w:p w:rsidR="00761EE9" w:rsidRPr="00B34894" w:rsidRDefault="00761EE9" w:rsidP="004F033F">
      <w:pPr>
        <w:pStyle w:val="body"/>
        <w:spacing w:before="0" w:beforeAutospacing="0" w:after="0" w:afterAutospacing="0"/>
        <w:rPr>
          <w:rStyle w:val="afd"/>
          <w:b/>
          <w:bCs/>
          <w:iCs/>
        </w:rPr>
      </w:pPr>
      <w:r w:rsidRPr="00B34894">
        <w:rPr>
          <w:rStyle w:val="afd"/>
          <w:b/>
          <w:bCs/>
          <w:iCs/>
        </w:rPr>
        <w:t>Лабораторные и практические работы.</w:t>
      </w:r>
    </w:p>
    <w:p w:rsidR="00761EE9" w:rsidRPr="00B34894" w:rsidRDefault="00761EE9" w:rsidP="004F033F">
      <w:pPr>
        <w:pStyle w:val="body"/>
        <w:spacing w:before="0" w:beforeAutospacing="0" w:after="0" w:afterAutospacing="0"/>
      </w:pPr>
      <w:r w:rsidRPr="00B34894">
        <w:br/>
        <w:t>1. Выявление антропогенных изменений в экосистемах своей местности.</w:t>
      </w:r>
    </w:p>
    <w:p w:rsidR="00761EE9" w:rsidRPr="00B34894" w:rsidRDefault="00761EE9" w:rsidP="004F033F">
      <w:pPr>
        <w:pStyle w:val="body"/>
        <w:spacing w:before="0" w:beforeAutospacing="0" w:after="0" w:afterAutospacing="0"/>
      </w:pPr>
      <w:r w:rsidRPr="00B34894">
        <w:br/>
        <w:t>2. Составление схем передачи веществ и энергии (цепей питания).</w:t>
      </w:r>
    </w:p>
    <w:p w:rsidR="00761EE9" w:rsidRPr="00B34894" w:rsidRDefault="00761EE9" w:rsidP="004F033F">
      <w:pPr>
        <w:pStyle w:val="body"/>
        <w:spacing w:before="0" w:beforeAutospacing="0" w:after="0" w:afterAutospacing="0"/>
      </w:pPr>
      <w:r w:rsidRPr="00B34894">
        <w:br/>
        <w:t xml:space="preserve">3. Сравнительная характеристика природных экосистем и </w:t>
      </w:r>
      <w:proofErr w:type="spellStart"/>
      <w:r w:rsidRPr="00B34894">
        <w:t>агроэкосистем</w:t>
      </w:r>
      <w:proofErr w:type="spellEnd"/>
      <w:r w:rsidRPr="00B34894">
        <w:t xml:space="preserve"> своей местности.</w:t>
      </w:r>
    </w:p>
    <w:p w:rsidR="00761EE9" w:rsidRPr="00B34894" w:rsidRDefault="00761EE9" w:rsidP="004F033F">
      <w:pPr>
        <w:pStyle w:val="body"/>
        <w:spacing w:before="0" w:beforeAutospacing="0" w:after="0" w:afterAutospacing="0"/>
      </w:pPr>
      <w:r w:rsidRPr="00B34894">
        <w:br/>
        <w:t>4. Исследование изменений в экосистемах на биологических моделях (аквариум).</w:t>
      </w:r>
    </w:p>
    <w:p w:rsidR="00761EE9" w:rsidRPr="00B34894" w:rsidRDefault="00761EE9" w:rsidP="004F033F">
      <w:pPr>
        <w:pStyle w:val="body"/>
        <w:spacing w:before="0" w:beforeAutospacing="0" w:after="0" w:afterAutospacing="0"/>
      </w:pPr>
      <w:r w:rsidRPr="00B34894">
        <w:br/>
        <w:t>5. Решение экологических задач.</w:t>
      </w:r>
    </w:p>
    <w:p w:rsidR="00761EE9" w:rsidRPr="00B34894" w:rsidRDefault="00761EE9" w:rsidP="004F033F">
      <w:pPr>
        <w:pStyle w:val="body"/>
        <w:spacing w:before="0" w:beforeAutospacing="0" w:after="0" w:afterAutospacing="0"/>
      </w:pPr>
      <w:r w:rsidRPr="00B34894">
        <w:br/>
        <w:t>6. Воздействие человека на водную среду и загрязнение берегов водоемов (полевая работа).</w:t>
      </w:r>
    </w:p>
    <w:p w:rsidR="00761EE9" w:rsidRPr="00B34894" w:rsidRDefault="00761EE9" w:rsidP="004F033F">
      <w:pPr>
        <w:pStyle w:val="body"/>
        <w:spacing w:before="0" w:beforeAutospacing="0" w:after="0" w:afterAutospacing="0"/>
      </w:pPr>
      <w:r w:rsidRPr="00B34894">
        <w:br/>
        <w:t>7. Анализ и оценка последствий собственной деятельности в окружающей среде, глобальных экологических проблем и путей их решения.</w:t>
      </w:r>
    </w:p>
    <w:p w:rsidR="00761EE9" w:rsidRPr="00B34894" w:rsidRDefault="00761EE9" w:rsidP="004F033F">
      <w:pPr>
        <w:pStyle w:val="podzag"/>
        <w:jc w:val="both"/>
        <w:rPr>
          <w:sz w:val="24"/>
          <w:szCs w:val="24"/>
        </w:rPr>
      </w:pPr>
      <w:r w:rsidRPr="00B34894">
        <w:rPr>
          <w:rStyle w:val="afd"/>
          <w:b/>
          <w:bCs/>
          <w:iCs/>
          <w:sz w:val="24"/>
          <w:szCs w:val="24"/>
        </w:rPr>
        <w:t>Примерные темы рефератов</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lastRenderedPageBreak/>
        <w:t>Жизнь в экстремальных условиях (</w:t>
      </w:r>
      <w:proofErr w:type="spellStart"/>
      <w:r w:rsidRPr="00B34894">
        <w:rPr>
          <w:rFonts w:ascii="Times New Roman" w:hAnsi="Times New Roman"/>
          <w:sz w:val="24"/>
          <w:szCs w:val="24"/>
        </w:rPr>
        <w:t>экстремофильные</w:t>
      </w:r>
      <w:proofErr w:type="spellEnd"/>
      <w:r w:rsidRPr="00B34894">
        <w:rPr>
          <w:rFonts w:ascii="Times New Roman" w:hAnsi="Times New Roman"/>
          <w:sz w:val="24"/>
          <w:szCs w:val="24"/>
        </w:rPr>
        <w:t xml:space="preserve"> археи).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Хемоавтотрофные животные — </w:t>
      </w:r>
      <w:proofErr w:type="spellStart"/>
      <w:r w:rsidRPr="00B34894">
        <w:rPr>
          <w:rFonts w:ascii="Times New Roman" w:hAnsi="Times New Roman"/>
          <w:sz w:val="24"/>
          <w:szCs w:val="24"/>
        </w:rPr>
        <w:t>вестиментиферы</w:t>
      </w:r>
      <w:proofErr w:type="spellEnd"/>
      <w:r w:rsidRPr="00B34894">
        <w:rPr>
          <w:rFonts w:ascii="Times New Roman" w:hAnsi="Times New Roman"/>
          <w:sz w:val="24"/>
          <w:szCs w:val="24"/>
        </w:rPr>
        <w:t xml:space="preserve">.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Знаменитые овечки Долли и </w:t>
      </w:r>
      <w:proofErr w:type="spellStart"/>
      <w:r w:rsidRPr="00B34894">
        <w:rPr>
          <w:rFonts w:ascii="Times New Roman" w:hAnsi="Times New Roman"/>
          <w:sz w:val="24"/>
          <w:szCs w:val="24"/>
        </w:rPr>
        <w:t>Полли</w:t>
      </w:r>
      <w:proofErr w:type="spellEnd"/>
      <w:r w:rsidRPr="00B34894">
        <w:rPr>
          <w:rFonts w:ascii="Times New Roman" w:hAnsi="Times New Roman"/>
          <w:sz w:val="24"/>
          <w:szCs w:val="24"/>
        </w:rPr>
        <w:t xml:space="preserve">.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Перспективы использования стволовых клеток: сможет ли человек восстанавливать «испорченные» или утраченные органы? </w:t>
      </w:r>
    </w:p>
    <w:p w:rsidR="00761EE9" w:rsidRPr="00B34894" w:rsidRDefault="00761EE9" w:rsidP="00A35781">
      <w:pPr>
        <w:spacing w:before="100" w:beforeAutospacing="1" w:afterAutospacing="1" w:line="240" w:lineRule="auto"/>
        <w:jc w:val="both"/>
        <w:rPr>
          <w:rFonts w:ascii="Times New Roman" w:hAnsi="Times New Roman"/>
          <w:sz w:val="24"/>
          <w:szCs w:val="24"/>
        </w:rPr>
      </w:pPr>
      <w:proofErr w:type="spellStart"/>
      <w:r w:rsidRPr="00B34894">
        <w:rPr>
          <w:rFonts w:ascii="Times New Roman" w:hAnsi="Times New Roman"/>
          <w:sz w:val="24"/>
          <w:szCs w:val="24"/>
        </w:rPr>
        <w:t>Трансгенные</w:t>
      </w:r>
      <w:proofErr w:type="spellEnd"/>
      <w:r w:rsidRPr="00B34894">
        <w:rPr>
          <w:rFonts w:ascii="Times New Roman" w:hAnsi="Times New Roman"/>
          <w:sz w:val="24"/>
          <w:szCs w:val="24"/>
        </w:rPr>
        <w:t xml:space="preserve"> животные. Для чего они нужны? </w:t>
      </w:r>
    </w:p>
    <w:p w:rsidR="00761EE9" w:rsidRPr="00B34894" w:rsidRDefault="00761EE9" w:rsidP="00A35781">
      <w:pPr>
        <w:spacing w:before="100" w:beforeAutospacing="1" w:afterAutospacing="1" w:line="240" w:lineRule="auto"/>
        <w:jc w:val="both"/>
        <w:rPr>
          <w:rFonts w:ascii="Times New Roman" w:hAnsi="Times New Roman"/>
          <w:sz w:val="24"/>
          <w:szCs w:val="24"/>
        </w:rPr>
      </w:pPr>
      <w:proofErr w:type="spellStart"/>
      <w:r w:rsidRPr="00B34894">
        <w:rPr>
          <w:rFonts w:ascii="Times New Roman" w:hAnsi="Times New Roman"/>
          <w:sz w:val="24"/>
          <w:szCs w:val="24"/>
        </w:rPr>
        <w:t>Апоптоз</w:t>
      </w:r>
      <w:proofErr w:type="spellEnd"/>
      <w:r w:rsidRPr="00B34894">
        <w:rPr>
          <w:rFonts w:ascii="Times New Roman" w:hAnsi="Times New Roman"/>
          <w:sz w:val="24"/>
          <w:szCs w:val="24"/>
        </w:rPr>
        <w:t xml:space="preserve"> клетки.</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Расселение человека по Земле: молекулярная биология и история.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Перспективы лечения наследственных болезней с помощью генной инженерии.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Прогностическая оценка возможных последствий действия различных мутагенов на организм.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Что может естественный отбор: удивительные приспособления (орхидеи, насекомые, птицы).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Родословное древо всего живого: результаты молекулярно-генетических исследований.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Как изменился климат на Земле за 4,5 миллиарда лет.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 Мы одни во </w:t>
      </w:r>
      <w:proofErr w:type="spellStart"/>
      <w:r w:rsidRPr="00B34894">
        <w:rPr>
          <w:rFonts w:ascii="Times New Roman" w:hAnsi="Times New Roman"/>
          <w:sz w:val="24"/>
          <w:szCs w:val="24"/>
        </w:rPr>
        <w:t>Вселенной</w:t>
      </w:r>
      <w:proofErr w:type="gramStart"/>
      <w:r w:rsidRPr="00B34894">
        <w:rPr>
          <w:rFonts w:ascii="Times New Roman" w:hAnsi="Times New Roman"/>
          <w:sz w:val="24"/>
          <w:szCs w:val="24"/>
        </w:rPr>
        <w:t>?С</w:t>
      </w:r>
      <w:proofErr w:type="gramEnd"/>
      <w:r w:rsidRPr="00B34894">
        <w:rPr>
          <w:rFonts w:ascii="Times New Roman" w:hAnsi="Times New Roman"/>
          <w:sz w:val="24"/>
          <w:szCs w:val="24"/>
        </w:rPr>
        <w:t>уществует</w:t>
      </w:r>
      <w:proofErr w:type="spellEnd"/>
      <w:r w:rsidRPr="00B34894">
        <w:rPr>
          <w:rFonts w:ascii="Times New Roman" w:hAnsi="Times New Roman"/>
          <w:sz w:val="24"/>
          <w:szCs w:val="24"/>
        </w:rPr>
        <w:t xml:space="preserve"> ли внеземная жизнь?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Роль симбиоза в эволюции.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Первопроходцы суши.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Первые завоеватели воздуха.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Живые ископаемые (гаттерия, слоновые черепахи, </w:t>
      </w:r>
      <w:proofErr w:type="spellStart"/>
      <w:r w:rsidRPr="00B34894">
        <w:rPr>
          <w:rFonts w:ascii="Times New Roman" w:hAnsi="Times New Roman"/>
          <w:sz w:val="24"/>
          <w:szCs w:val="24"/>
        </w:rPr>
        <w:t>гинго</w:t>
      </w:r>
      <w:proofErr w:type="spellEnd"/>
      <w:r w:rsidRPr="00B34894">
        <w:rPr>
          <w:rFonts w:ascii="Times New Roman" w:hAnsi="Times New Roman"/>
          <w:sz w:val="24"/>
          <w:szCs w:val="24"/>
        </w:rPr>
        <w:t xml:space="preserve">,  саговники).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Чем человек отличается от обезьяны.</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Дети - </w:t>
      </w:r>
      <w:proofErr w:type="spellStart"/>
      <w:r w:rsidRPr="00B34894">
        <w:rPr>
          <w:rFonts w:ascii="Times New Roman" w:hAnsi="Times New Roman"/>
          <w:sz w:val="24"/>
          <w:szCs w:val="24"/>
        </w:rPr>
        <w:t>Маугли</w:t>
      </w:r>
      <w:proofErr w:type="spellEnd"/>
      <w:r w:rsidRPr="00B34894">
        <w:rPr>
          <w:rFonts w:ascii="Times New Roman" w:hAnsi="Times New Roman"/>
          <w:sz w:val="24"/>
          <w:szCs w:val="24"/>
        </w:rPr>
        <w:t xml:space="preserve"> — сказка и реальность.</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Культурные растения и их дикие предки (Работа Мичурина И.В. по районированию сортов плодовых деревьев).</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«Зеленая революция».</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Чёрные страницы Красной книги (Животные, уничтоженные человеком). </w:t>
      </w:r>
    </w:p>
    <w:p w:rsidR="00761EE9" w:rsidRPr="00B34894" w:rsidRDefault="00761EE9" w:rsidP="004F033F">
      <w:pPr>
        <w:pStyle w:val="podzag"/>
        <w:jc w:val="both"/>
        <w:rPr>
          <w:sz w:val="24"/>
          <w:szCs w:val="24"/>
        </w:rPr>
      </w:pPr>
      <w:r w:rsidRPr="00B34894">
        <w:rPr>
          <w:rStyle w:val="afd"/>
          <w:b/>
          <w:bCs/>
          <w:iCs/>
          <w:sz w:val="24"/>
          <w:szCs w:val="24"/>
        </w:rPr>
        <w:t>Примерные темы дискуссий</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Различные гипотезы возникновения жизни на Земле (А. И. Опарин, </w:t>
      </w:r>
      <w:proofErr w:type="gramStart"/>
      <w:r w:rsidRPr="00B34894">
        <w:rPr>
          <w:rFonts w:ascii="Times New Roman" w:hAnsi="Times New Roman"/>
          <w:sz w:val="24"/>
          <w:szCs w:val="24"/>
        </w:rPr>
        <w:t>Дж</w:t>
      </w:r>
      <w:proofErr w:type="gramEnd"/>
      <w:r w:rsidRPr="00B34894">
        <w:rPr>
          <w:rFonts w:ascii="Times New Roman" w:hAnsi="Times New Roman"/>
          <w:sz w:val="24"/>
          <w:szCs w:val="24"/>
        </w:rPr>
        <w:t xml:space="preserve">. </w:t>
      </w:r>
      <w:proofErr w:type="spellStart"/>
      <w:r w:rsidRPr="00B34894">
        <w:rPr>
          <w:rFonts w:ascii="Times New Roman" w:hAnsi="Times New Roman"/>
          <w:sz w:val="24"/>
          <w:szCs w:val="24"/>
        </w:rPr>
        <w:t>Холдейн</w:t>
      </w:r>
      <w:proofErr w:type="spellEnd"/>
      <w:r w:rsidRPr="00B34894">
        <w:rPr>
          <w:rFonts w:ascii="Times New Roman" w:hAnsi="Times New Roman"/>
          <w:sz w:val="24"/>
          <w:szCs w:val="24"/>
        </w:rPr>
        <w:t xml:space="preserve">, В. И. Вернадский, С. Аррениус). </w:t>
      </w:r>
    </w:p>
    <w:p w:rsidR="00761EE9" w:rsidRPr="00B34894" w:rsidRDefault="00761EE9" w:rsidP="00A35781">
      <w:pPr>
        <w:spacing w:before="100" w:beforeAutospacing="1" w:afterAutospacing="1" w:line="240" w:lineRule="auto"/>
        <w:jc w:val="both"/>
        <w:rPr>
          <w:rFonts w:ascii="Times New Roman" w:hAnsi="Times New Roman"/>
          <w:sz w:val="24"/>
          <w:szCs w:val="24"/>
        </w:rPr>
      </w:pPr>
      <w:proofErr w:type="spellStart"/>
      <w:r w:rsidRPr="00B34894">
        <w:rPr>
          <w:rFonts w:ascii="Times New Roman" w:hAnsi="Times New Roman"/>
          <w:sz w:val="24"/>
          <w:szCs w:val="24"/>
        </w:rPr>
        <w:t>Трансгенез</w:t>
      </w:r>
      <w:proofErr w:type="spellEnd"/>
      <w:r w:rsidRPr="00B34894">
        <w:rPr>
          <w:rFonts w:ascii="Times New Roman" w:hAnsi="Times New Roman"/>
          <w:sz w:val="24"/>
          <w:szCs w:val="24"/>
        </w:rPr>
        <w:t xml:space="preserve"> — опасность реальная или мнимая?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t xml:space="preserve">Клонирование человека как этическая  и политическая проблема. </w:t>
      </w:r>
    </w:p>
    <w:p w:rsidR="00761EE9" w:rsidRPr="00B34894" w:rsidRDefault="00761EE9" w:rsidP="00A35781">
      <w:pPr>
        <w:spacing w:before="100" w:beforeAutospacing="1" w:afterAutospacing="1" w:line="240" w:lineRule="auto"/>
        <w:jc w:val="both"/>
        <w:rPr>
          <w:rFonts w:ascii="Times New Roman" w:hAnsi="Times New Roman"/>
          <w:sz w:val="24"/>
          <w:szCs w:val="24"/>
        </w:rPr>
      </w:pPr>
      <w:r w:rsidRPr="00B34894">
        <w:rPr>
          <w:rFonts w:ascii="Times New Roman" w:hAnsi="Times New Roman"/>
          <w:sz w:val="24"/>
          <w:szCs w:val="24"/>
        </w:rPr>
        <w:lastRenderedPageBreak/>
        <w:t>Можно ли предотвратить</w:t>
      </w:r>
      <w:r w:rsidRPr="00B34894">
        <w:rPr>
          <w:rFonts w:ascii="Times New Roman" w:hAnsi="Times New Roman"/>
          <w:sz w:val="28"/>
          <w:szCs w:val="28"/>
        </w:rPr>
        <w:t xml:space="preserve"> </w:t>
      </w:r>
      <w:r w:rsidRPr="00B34894">
        <w:rPr>
          <w:rFonts w:ascii="Times New Roman" w:hAnsi="Times New Roman"/>
          <w:sz w:val="24"/>
          <w:szCs w:val="24"/>
        </w:rPr>
        <w:t xml:space="preserve">глобальную экологическую катастрофу? </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b/>
          <w:bCs/>
          <w:color w:val="000000"/>
          <w:sz w:val="24"/>
          <w:szCs w:val="24"/>
        </w:rPr>
        <w:t> ТРЕБОВАНИЯ К УРОВНЮ ПОДГОТОВКИ ВЫПУСКНИКОВ</w:t>
      </w:r>
    </w:p>
    <w:p w:rsidR="00761EE9" w:rsidRPr="00B34894" w:rsidRDefault="00761EE9" w:rsidP="004F033F">
      <w:pPr>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биологии на базовом уровне ученик должен</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rPr>
        <w:t>знать/понимать</w:t>
      </w:r>
    </w:p>
    <w:p w:rsidR="00761EE9" w:rsidRPr="00B34894" w:rsidRDefault="00761EE9" w:rsidP="003119F9">
      <w:pPr>
        <w:pStyle w:val="a"/>
      </w:pPr>
      <w:r w:rsidRPr="00B34894">
        <w:rPr>
          <w:b/>
          <w:bCs/>
          <w:i/>
          <w:iCs/>
        </w:rPr>
        <w:t>основные положения</w:t>
      </w:r>
      <w:r w:rsidRPr="00B34894">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761EE9" w:rsidRPr="00B34894" w:rsidRDefault="00761EE9" w:rsidP="003119F9">
      <w:pPr>
        <w:pStyle w:val="a"/>
      </w:pPr>
      <w:r w:rsidRPr="00B34894">
        <w:rPr>
          <w:b/>
          <w:bCs/>
          <w:i/>
          <w:iCs/>
        </w:rPr>
        <w:t>строение биологических объектов:</w:t>
      </w:r>
      <w:r w:rsidRPr="00B34894">
        <w:t> клетки; генов и хромосом; вида и экосистем (структура); </w:t>
      </w:r>
    </w:p>
    <w:p w:rsidR="00761EE9" w:rsidRPr="00B34894" w:rsidRDefault="00761EE9" w:rsidP="003119F9">
      <w:pPr>
        <w:pStyle w:val="a"/>
      </w:pPr>
      <w:r w:rsidRPr="00B34894">
        <w:rPr>
          <w:b/>
          <w:bCs/>
          <w:i/>
          <w:iCs/>
        </w:rPr>
        <w:t>сущность биологических процессов:</w:t>
      </w:r>
      <w:r w:rsidRPr="00B34894">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61EE9" w:rsidRPr="00B34894" w:rsidRDefault="00761EE9" w:rsidP="003119F9">
      <w:pPr>
        <w:pStyle w:val="a"/>
      </w:pPr>
      <w:r w:rsidRPr="00B34894">
        <w:rPr>
          <w:b/>
          <w:bCs/>
          <w:i/>
          <w:iCs/>
        </w:rPr>
        <w:t>вклад выдающихся ученых</w:t>
      </w:r>
      <w:r w:rsidRPr="00B34894">
        <w:t> в развитие биологической науки; </w:t>
      </w:r>
    </w:p>
    <w:p w:rsidR="00761EE9" w:rsidRPr="00B34894" w:rsidRDefault="00761EE9" w:rsidP="003119F9">
      <w:pPr>
        <w:pStyle w:val="a"/>
      </w:pPr>
      <w:r w:rsidRPr="00B34894">
        <w:t>биологическую терминологию и символику;</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rPr>
        <w:t>уметь</w:t>
      </w:r>
    </w:p>
    <w:p w:rsidR="00761EE9" w:rsidRPr="00B34894" w:rsidRDefault="00761EE9" w:rsidP="003119F9">
      <w:pPr>
        <w:pStyle w:val="a"/>
      </w:pPr>
      <w:r w:rsidRPr="00B34894">
        <w:rPr>
          <w:b/>
          <w:bCs/>
          <w:i/>
          <w:iCs/>
        </w:rPr>
        <w:t>объяснять: </w:t>
      </w:r>
      <w:r w:rsidRPr="00B34894">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61EE9" w:rsidRPr="00B34894" w:rsidRDefault="00761EE9" w:rsidP="003119F9">
      <w:pPr>
        <w:pStyle w:val="a"/>
      </w:pPr>
      <w:r w:rsidRPr="00B34894">
        <w:rPr>
          <w:b/>
          <w:bCs/>
          <w:i/>
          <w:iCs/>
        </w:rPr>
        <w:t>решать</w:t>
      </w:r>
      <w:r w:rsidRPr="00B34894">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61EE9" w:rsidRPr="00B34894" w:rsidRDefault="00761EE9" w:rsidP="003119F9">
      <w:pPr>
        <w:pStyle w:val="a"/>
      </w:pPr>
      <w:r w:rsidRPr="00B34894">
        <w:rPr>
          <w:b/>
          <w:bCs/>
          <w:i/>
          <w:iCs/>
        </w:rPr>
        <w:t>описывать</w:t>
      </w:r>
      <w:r w:rsidRPr="00B34894">
        <w:t> особей видов по морфологическому критерию; </w:t>
      </w:r>
    </w:p>
    <w:p w:rsidR="00761EE9" w:rsidRPr="00B34894" w:rsidRDefault="00761EE9" w:rsidP="003119F9">
      <w:pPr>
        <w:pStyle w:val="a"/>
      </w:pPr>
      <w:r w:rsidRPr="00B34894">
        <w:rPr>
          <w:b/>
          <w:bCs/>
          <w:i/>
          <w:iCs/>
        </w:rPr>
        <w:t>выявлять</w:t>
      </w:r>
      <w:r w:rsidRPr="00B34894">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61EE9" w:rsidRPr="00B34894" w:rsidRDefault="00761EE9" w:rsidP="003119F9">
      <w:pPr>
        <w:pStyle w:val="a"/>
      </w:pPr>
      <w:r w:rsidRPr="00B34894">
        <w:t xml:space="preserve"> </w:t>
      </w:r>
      <w:r w:rsidRPr="00B34894">
        <w:rPr>
          <w:b/>
          <w:bCs/>
          <w:i/>
          <w:iCs/>
        </w:rPr>
        <w:t>сравнивать</w:t>
      </w:r>
      <w:r w:rsidRPr="00B34894">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B34894">
        <w:t>агроэкосистемы</w:t>
      </w:r>
      <w:proofErr w:type="spellEnd"/>
      <w:r w:rsidRPr="00B34894">
        <w:t xml:space="preserve"> своей местности), процессы (естественный и искусственный отбор, половое и бесполое размножение) и делать выводы на основе сравнения; </w:t>
      </w:r>
    </w:p>
    <w:p w:rsidR="00761EE9" w:rsidRPr="00B34894" w:rsidRDefault="00761EE9" w:rsidP="003119F9">
      <w:pPr>
        <w:pStyle w:val="a"/>
      </w:pPr>
      <w:r w:rsidRPr="00B34894">
        <w:rPr>
          <w:b/>
          <w:bCs/>
          <w:i/>
          <w:iCs/>
        </w:rPr>
        <w:t>анализировать и оценивать </w:t>
      </w:r>
      <w:r w:rsidRPr="00B34894">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61EE9" w:rsidRPr="00B34894" w:rsidRDefault="00761EE9" w:rsidP="003119F9">
      <w:pPr>
        <w:pStyle w:val="a"/>
      </w:pPr>
      <w:r w:rsidRPr="00B34894">
        <w:rPr>
          <w:b/>
          <w:bCs/>
          <w:i/>
          <w:iCs/>
        </w:rPr>
        <w:t>изучать </w:t>
      </w:r>
      <w:r w:rsidRPr="00B34894">
        <w:t>изменения в экосистемах на биологических моделях;</w:t>
      </w:r>
    </w:p>
    <w:p w:rsidR="00761EE9" w:rsidRPr="00B34894" w:rsidRDefault="00761EE9" w:rsidP="003119F9">
      <w:pPr>
        <w:pStyle w:val="a"/>
      </w:pPr>
      <w:r w:rsidRPr="00B34894">
        <w:rPr>
          <w:b/>
          <w:bCs/>
          <w:i/>
          <w:iCs/>
        </w:rPr>
        <w:t>находить </w:t>
      </w:r>
      <w:r w:rsidRPr="00B34894">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61EE9" w:rsidRPr="00B34894"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rPr>
        <w:t>для</w:t>
      </w:r>
      <w:proofErr w:type="gramEnd"/>
      <w:r w:rsidRPr="00B34894">
        <w:rPr>
          <w:rFonts w:ascii="Times New Roman" w:hAnsi="Times New Roman"/>
          <w:color w:val="000000"/>
          <w:sz w:val="24"/>
          <w:szCs w:val="24"/>
        </w:rPr>
        <w:t>:</w:t>
      </w:r>
    </w:p>
    <w:p w:rsidR="00761EE9" w:rsidRPr="00B34894" w:rsidRDefault="00761EE9" w:rsidP="003119F9">
      <w:pPr>
        <w:pStyle w:val="a"/>
      </w:pPr>
      <w:r w:rsidRPr="00B34894">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61EE9" w:rsidRPr="00B34894" w:rsidRDefault="00761EE9" w:rsidP="003119F9">
      <w:pPr>
        <w:pStyle w:val="a"/>
      </w:pPr>
      <w:r w:rsidRPr="00B34894">
        <w:t>оказания первой помощи при простудных и других заболеваниях, отравлении пищевыми продуктами;</w:t>
      </w:r>
    </w:p>
    <w:p w:rsidR="00761EE9" w:rsidRPr="00B34894" w:rsidRDefault="00761EE9" w:rsidP="003119F9">
      <w:pPr>
        <w:pStyle w:val="a"/>
      </w:pPr>
      <w:r w:rsidRPr="00B34894">
        <w:t>оценки этических аспектов некоторых исследований в области биотехнологии (клонирование, искусственное оплодотворение).</w:t>
      </w:r>
    </w:p>
    <w:p w:rsidR="00761EE9" w:rsidRPr="00B34894" w:rsidRDefault="00761EE9" w:rsidP="004F033F">
      <w:pPr>
        <w:spacing w:after="0" w:line="240" w:lineRule="auto"/>
        <w:rPr>
          <w:rFonts w:ascii="Times New Roman" w:hAnsi="Times New Roman"/>
          <w:b/>
          <w:bCs/>
          <w:color w:val="000000"/>
          <w:sz w:val="24"/>
          <w:szCs w:val="24"/>
        </w:rPr>
      </w:pPr>
      <w:r w:rsidRPr="00B34894">
        <w:rPr>
          <w:rFonts w:ascii="Times New Roman" w:hAnsi="Times New Roman"/>
          <w:color w:val="000000"/>
          <w:sz w:val="24"/>
          <w:szCs w:val="24"/>
        </w:rPr>
        <w:lastRenderedPageBreak/>
        <w:t xml:space="preserve"> </w:t>
      </w:r>
      <w:r w:rsidR="00A35781">
        <w:rPr>
          <w:rFonts w:ascii="Times New Roman" w:hAnsi="Times New Roman"/>
          <w:b/>
          <w:bCs/>
          <w:color w:val="000000"/>
          <w:sz w:val="24"/>
          <w:szCs w:val="24"/>
        </w:rPr>
        <w:t>2</w:t>
      </w:r>
      <w:r w:rsidR="003C54C2">
        <w:rPr>
          <w:rFonts w:ascii="Times New Roman" w:hAnsi="Times New Roman"/>
          <w:b/>
          <w:bCs/>
          <w:color w:val="000000"/>
          <w:sz w:val="24"/>
          <w:szCs w:val="24"/>
        </w:rPr>
        <w:t>.</w:t>
      </w:r>
      <w:r w:rsidRPr="00B34894">
        <w:rPr>
          <w:rFonts w:ascii="Times New Roman" w:hAnsi="Times New Roman"/>
          <w:b/>
          <w:bCs/>
          <w:color w:val="000000"/>
          <w:sz w:val="24"/>
          <w:szCs w:val="24"/>
        </w:rPr>
        <w:t>11. Физика (базовый уровень)</w:t>
      </w:r>
    </w:p>
    <w:p w:rsidR="00761EE9" w:rsidRPr="00B34894" w:rsidRDefault="00761EE9" w:rsidP="004F033F">
      <w:pPr>
        <w:spacing w:after="0" w:line="240" w:lineRule="auto"/>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rPr>
        <w:t>Изучение физики на базовом уровне среднего  общего образования направлено на достижение следующих целей:</w:t>
      </w:r>
    </w:p>
    <w:p w:rsidR="00761EE9" w:rsidRPr="00B34894" w:rsidRDefault="00761EE9" w:rsidP="003119F9">
      <w:pPr>
        <w:pStyle w:val="a"/>
      </w:pPr>
      <w:r w:rsidRPr="00B34894">
        <w:rPr>
          <w:b/>
          <w:bCs/>
        </w:rPr>
        <w:t>освоение знаний </w:t>
      </w:r>
      <w:r w:rsidRPr="00B34894">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61EE9" w:rsidRPr="00B34894" w:rsidRDefault="00761EE9" w:rsidP="003119F9">
      <w:pPr>
        <w:pStyle w:val="a"/>
      </w:pPr>
      <w:r w:rsidRPr="00B34894">
        <w:rPr>
          <w:b/>
          <w:bCs/>
        </w:rPr>
        <w:t>овладение умениями </w:t>
      </w:r>
      <w:r w:rsidRPr="00B34894">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61EE9" w:rsidRPr="00B34894" w:rsidRDefault="00761EE9" w:rsidP="003119F9">
      <w:pPr>
        <w:pStyle w:val="a"/>
      </w:pPr>
      <w:r w:rsidRPr="00B34894">
        <w:rPr>
          <w:b/>
          <w:bCs/>
        </w:rPr>
        <w:t>развитие </w:t>
      </w:r>
      <w:r w:rsidRPr="00B34894">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61EE9" w:rsidRPr="00B34894" w:rsidRDefault="00761EE9" w:rsidP="003119F9">
      <w:pPr>
        <w:pStyle w:val="a"/>
      </w:pPr>
      <w:r w:rsidRPr="00B34894">
        <w:rPr>
          <w:b/>
          <w:bCs/>
        </w:rPr>
        <w:t>воспитание </w:t>
      </w:r>
      <w:r w:rsidRPr="00B34894">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61EE9" w:rsidRPr="00B34894" w:rsidRDefault="00761EE9" w:rsidP="003119F9">
      <w:pPr>
        <w:pStyle w:val="a"/>
      </w:pPr>
      <w:r w:rsidRPr="00B34894">
        <w:rPr>
          <w:b/>
          <w:bCs/>
        </w:rPr>
        <w:t>использование приобретенных знаний и умений </w:t>
      </w:r>
      <w:r w:rsidRPr="00B34894">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61EE9" w:rsidRPr="00B34894" w:rsidRDefault="00761EE9" w:rsidP="004F033F">
      <w:pPr>
        <w:pStyle w:val="6"/>
        <w:shd w:val="clear" w:color="auto" w:fill="FFFFFF"/>
        <w:rPr>
          <w:sz w:val="24"/>
          <w:szCs w:val="24"/>
        </w:rPr>
      </w:pPr>
      <w:r w:rsidRPr="00B34894">
        <w:rPr>
          <w:color w:val="00B0F0"/>
          <w:sz w:val="24"/>
          <w:szCs w:val="24"/>
        </w:rPr>
        <w:t xml:space="preserve"> </w:t>
      </w:r>
      <w:r w:rsidRPr="00B34894">
        <w:rPr>
          <w:sz w:val="24"/>
          <w:szCs w:val="24"/>
        </w:rPr>
        <w:t xml:space="preserve"> ОБЯЗАТЕЛЬНЫЙ МИНИМУМ СОДЕРЖАНИЯ </w:t>
      </w:r>
      <w:proofErr w:type="gramStart"/>
      <w:r w:rsidRPr="00B34894">
        <w:rPr>
          <w:sz w:val="24"/>
          <w:szCs w:val="24"/>
        </w:rPr>
        <w:t>ОСНОВНЫХ</w:t>
      </w:r>
      <w:proofErr w:type="gramEnd"/>
      <w:r w:rsidRPr="00B34894">
        <w:rPr>
          <w:sz w:val="24"/>
          <w:szCs w:val="24"/>
        </w:rPr>
        <w:t xml:space="preserve"> ОБРАЗОВАТЕЛЬНЫХ ПРОГРАММФИЗИКА И МЕТОДЫ НАУЧНОГО ПОЗНАНИЯ</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B34894">
        <w:rPr>
          <w:rFonts w:ascii="Times New Roman" w:hAnsi="Times New Roman"/>
          <w:i/>
          <w:iCs/>
          <w:sz w:val="24"/>
          <w:szCs w:val="24"/>
          <w:shd w:val="clear" w:color="auto" w:fill="FFFFFF"/>
        </w:rPr>
        <w:t xml:space="preserve">Моделирование физических явлений и </w:t>
      </w:r>
      <w:proofErr w:type="spellStart"/>
      <w:r w:rsidRPr="00B34894">
        <w:rPr>
          <w:rFonts w:ascii="Times New Roman" w:hAnsi="Times New Roman"/>
          <w:i/>
          <w:iCs/>
          <w:sz w:val="24"/>
          <w:szCs w:val="24"/>
          <w:shd w:val="clear" w:color="auto" w:fill="FFFFFF"/>
        </w:rPr>
        <w:t>процесссов</w:t>
      </w:r>
      <w:proofErr w:type="spellEnd"/>
      <w:r w:rsidRPr="00B34894">
        <w:rPr>
          <w:rFonts w:ascii="Times New Roman" w:hAnsi="Times New Roman"/>
          <w:i/>
          <w:iCs/>
          <w:sz w:val="24"/>
          <w:szCs w:val="24"/>
          <w:shd w:val="clear" w:color="auto" w:fill="FFFFFF"/>
        </w:rPr>
        <w:t>.</w:t>
      </w:r>
      <w:r w:rsidRPr="00B34894">
        <w:rPr>
          <w:rFonts w:ascii="Times New Roman" w:hAnsi="Times New Roman"/>
          <w:sz w:val="24"/>
          <w:szCs w:val="24"/>
        </w:rPr>
        <w:t> </w:t>
      </w:r>
      <w:r w:rsidRPr="00B34894">
        <w:rPr>
          <w:rFonts w:ascii="Times New Roman" w:hAnsi="Times New Roman"/>
          <w:sz w:val="24"/>
          <w:szCs w:val="24"/>
          <w:shd w:val="clear" w:color="auto" w:fill="FFFFFF"/>
        </w:rPr>
        <w:t>Научные гипотезы. Физические законы. Физические теории.</w:t>
      </w:r>
      <w:r w:rsidRPr="00B34894">
        <w:rPr>
          <w:rFonts w:ascii="Times New Roman" w:hAnsi="Times New Roman"/>
          <w:sz w:val="24"/>
          <w:szCs w:val="24"/>
        </w:rPr>
        <w:t> </w:t>
      </w:r>
      <w:r w:rsidRPr="00B34894">
        <w:rPr>
          <w:rFonts w:ascii="Times New Roman" w:hAnsi="Times New Roman"/>
          <w:i/>
          <w:iCs/>
          <w:sz w:val="24"/>
          <w:szCs w:val="24"/>
          <w:shd w:val="clear" w:color="auto" w:fill="FFFFFF"/>
        </w:rPr>
        <w:t>Границы применимости физических законов и теорий. Принцип соответствия.</w:t>
      </w:r>
      <w:r w:rsidRPr="00B34894">
        <w:rPr>
          <w:rFonts w:ascii="Times New Roman" w:hAnsi="Times New Roman"/>
          <w:i/>
          <w:iCs/>
          <w:sz w:val="24"/>
          <w:szCs w:val="24"/>
        </w:rPr>
        <w:t> </w:t>
      </w:r>
      <w:r w:rsidRPr="00B34894">
        <w:rPr>
          <w:rFonts w:ascii="Times New Roman" w:hAnsi="Times New Roman"/>
          <w:sz w:val="24"/>
          <w:szCs w:val="24"/>
          <w:shd w:val="clear" w:color="auto" w:fill="FFFFFF"/>
        </w:rPr>
        <w:t>Основные элементы физической картины мира.</w:t>
      </w:r>
      <w:r w:rsidRPr="00B34894">
        <w:rPr>
          <w:rFonts w:ascii="Times New Roman" w:hAnsi="Times New Roman"/>
          <w:sz w:val="24"/>
          <w:szCs w:val="24"/>
        </w:rPr>
        <w:t xml:space="preserve"> </w:t>
      </w:r>
    </w:p>
    <w:p w:rsidR="00761EE9" w:rsidRPr="00B34894" w:rsidRDefault="00761EE9" w:rsidP="004E23D0">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МЕХАНИКА</w:t>
      </w:r>
    </w:p>
    <w:p w:rsidR="00761EE9" w:rsidRPr="00B34894" w:rsidRDefault="00761EE9" w:rsidP="004E23D0">
      <w:pPr>
        <w:spacing w:after="0" w:line="240" w:lineRule="auto"/>
        <w:jc w:val="both"/>
        <w:rPr>
          <w:rFonts w:ascii="Times New Roman" w:hAnsi="Times New Roman"/>
          <w:sz w:val="24"/>
          <w:szCs w:val="24"/>
        </w:rPr>
      </w:pPr>
      <w:r w:rsidRPr="00B34894">
        <w:rPr>
          <w:rFonts w:ascii="Times New Roman" w:hAnsi="Times New Roman"/>
          <w:color w:val="C00000"/>
          <w:sz w:val="24"/>
          <w:szCs w:val="24"/>
        </w:rPr>
        <w:t xml:space="preserve"> </w:t>
      </w:r>
      <w:r w:rsidRPr="00B34894">
        <w:rPr>
          <w:rFonts w:ascii="Times New Roman" w:hAnsi="Times New Roman"/>
          <w:sz w:val="24"/>
          <w:szCs w:val="24"/>
          <w:shd w:val="clear" w:color="auto" w:fill="FFFFFF"/>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r w:rsidRPr="00B34894">
        <w:rPr>
          <w:rFonts w:ascii="Times New Roman" w:hAnsi="Times New Roman"/>
          <w:sz w:val="24"/>
          <w:szCs w:val="24"/>
        </w:rPr>
        <w:t> </w:t>
      </w:r>
      <w:r w:rsidRPr="00B34894">
        <w:rPr>
          <w:rFonts w:ascii="Times New Roman" w:hAnsi="Times New Roman"/>
          <w:i/>
          <w:iCs/>
          <w:sz w:val="24"/>
          <w:szCs w:val="24"/>
          <w:shd w:val="clear" w:color="auto" w:fill="FFFFFF"/>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B34894">
        <w:rPr>
          <w:rFonts w:ascii="Times New Roman" w:hAnsi="Times New Roman"/>
          <w:sz w:val="24"/>
          <w:szCs w:val="24"/>
        </w:rPr>
        <w:t xml:space="preserve">  </w:t>
      </w:r>
      <w:r w:rsidRPr="00B34894">
        <w:rPr>
          <w:rFonts w:ascii="Times New Roman" w:hAnsi="Times New Roman"/>
          <w:b/>
          <w:bCs/>
          <w:sz w:val="24"/>
          <w:szCs w:val="24"/>
        </w:rPr>
        <w:t> Проведение опытов</w:t>
      </w:r>
      <w:r w:rsidRPr="00B34894">
        <w:rPr>
          <w:rFonts w:ascii="Times New Roman" w:hAnsi="Times New Roman"/>
          <w:sz w:val="24"/>
          <w:szCs w:val="24"/>
          <w:shd w:val="clear" w:color="auto" w:fill="FFFFFF"/>
        </w:rPr>
        <w:t>, иллюстрирующих проявление принципа относительности, законов классической механики, сохранения импульса и механической энергии.</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Практическое применение физических знаний в повседневной жизни</w:t>
      </w:r>
      <w:r w:rsidRPr="00B34894">
        <w:rPr>
          <w:rFonts w:ascii="Times New Roman" w:hAnsi="Times New Roman"/>
          <w:b/>
          <w:bCs/>
          <w:sz w:val="24"/>
          <w:szCs w:val="24"/>
        </w:rPr>
        <w:t> </w:t>
      </w:r>
      <w:r w:rsidRPr="00B34894">
        <w:rPr>
          <w:rFonts w:ascii="Times New Roman" w:hAnsi="Times New Roman"/>
          <w:sz w:val="24"/>
          <w:szCs w:val="24"/>
          <w:shd w:val="clear" w:color="auto" w:fill="FFFFFF"/>
        </w:rPr>
        <w:t>для использования простых механизмов, инструментов, транспортных средств.</w:t>
      </w:r>
      <w:r w:rsidRPr="00B34894">
        <w:rPr>
          <w:rFonts w:ascii="Times New Roman" w:hAnsi="Times New Roman"/>
          <w:sz w:val="24"/>
          <w:szCs w:val="24"/>
        </w:rPr>
        <w:t xml:space="preserve"> </w:t>
      </w:r>
    </w:p>
    <w:p w:rsidR="00761EE9" w:rsidRPr="00B34894" w:rsidRDefault="00761EE9" w:rsidP="004E23D0">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color w:val="C00000"/>
          <w:sz w:val="24"/>
          <w:szCs w:val="24"/>
        </w:rPr>
        <w:t> </w:t>
      </w:r>
      <w:r w:rsidRPr="00B34894">
        <w:rPr>
          <w:rFonts w:ascii="Times New Roman" w:hAnsi="Times New Roman"/>
          <w:b/>
          <w:bCs/>
          <w:sz w:val="24"/>
          <w:szCs w:val="24"/>
        </w:rPr>
        <w:t>МОЛЕКУЛЯРНАЯ ФИЗИКА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B34894">
        <w:rPr>
          <w:rFonts w:ascii="Times New Roman" w:hAnsi="Times New Roman"/>
          <w:i/>
          <w:iCs/>
          <w:sz w:val="24"/>
          <w:szCs w:val="24"/>
          <w:shd w:val="clear" w:color="auto" w:fill="FFFFFF"/>
        </w:rPr>
        <w:t>. Модель идеального газа</w:t>
      </w:r>
      <w:r w:rsidRPr="00B34894">
        <w:rPr>
          <w:rFonts w:ascii="Times New Roman" w:hAnsi="Times New Roman"/>
          <w:sz w:val="24"/>
          <w:szCs w:val="24"/>
          <w:shd w:val="clear" w:color="auto" w:fill="FFFFFF"/>
        </w:rPr>
        <w:t>. Давление газа. Уравнение состояния идеального газа. Строение и свойства жидкостей и твердых тел.</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Законы термодинамики.</w:t>
      </w:r>
      <w:r w:rsidRPr="00B34894">
        <w:rPr>
          <w:rFonts w:ascii="Times New Roman" w:hAnsi="Times New Roman"/>
          <w:sz w:val="24"/>
          <w:szCs w:val="24"/>
        </w:rPr>
        <w:t> </w:t>
      </w:r>
      <w:r w:rsidRPr="00B34894">
        <w:rPr>
          <w:rFonts w:ascii="Times New Roman" w:hAnsi="Times New Roman"/>
          <w:i/>
          <w:iCs/>
          <w:sz w:val="24"/>
          <w:szCs w:val="24"/>
        </w:rPr>
        <w:t> Порядок и хаос. Необратимость тепловых процессов. </w:t>
      </w:r>
      <w:r w:rsidRPr="00B34894">
        <w:rPr>
          <w:rFonts w:ascii="Times New Roman" w:hAnsi="Times New Roman"/>
          <w:sz w:val="24"/>
          <w:szCs w:val="24"/>
          <w:shd w:val="clear" w:color="auto" w:fill="FFFFFF"/>
        </w:rPr>
        <w:t>Тепловые двигатели и охрана окружающей среды.</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Проведение опытов</w:t>
      </w:r>
      <w:r w:rsidRPr="00B34894">
        <w:rPr>
          <w:rFonts w:ascii="Times New Roman" w:hAnsi="Times New Roman"/>
          <w:b/>
          <w:bCs/>
          <w:sz w:val="24"/>
          <w:szCs w:val="24"/>
        </w:rPr>
        <w:t> </w:t>
      </w:r>
      <w:r w:rsidRPr="00B34894">
        <w:rPr>
          <w:rFonts w:ascii="Times New Roman" w:hAnsi="Times New Roman"/>
          <w:sz w:val="24"/>
          <w:szCs w:val="24"/>
          <w:shd w:val="clear" w:color="auto" w:fill="FFFFFF"/>
        </w:rPr>
        <w:t xml:space="preserve">по изучению свойств газов, жидкостей и твердых тел, тепловых процессов и агрегатных превращений </w:t>
      </w:r>
      <w:r w:rsidRPr="00B34894">
        <w:rPr>
          <w:rFonts w:ascii="Times New Roman" w:hAnsi="Times New Roman"/>
          <w:sz w:val="24"/>
          <w:szCs w:val="24"/>
          <w:shd w:val="clear" w:color="auto" w:fill="FFFFFF"/>
        </w:rPr>
        <w:lastRenderedPageBreak/>
        <w:t>вещества.</w:t>
      </w:r>
      <w:r w:rsidRPr="00B34894">
        <w:rPr>
          <w:rFonts w:ascii="Times New Roman" w:hAnsi="Times New Roman"/>
          <w:sz w:val="24"/>
          <w:szCs w:val="24"/>
        </w:rPr>
        <w:t xml:space="preserve">  </w:t>
      </w:r>
      <w:r w:rsidRPr="00B34894">
        <w:rPr>
          <w:rFonts w:ascii="Times New Roman" w:hAnsi="Times New Roman"/>
          <w:b/>
          <w:bCs/>
          <w:sz w:val="24"/>
          <w:szCs w:val="24"/>
        </w:rPr>
        <w:t> Практическое применение в повседневной жизни физических знаний </w:t>
      </w:r>
      <w:r w:rsidRPr="00B34894">
        <w:rPr>
          <w:rFonts w:ascii="Times New Roman" w:hAnsi="Times New Roman"/>
          <w:sz w:val="24"/>
          <w:szCs w:val="24"/>
          <w:shd w:val="clear" w:color="auto" w:fill="FFFFFF"/>
        </w:rPr>
        <w:t>о свойствах газов, жидкостей и твердых тел; об охране окружающей среды.</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ЭЛЕКТРОДИНАМИКА</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Электромагнитные волны. Волновые свойства света. Различные виды электромагнитных излучений и их практическое применение.</w:t>
      </w:r>
      <w:r w:rsidRPr="00B34894">
        <w:rPr>
          <w:rFonts w:ascii="Times New Roman" w:hAnsi="Times New Roman"/>
          <w:sz w:val="24"/>
          <w:szCs w:val="24"/>
        </w:rPr>
        <w:t xml:space="preserve">  </w:t>
      </w:r>
      <w:r w:rsidRPr="00B34894">
        <w:rPr>
          <w:rFonts w:ascii="Times New Roman" w:hAnsi="Times New Roman"/>
          <w:b/>
          <w:bCs/>
          <w:sz w:val="24"/>
          <w:szCs w:val="24"/>
        </w:rPr>
        <w:t> Проведение опытов </w:t>
      </w:r>
      <w:r w:rsidRPr="00B34894">
        <w:rPr>
          <w:rFonts w:ascii="Times New Roman" w:hAnsi="Times New Roman"/>
          <w:sz w:val="24"/>
          <w:szCs w:val="24"/>
          <w:shd w:val="clear" w:color="auto" w:fill="FFFFFF"/>
        </w:rPr>
        <w:t>по исследованию явления электромагнитной индукции, электромагнитных волн, волновых свой</w:t>
      </w:r>
      <w:proofErr w:type="gramStart"/>
      <w:r w:rsidRPr="00B34894">
        <w:rPr>
          <w:rFonts w:ascii="Times New Roman" w:hAnsi="Times New Roman"/>
          <w:sz w:val="24"/>
          <w:szCs w:val="24"/>
          <w:shd w:val="clear" w:color="auto" w:fill="FFFFFF"/>
        </w:rPr>
        <w:t>ств св</w:t>
      </w:r>
      <w:proofErr w:type="gramEnd"/>
      <w:r w:rsidRPr="00B34894">
        <w:rPr>
          <w:rFonts w:ascii="Times New Roman" w:hAnsi="Times New Roman"/>
          <w:sz w:val="24"/>
          <w:szCs w:val="24"/>
          <w:shd w:val="clear" w:color="auto" w:fill="FFFFFF"/>
        </w:rPr>
        <w:t>ета.</w:t>
      </w:r>
      <w:r w:rsidRPr="00B34894">
        <w:rPr>
          <w:rFonts w:ascii="Times New Roman" w:hAnsi="Times New Roman"/>
          <w:sz w:val="24"/>
          <w:szCs w:val="24"/>
        </w:rPr>
        <w:t xml:space="preserve">  </w:t>
      </w:r>
      <w:r w:rsidRPr="00B34894">
        <w:rPr>
          <w:rFonts w:ascii="Times New Roman" w:hAnsi="Times New Roman"/>
          <w:b/>
          <w:bCs/>
          <w:sz w:val="24"/>
          <w:szCs w:val="24"/>
          <w:shd w:val="clear" w:color="auto" w:fill="FFFFFF"/>
        </w:rPr>
        <w:t>Объяснение устройства и принципа действия технических объектов, практическое применение физических знаний в повседневной жизни:</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при использовании микрофона, динамика, трансформатора, телефона, магнитофона;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 xml:space="preserve">для безопасного обращения с домашней электропроводкой, бытовой </w:t>
      </w:r>
      <w:proofErr w:type="spellStart"/>
      <w:r w:rsidRPr="00B34894">
        <w:rPr>
          <w:rFonts w:ascii="Times New Roman" w:hAnsi="Times New Roman"/>
          <w:sz w:val="24"/>
          <w:szCs w:val="24"/>
          <w:shd w:val="clear" w:color="auto" w:fill="FFFFFF"/>
        </w:rPr>
        <w:t>электро</w:t>
      </w:r>
      <w:proofErr w:type="spellEnd"/>
      <w:r w:rsidRPr="00B34894">
        <w:rPr>
          <w:rFonts w:ascii="Times New Roman" w:hAnsi="Times New Roman"/>
          <w:sz w:val="24"/>
          <w:szCs w:val="24"/>
          <w:shd w:val="clear" w:color="auto" w:fill="FFFFFF"/>
        </w:rPr>
        <w:t>- и радиоаппаратурой.</w:t>
      </w:r>
      <w:r w:rsidRPr="00B34894">
        <w:rPr>
          <w:rFonts w:ascii="Times New Roman" w:hAnsi="Times New Roman"/>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sz w:val="24"/>
          <w:szCs w:val="24"/>
        </w:rPr>
      </w:pPr>
      <w:r w:rsidRPr="00B34894">
        <w:rPr>
          <w:rFonts w:ascii="Times New Roman" w:hAnsi="Times New Roman"/>
          <w:b/>
          <w:bCs/>
          <w:sz w:val="24"/>
          <w:szCs w:val="24"/>
        </w:rPr>
        <w:t>КВАНТОВАЯ ФИЗИКА И ЭЛЕМЕНТЫ АСТРОФИЗИКИ</w:t>
      </w:r>
    </w:p>
    <w:p w:rsidR="00A35781" w:rsidRDefault="00761EE9" w:rsidP="004F033F">
      <w:pPr>
        <w:spacing w:after="0" w:line="240" w:lineRule="auto"/>
        <w:jc w:val="both"/>
        <w:rPr>
          <w:rFonts w:ascii="Times New Roman" w:hAnsi="Times New Roman"/>
          <w:color w:val="C00000"/>
          <w:sz w:val="24"/>
          <w:szCs w:val="24"/>
        </w:rPr>
      </w:pPr>
      <w:r w:rsidRPr="00B34894">
        <w:rPr>
          <w:rFonts w:ascii="Times New Roman" w:hAnsi="Times New Roman"/>
          <w:sz w:val="24"/>
          <w:szCs w:val="24"/>
        </w:rPr>
        <w:t xml:space="preserve"> </w:t>
      </w:r>
      <w:r w:rsidRPr="00B34894">
        <w:rPr>
          <w:rFonts w:ascii="Times New Roman" w:hAnsi="Times New Roman"/>
          <w:i/>
          <w:iCs/>
          <w:sz w:val="24"/>
          <w:szCs w:val="24"/>
          <w:shd w:val="clear" w:color="auto" w:fill="FFFFFF"/>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Планетарная модель атома</w:t>
      </w:r>
      <w:r w:rsidRPr="00B34894">
        <w:rPr>
          <w:rFonts w:ascii="Times New Roman" w:hAnsi="Times New Roman"/>
          <w:i/>
          <w:iCs/>
          <w:sz w:val="24"/>
          <w:szCs w:val="24"/>
          <w:shd w:val="clear" w:color="auto" w:fill="FFFFFF"/>
        </w:rPr>
        <w:t>.</w:t>
      </w:r>
      <w:r w:rsidRPr="00B34894">
        <w:rPr>
          <w:rFonts w:ascii="Times New Roman" w:hAnsi="Times New Roman"/>
          <w:sz w:val="24"/>
          <w:szCs w:val="24"/>
        </w:rPr>
        <w:t> </w:t>
      </w:r>
      <w:r w:rsidRPr="00B34894">
        <w:rPr>
          <w:rFonts w:ascii="Times New Roman" w:hAnsi="Times New Roman"/>
          <w:sz w:val="24"/>
          <w:szCs w:val="24"/>
          <w:shd w:val="clear" w:color="auto" w:fill="FFFFFF"/>
        </w:rPr>
        <w:t>Квантовые постулаты Бора.</w:t>
      </w:r>
      <w:r w:rsidRPr="00B34894">
        <w:rPr>
          <w:rFonts w:ascii="Times New Roman" w:hAnsi="Times New Roman"/>
          <w:i/>
          <w:iCs/>
          <w:sz w:val="24"/>
          <w:szCs w:val="24"/>
        </w:rPr>
        <w:t> </w:t>
      </w:r>
      <w:r w:rsidRPr="00B34894">
        <w:rPr>
          <w:rFonts w:ascii="Times New Roman" w:hAnsi="Times New Roman"/>
          <w:sz w:val="24"/>
          <w:szCs w:val="24"/>
          <w:shd w:val="clear" w:color="auto" w:fill="FFFFFF"/>
        </w:rPr>
        <w:t>Лазеры.</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w:t>
      </w:r>
      <w:r w:rsidRPr="00B34894">
        <w:rPr>
          <w:rFonts w:ascii="Times New Roman" w:hAnsi="Times New Roman"/>
          <w:color w:val="C00000"/>
          <w:sz w:val="24"/>
          <w:szCs w:val="24"/>
          <w:shd w:val="clear" w:color="auto" w:fill="FFFFFF"/>
        </w:rPr>
        <w:t xml:space="preserve"> </w:t>
      </w:r>
      <w:r w:rsidRPr="00B34894">
        <w:rPr>
          <w:rFonts w:ascii="Times New Roman" w:hAnsi="Times New Roman"/>
          <w:sz w:val="24"/>
          <w:szCs w:val="24"/>
          <w:shd w:val="clear" w:color="auto" w:fill="FFFFFF"/>
        </w:rPr>
        <w:t>излучения. Закон радиоактивного распада и его статистический характер. Элементарные частицы. Фундаментальные взаимодействия.</w:t>
      </w:r>
      <w:r w:rsidRPr="00B34894">
        <w:rPr>
          <w:rFonts w:ascii="Times New Roman" w:hAnsi="Times New Roman"/>
          <w:sz w:val="24"/>
          <w:szCs w:val="24"/>
        </w:rPr>
        <w:t xml:space="preserve">  </w:t>
      </w:r>
      <w:r w:rsidRPr="00B34894">
        <w:rPr>
          <w:rFonts w:ascii="Times New Roman" w:hAnsi="Times New Roman"/>
          <w:sz w:val="24"/>
          <w:szCs w:val="24"/>
          <w:shd w:val="clear" w:color="auto" w:fill="FFFFFF"/>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B34894">
        <w:rPr>
          <w:rFonts w:ascii="Times New Roman" w:hAnsi="Times New Roman"/>
          <w:sz w:val="24"/>
          <w:szCs w:val="24"/>
        </w:rPr>
        <w:t xml:space="preserve">  </w:t>
      </w:r>
      <w:r w:rsidRPr="00B34894">
        <w:rPr>
          <w:rFonts w:ascii="Times New Roman" w:hAnsi="Times New Roman"/>
          <w:b/>
          <w:bCs/>
          <w:sz w:val="24"/>
          <w:szCs w:val="24"/>
        </w:rPr>
        <w:t> Наблюдение и описание </w:t>
      </w:r>
      <w:r w:rsidRPr="00B34894">
        <w:rPr>
          <w:rFonts w:ascii="Times New Roman" w:hAnsi="Times New Roman"/>
          <w:sz w:val="24"/>
          <w:szCs w:val="24"/>
          <w:shd w:val="clear" w:color="auto" w:fill="FFFFFF"/>
        </w:rPr>
        <w:t>движения небесных тел.</w:t>
      </w:r>
      <w:r w:rsidRPr="00B34894">
        <w:rPr>
          <w:rFonts w:ascii="Times New Roman" w:hAnsi="Times New Roman"/>
          <w:color w:val="C00000"/>
          <w:sz w:val="24"/>
          <w:szCs w:val="24"/>
        </w:rPr>
        <w:t xml:space="preserve">  </w:t>
      </w:r>
      <w:r w:rsidRPr="00B34894">
        <w:rPr>
          <w:rFonts w:ascii="Times New Roman" w:hAnsi="Times New Roman"/>
          <w:b/>
          <w:bCs/>
          <w:sz w:val="24"/>
          <w:szCs w:val="24"/>
          <w:shd w:val="clear" w:color="auto" w:fill="FFFFFF"/>
        </w:rPr>
        <w:t>Проведение исследований</w:t>
      </w:r>
      <w:r w:rsidRPr="00B34894">
        <w:rPr>
          <w:rFonts w:ascii="Times New Roman" w:hAnsi="Times New Roman"/>
          <w:sz w:val="24"/>
          <w:szCs w:val="24"/>
        </w:rPr>
        <w:t> </w:t>
      </w:r>
      <w:r w:rsidRPr="00B34894">
        <w:rPr>
          <w:rFonts w:ascii="Times New Roman" w:hAnsi="Times New Roman"/>
          <w:sz w:val="24"/>
          <w:szCs w:val="24"/>
          <w:shd w:val="clear" w:color="auto" w:fill="FFFFFF"/>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B34894">
        <w:rPr>
          <w:rFonts w:ascii="Times New Roman" w:hAnsi="Times New Roman"/>
          <w:sz w:val="24"/>
          <w:szCs w:val="24"/>
        </w:rPr>
        <w:t xml:space="preserve">  </w:t>
      </w:r>
      <w:r w:rsidRPr="00B34894">
        <w:rPr>
          <w:rFonts w:ascii="Times New Roman" w:hAnsi="Times New Roman"/>
          <w:color w:val="C00000"/>
          <w:sz w:val="24"/>
          <w:szCs w:val="24"/>
        </w:rPr>
        <w:t xml:space="preserve">  </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b/>
          <w:bCs/>
          <w:color w:val="000000"/>
          <w:sz w:val="24"/>
          <w:szCs w:val="24"/>
        </w:rPr>
        <w:t> ТРЕБОВАНИЯ К УРОВНЮ ПОДГОТОВКИ ВЫПУСКНИКОВ</w:t>
      </w:r>
      <w:r w:rsidRPr="00B34894">
        <w:rPr>
          <w:rFonts w:ascii="Times New Roman" w:hAnsi="Times New Roman"/>
          <w:color w:val="000000"/>
          <w:sz w:val="24"/>
          <w:szCs w:val="24"/>
        </w:rPr>
        <w:t xml:space="preserve"> </w:t>
      </w:r>
    </w:p>
    <w:p w:rsidR="00761EE9" w:rsidRPr="00B34894" w:rsidRDefault="00761EE9" w:rsidP="004F033F">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физики на базовом уровне ученик должен</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знать/понимать</w:t>
      </w:r>
      <w:r w:rsidRPr="00B34894">
        <w:rPr>
          <w:rFonts w:ascii="Times New Roman" w:hAnsi="Times New Roman"/>
          <w:color w:val="000000"/>
          <w:sz w:val="24"/>
          <w:szCs w:val="24"/>
        </w:rPr>
        <w:t xml:space="preserve"> </w:t>
      </w:r>
    </w:p>
    <w:p w:rsidR="00761EE9" w:rsidRPr="00B34894" w:rsidRDefault="00761EE9" w:rsidP="003119F9">
      <w:pPr>
        <w:pStyle w:val="a"/>
      </w:pPr>
      <w:proofErr w:type="gramStart"/>
      <w:r w:rsidRPr="00B34894">
        <w:rPr>
          <w:b/>
          <w:bCs/>
          <w:i/>
          <w:iCs/>
        </w:rPr>
        <w:t>смысл понятий:</w:t>
      </w:r>
      <w:r w:rsidRPr="00B34894">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761EE9" w:rsidRPr="00B34894" w:rsidRDefault="00761EE9" w:rsidP="003119F9">
      <w:pPr>
        <w:pStyle w:val="a"/>
      </w:pPr>
      <w:proofErr w:type="gramStart"/>
      <w:r w:rsidRPr="00B34894">
        <w:rPr>
          <w:b/>
          <w:bCs/>
          <w:i/>
          <w:iCs/>
        </w:rPr>
        <w:t>смысл физических величин:</w:t>
      </w:r>
      <w:r w:rsidRPr="00B34894">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61EE9" w:rsidRPr="00B34894" w:rsidRDefault="00761EE9" w:rsidP="003119F9">
      <w:pPr>
        <w:pStyle w:val="a"/>
      </w:pPr>
      <w:r w:rsidRPr="00B34894">
        <w:rPr>
          <w:b/>
          <w:bCs/>
          <w:i/>
          <w:iCs/>
        </w:rPr>
        <w:t>смысл физических законов</w:t>
      </w:r>
      <w:r w:rsidRPr="00B34894">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61EE9" w:rsidRPr="00B34894" w:rsidRDefault="00761EE9" w:rsidP="003119F9">
      <w:pPr>
        <w:pStyle w:val="a"/>
      </w:pPr>
      <w:r w:rsidRPr="00B34894">
        <w:rPr>
          <w:b/>
          <w:bCs/>
          <w:i/>
          <w:iCs/>
        </w:rPr>
        <w:t>вклад российских и зарубежных ученых</w:t>
      </w:r>
      <w:r w:rsidRPr="00B34894">
        <w:t>, оказавших наибольшее влияние на развитие физики;</w:t>
      </w:r>
    </w:p>
    <w:p w:rsidR="00761EE9" w:rsidRDefault="00761EE9" w:rsidP="004F033F">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уметь</w:t>
      </w:r>
      <w:r w:rsidRPr="00B34894">
        <w:rPr>
          <w:rFonts w:ascii="Times New Roman" w:hAnsi="Times New Roman"/>
          <w:color w:val="000000"/>
          <w:sz w:val="24"/>
          <w:szCs w:val="24"/>
        </w:rPr>
        <w:t xml:space="preserve"> </w:t>
      </w:r>
    </w:p>
    <w:p w:rsidR="00761EE9" w:rsidRPr="00B34894" w:rsidRDefault="00761EE9" w:rsidP="003119F9">
      <w:pPr>
        <w:pStyle w:val="a"/>
      </w:pPr>
      <w:r w:rsidRPr="00B34894">
        <w:rPr>
          <w:b/>
          <w:bCs/>
          <w:i/>
          <w:iCs/>
        </w:rPr>
        <w:t>описывать и объяснять физические явления и свойства тел:</w:t>
      </w:r>
      <w:r w:rsidRPr="00B34894">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61EE9" w:rsidRPr="00B34894" w:rsidRDefault="00761EE9" w:rsidP="003119F9">
      <w:pPr>
        <w:pStyle w:val="a"/>
      </w:pPr>
      <w:r w:rsidRPr="00B34894">
        <w:rPr>
          <w:b/>
          <w:bCs/>
          <w:i/>
          <w:iCs/>
        </w:rPr>
        <w:t>отличать</w:t>
      </w:r>
      <w:r w:rsidRPr="00B34894">
        <w:t> гипотезы от научных теорий; </w:t>
      </w:r>
      <w:r w:rsidRPr="00B34894">
        <w:rPr>
          <w:b/>
          <w:bCs/>
          <w:i/>
          <w:iCs/>
        </w:rPr>
        <w:t>делать вывод</w:t>
      </w:r>
      <w:r w:rsidRPr="00B34894">
        <w:t>ы на основе экспериментальных данных; </w:t>
      </w:r>
      <w:r w:rsidRPr="00B34894">
        <w:rPr>
          <w:b/>
          <w:bCs/>
          <w:i/>
          <w:iCs/>
        </w:rPr>
        <w:t>приводить примеры, </w:t>
      </w:r>
      <w:r w:rsidRPr="00B34894">
        <w:t xml:space="preserve">показывающие, что: наблюдения и эксперимент являются основой для выдвижения гипотез и теорий, позволяют проверить истинность теоретических </w:t>
      </w:r>
      <w:r w:rsidRPr="00B34894">
        <w:lastRenderedPageBreak/>
        <w:t>выводов; что физическая теория дает возможность объяснять известные явления природы и научные факты, предсказывать еще неизвестные явления;</w:t>
      </w:r>
    </w:p>
    <w:p w:rsidR="00761EE9" w:rsidRPr="00B34894" w:rsidRDefault="00761EE9" w:rsidP="003119F9">
      <w:pPr>
        <w:pStyle w:val="a"/>
      </w:pPr>
      <w:r w:rsidRPr="00B34894">
        <w:rPr>
          <w:b/>
          <w:bCs/>
          <w:i/>
          <w:iCs/>
        </w:rPr>
        <w:t>приводить примеры практического использования физических знаний: </w:t>
      </w:r>
      <w:r w:rsidRPr="00B34894">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61EE9" w:rsidRPr="00B34894" w:rsidRDefault="00761EE9" w:rsidP="003119F9">
      <w:pPr>
        <w:pStyle w:val="a"/>
      </w:pPr>
      <w:r w:rsidRPr="00B34894">
        <w:rPr>
          <w:b/>
          <w:bCs/>
          <w:i/>
          <w:iCs/>
        </w:rPr>
        <w:t>воспринимать и на основе полученных знаний самостоятельно оценивать</w:t>
      </w:r>
      <w:r w:rsidRPr="00B34894">
        <w:t> информацию, содержащуюся в сообщениях СМИ, Интернете, научно-популярных статьях;</w:t>
      </w:r>
    </w:p>
    <w:p w:rsidR="00761EE9" w:rsidRPr="00B34894" w:rsidRDefault="00761EE9" w:rsidP="004F033F">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shd w:val="clear" w:color="auto" w:fill="FFFFFF"/>
        </w:rPr>
        <w:t>для</w:t>
      </w:r>
      <w:proofErr w:type="gram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t xml:space="preserve"> </w:t>
      </w:r>
    </w:p>
    <w:p w:rsidR="00761EE9" w:rsidRPr="00B34894" w:rsidRDefault="00761EE9" w:rsidP="003119F9">
      <w:pPr>
        <w:pStyle w:val="a"/>
      </w:pPr>
      <w:r w:rsidRPr="00B34894">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61EE9" w:rsidRPr="00B34894" w:rsidRDefault="00761EE9" w:rsidP="003119F9">
      <w:pPr>
        <w:pStyle w:val="a"/>
      </w:pPr>
      <w:r w:rsidRPr="00B34894">
        <w:t>оценки влияния на организм человека и другие организмы загрязнения окружающей среды;</w:t>
      </w:r>
    </w:p>
    <w:p w:rsidR="00761EE9" w:rsidRPr="00B34894" w:rsidRDefault="00761EE9" w:rsidP="003119F9">
      <w:pPr>
        <w:pStyle w:val="a"/>
      </w:pPr>
      <w:r w:rsidRPr="00B34894">
        <w:t>рационального природопользования и охраны окружающей среды.</w:t>
      </w:r>
    </w:p>
    <w:p w:rsidR="00761EE9" w:rsidRPr="00B34894" w:rsidRDefault="00761EE9" w:rsidP="004F033F">
      <w:pPr>
        <w:spacing w:after="0" w:line="240" w:lineRule="auto"/>
        <w:rPr>
          <w:rFonts w:ascii="Times New Roman" w:hAnsi="Times New Roman"/>
          <w:b/>
          <w:bCs/>
          <w:color w:val="000000"/>
          <w:sz w:val="24"/>
          <w:szCs w:val="24"/>
          <w:shd w:val="clear" w:color="auto" w:fill="FFFFFF"/>
        </w:rPr>
      </w:pPr>
      <w:r w:rsidRPr="00B34894">
        <w:rPr>
          <w:rFonts w:ascii="Times New Roman" w:hAnsi="Times New Roman"/>
          <w:color w:val="000000"/>
          <w:sz w:val="24"/>
          <w:szCs w:val="24"/>
        </w:rPr>
        <w:t xml:space="preserve"> </w:t>
      </w:r>
    </w:p>
    <w:p w:rsidR="00761EE9" w:rsidRPr="00B34894" w:rsidRDefault="00A35781" w:rsidP="004F033F">
      <w:pPr>
        <w:spacing w:after="0" w:line="240" w:lineRule="auto"/>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r w:rsidR="00761EE9" w:rsidRPr="00B34894">
        <w:rPr>
          <w:rFonts w:ascii="Times New Roman" w:hAnsi="Times New Roman"/>
          <w:b/>
          <w:bCs/>
          <w:color w:val="000000"/>
          <w:sz w:val="24"/>
          <w:szCs w:val="24"/>
          <w:shd w:val="clear" w:color="auto" w:fill="FFFFFF"/>
        </w:rPr>
        <w:t>12. Химия (базовый уровень)</w:t>
      </w:r>
    </w:p>
    <w:p w:rsidR="00761EE9" w:rsidRPr="00B34894" w:rsidRDefault="00761EE9" w:rsidP="004F033F">
      <w:pPr>
        <w:spacing w:after="0" w:line="240" w:lineRule="auto"/>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shd w:val="clear" w:color="auto" w:fill="FFFFFF"/>
        </w:rPr>
        <w:t>Изучение химии на базовом уровне среднего  общего образования направлено на достижение следующих целей:</w:t>
      </w:r>
      <w:r w:rsidRPr="00B34894">
        <w:rPr>
          <w:rFonts w:ascii="Times New Roman" w:hAnsi="Times New Roman"/>
          <w:b/>
          <w:bCs/>
          <w:i/>
          <w:iCs/>
          <w:color w:val="000000"/>
          <w:sz w:val="24"/>
          <w:szCs w:val="24"/>
        </w:rPr>
        <w:t> </w:t>
      </w:r>
      <w:r w:rsidRPr="00B34894">
        <w:rPr>
          <w:rFonts w:ascii="Times New Roman" w:hAnsi="Times New Roman"/>
          <w:color w:val="000000"/>
          <w:sz w:val="24"/>
          <w:szCs w:val="24"/>
        </w:rPr>
        <w:t xml:space="preserve"> </w:t>
      </w:r>
    </w:p>
    <w:p w:rsidR="00761EE9" w:rsidRPr="00B34894" w:rsidRDefault="00761EE9" w:rsidP="003119F9">
      <w:pPr>
        <w:pStyle w:val="a"/>
      </w:pPr>
      <w:r w:rsidRPr="00B34894">
        <w:rPr>
          <w:b/>
          <w:bCs/>
        </w:rPr>
        <w:t>освоение знаний</w:t>
      </w:r>
      <w:r w:rsidRPr="00B34894">
        <w:t xml:space="preserve"> о химической составляющей </w:t>
      </w:r>
      <w:proofErr w:type="spellStart"/>
      <w:proofErr w:type="gramStart"/>
      <w:r w:rsidRPr="00B34894">
        <w:t>естественно-научной</w:t>
      </w:r>
      <w:proofErr w:type="spellEnd"/>
      <w:proofErr w:type="gramEnd"/>
      <w:r w:rsidRPr="00B34894">
        <w:t xml:space="preserve"> картины мира, важнейших химических понятиях, законах и теориях;</w:t>
      </w:r>
    </w:p>
    <w:p w:rsidR="00761EE9" w:rsidRPr="00B34894" w:rsidRDefault="00761EE9" w:rsidP="003119F9">
      <w:pPr>
        <w:pStyle w:val="a"/>
      </w:pPr>
      <w:r w:rsidRPr="00B34894">
        <w:rPr>
          <w:b/>
          <w:bCs/>
        </w:rPr>
        <w:t>овладение умениями</w:t>
      </w:r>
      <w:r w:rsidRPr="00B34894">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61EE9" w:rsidRPr="00B34894" w:rsidRDefault="00761EE9" w:rsidP="003119F9">
      <w:pPr>
        <w:pStyle w:val="a"/>
      </w:pPr>
      <w:r w:rsidRPr="00B34894">
        <w:rPr>
          <w:b/>
          <w:bCs/>
        </w:rPr>
        <w:t>развитие</w:t>
      </w:r>
      <w:r w:rsidRPr="00B34894">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61EE9" w:rsidRPr="00B34894" w:rsidRDefault="00761EE9" w:rsidP="003119F9">
      <w:pPr>
        <w:pStyle w:val="a"/>
      </w:pPr>
      <w:r w:rsidRPr="00B34894">
        <w:rPr>
          <w:b/>
          <w:bCs/>
        </w:rPr>
        <w:t>воспитание</w:t>
      </w:r>
      <w:r w:rsidRPr="00B34894">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61EE9" w:rsidRPr="00B34894" w:rsidRDefault="00761EE9" w:rsidP="003119F9">
      <w:pPr>
        <w:pStyle w:val="a"/>
      </w:pPr>
      <w:r w:rsidRPr="00B34894">
        <w:rPr>
          <w:b/>
          <w:bCs/>
        </w:rPr>
        <w:t>применение полученных знаний и умений </w:t>
      </w:r>
      <w:r w:rsidRPr="00B34894">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F478D" w:rsidRDefault="00761EE9" w:rsidP="002F478D">
      <w:pPr>
        <w:pStyle w:val="6"/>
      </w:pPr>
      <w:r w:rsidRPr="00B34894">
        <w:rPr>
          <w:sz w:val="28"/>
          <w:szCs w:val="28"/>
        </w:rPr>
        <w:t>Содержание тем учебного курса по химии 10 класс</w:t>
      </w:r>
      <w:r w:rsidR="002F478D">
        <w:t xml:space="preserve"> </w:t>
      </w:r>
    </w:p>
    <w:p w:rsidR="002F478D" w:rsidRPr="002F478D" w:rsidRDefault="002F478D" w:rsidP="002F478D">
      <w:pPr>
        <w:pStyle w:val="a6"/>
        <w:rPr>
          <w:b/>
        </w:rPr>
      </w:pPr>
      <w:r w:rsidRPr="002F478D">
        <w:rPr>
          <w:b/>
        </w:rPr>
        <w:t xml:space="preserve">Тема 1. Теоретические основы органической химии (3 ч) </w:t>
      </w:r>
    </w:p>
    <w:p w:rsidR="002F478D" w:rsidRDefault="002F478D" w:rsidP="004E23D0">
      <w:pPr>
        <w:pStyle w:val="a6"/>
        <w:jc w:val="both"/>
      </w:pPr>
      <w:r>
        <w:t xml:space="preserve">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 </w:t>
      </w:r>
    </w:p>
    <w:p w:rsidR="002F478D" w:rsidRDefault="002F478D" w:rsidP="004E23D0">
      <w:pPr>
        <w:pStyle w:val="a6"/>
        <w:jc w:val="both"/>
      </w:pPr>
      <w:r>
        <w:t xml:space="preserve">Электронная природа химических связей в органических соединениях. Классификация органических соединений. </w:t>
      </w:r>
    </w:p>
    <w:p w:rsidR="002F478D" w:rsidRDefault="002F478D" w:rsidP="004E23D0">
      <w:pPr>
        <w:pStyle w:val="a6"/>
        <w:jc w:val="both"/>
      </w:pPr>
      <w:r>
        <w:t xml:space="preserve">Демонстрации. Образцы органических веществ и материалов. Модели молекул органических веществ. Растворимость органических веществ в воде и неводных </w:t>
      </w:r>
      <w:proofErr w:type="spellStart"/>
      <w:proofErr w:type="gramStart"/>
      <w:r>
        <w:t>раствори-телях</w:t>
      </w:r>
      <w:proofErr w:type="spellEnd"/>
      <w:proofErr w:type="gramEnd"/>
      <w:r>
        <w:t xml:space="preserve">. Плавление, обугливание и горение органических веществ. </w:t>
      </w:r>
    </w:p>
    <w:p w:rsidR="002F478D" w:rsidRPr="002F478D" w:rsidRDefault="002F478D" w:rsidP="004E23D0">
      <w:pPr>
        <w:pStyle w:val="a6"/>
        <w:jc w:val="both"/>
        <w:rPr>
          <w:b/>
        </w:rPr>
      </w:pPr>
      <w:r w:rsidRPr="002F478D">
        <w:rPr>
          <w:b/>
        </w:rPr>
        <w:t xml:space="preserve">УГЛЕВОДОРОДЫ (12 ч) </w:t>
      </w:r>
    </w:p>
    <w:p w:rsidR="002F478D" w:rsidRPr="002F478D" w:rsidRDefault="002F478D" w:rsidP="004E23D0">
      <w:pPr>
        <w:pStyle w:val="a6"/>
        <w:jc w:val="both"/>
        <w:rPr>
          <w:b/>
        </w:rPr>
      </w:pPr>
      <w:r w:rsidRPr="002F478D">
        <w:rPr>
          <w:b/>
        </w:rPr>
        <w:lastRenderedPageBreak/>
        <w:t>Тема 2. Предельные углеводороды (</w:t>
      </w:r>
      <w:proofErr w:type="spellStart"/>
      <w:r w:rsidRPr="002F478D">
        <w:rPr>
          <w:b/>
        </w:rPr>
        <w:t>алканы</w:t>
      </w:r>
      <w:proofErr w:type="spellEnd"/>
      <w:r w:rsidRPr="002F478D">
        <w:rPr>
          <w:b/>
        </w:rPr>
        <w:t xml:space="preserve">) (3 ч) </w:t>
      </w:r>
    </w:p>
    <w:p w:rsidR="002F478D" w:rsidRDefault="002F478D" w:rsidP="004E23D0">
      <w:pPr>
        <w:pStyle w:val="a6"/>
        <w:jc w:val="both"/>
      </w:pPr>
      <w:r>
        <w:t xml:space="preserve">Строение </w:t>
      </w:r>
      <w:proofErr w:type="spellStart"/>
      <w:r>
        <w:t>алканов</w:t>
      </w:r>
      <w:proofErr w:type="spellEnd"/>
      <w:r>
        <w:t xml:space="preserve">. Гомологический ряд. Номенклатура и изомерия. Физические и химические свойства </w:t>
      </w:r>
      <w:proofErr w:type="spellStart"/>
      <w:r>
        <w:t>алканов</w:t>
      </w:r>
      <w:proofErr w:type="spellEnd"/>
      <w:r>
        <w:t xml:space="preserve">. Реакция замещения. Получение и применение </w:t>
      </w:r>
      <w:proofErr w:type="spellStart"/>
      <w:r>
        <w:t>алканов</w:t>
      </w:r>
      <w:proofErr w:type="spellEnd"/>
      <w:r>
        <w:t xml:space="preserve">. Понятие о </w:t>
      </w:r>
      <w:proofErr w:type="spellStart"/>
      <w:r>
        <w:t>циклоалканах</w:t>
      </w:r>
      <w:proofErr w:type="spellEnd"/>
      <w:r>
        <w:t xml:space="preserve">. </w:t>
      </w:r>
    </w:p>
    <w:p w:rsidR="002F478D" w:rsidRDefault="002F478D" w:rsidP="004E23D0">
      <w:pPr>
        <w:pStyle w:val="a6"/>
        <w:jc w:val="both"/>
      </w:pPr>
      <w:r>
        <w:t xml:space="preserve">Демонстрации. Взрыв смеси метана с воздухом. Отношение </w:t>
      </w:r>
      <w:proofErr w:type="spellStart"/>
      <w:r>
        <w:t>алканов</w:t>
      </w:r>
      <w:proofErr w:type="spellEnd"/>
      <w:r>
        <w:t xml:space="preserve"> к кислотам, щелочам, раствору перманганата калия и бромной воде. </w:t>
      </w:r>
    </w:p>
    <w:p w:rsidR="002F478D" w:rsidRDefault="002F478D" w:rsidP="004E23D0">
      <w:pPr>
        <w:pStyle w:val="a6"/>
        <w:jc w:val="both"/>
      </w:pPr>
      <w:r>
        <w:t xml:space="preserve">Лабораторные опыты. Изготовление моделей молекул углеводородов и галогенопроизводных. </w:t>
      </w:r>
    </w:p>
    <w:p w:rsidR="002F478D" w:rsidRDefault="002F478D" w:rsidP="004E23D0">
      <w:pPr>
        <w:pStyle w:val="a6"/>
        <w:jc w:val="both"/>
      </w:pPr>
      <w:r>
        <w:t xml:space="preserve">Расчетные задачи. Нахождение молекулярной формулы органического соединения по массе (объему) продуктов сгорания. </w:t>
      </w:r>
    </w:p>
    <w:p w:rsidR="002F478D" w:rsidRPr="002F478D" w:rsidRDefault="002F478D" w:rsidP="004E23D0">
      <w:pPr>
        <w:pStyle w:val="a6"/>
        <w:jc w:val="both"/>
        <w:rPr>
          <w:b/>
        </w:rPr>
      </w:pPr>
      <w:r w:rsidRPr="002F478D">
        <w:rPr>
          <w:b/>
        </w:rPr>
        <w:t xml:space="preserve">Тема 3. Непредельные углеводороды (4 ч) </w:t>
      </w:r>
    </w:p>
    <w:p w:rsidR="002F478D" w:rsidRDefault="002F478D" w:rsidP="004E23D0">
      <w:pPr>
        <w:pStyle w:val="a6"/>
        <w:jc w:val="both"/>
      </w:pPr>
      <w:proofErr w:type="spellStart"/>
      <w:r>
        <w:t>Алкены</w:t>
      </w:r>
      <w:proofErr w:type="spellEnd"/>
      <w:r>
        <w:t xml:space="preserve">. Строение </w:t>
      </w:r>
      <w:proofErr w:type="spellStart"/>
      <w:r>
        <w:t>алкенов</w:t>
      </w:r>
      <w:proofErr w:type="spellEnd"/>
      <w:r>
        <w:t xml:space="preserve">. Гомологический ряд. Номенклатура. Изомерия: углеродной цепи, положения кратной связи, </w:t>
      </w:r>
      <w:proofErr w:type="spellStart"/>
      <w:r>
        <w:t>ци</w:t>
      </w:r>
      <w:proofErr w:type="gramStart"/>
      <w:r>
        <w:t>с</w:t>
      </w:r>
      <w:proofErr w:type="spellEnd"/>
      <w:r>
        <w:t>-</w:t>
      </w:r>
      <w:proofErr w:type="gramEnd"/>
      <w:r>
        <w:t xml:space="preserve">, транс-изомерия. Химические свойства: реакции окисления, присоединения, полимеризации. Применение </w:t>
      </w:r>
      <w:proofErr w:type="spellStart"/>
      <w:r>
        <w:t>алкенов</w:t>
      </w:r>
      <w:proofErr w:type="spellEnd"/>
      <w:r>
        <w:t xml:space="preserve">. </w:t>
      </w:r>
      <w:proofErr w:type="spellStart"/>
      <w:r>
        <w:t>Алкадиены</w:t>
      </w:r>
      <w:proofErr w:type="spellEnd"/>
      <w:r>
        <w:t xml:space="preserve">. Строение. Свойства, применение. Природный каучук. </w:t>
      </w:r>
      <w:proofErr w:type="spellStart"/>
      <w:r>
        <w:t>Алкины</w:t>
      </w:r>
      <w:proofErr w:type="spellEnd"/>
      <w:r>
        <w:t xml:space="preserve">. Строение ацетилена. Гомологи и изомеры. Номенклатура. Физические и химические свойства. Реакции присоединения и замещения. Применение. </w:t>
      </w:r>
    </w:p>
    <w:p w:rsidR="002F478D" w:rsidRDefault="002F478D" w:rsidP="004E23D0">
      <w:pPr>
        <w:pStyle w:val="a6"/>
        <w:jc w:val="both"/>
      </w:pPr>
      <w:r>
        <w:t xml:space="preserve">Демонстрации.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w:t>
      </w:r>
    </w:p>
    <w:p w:rsidR="002F478D" w:rsidRDefault="002F478D" w:rsidP="004E23D0">
      <w:pPr>
        <w:pStyle w:val="a6"/>
        <w:jc w:val="both"/>
      </w:pPr>
      <w:r>
        <w:t xml:space="preserve">Практическая работа. Получение этилена и изучение его свойств. </w:t>
      </w:r>
    </w:p>
    <w:p w:rsidR="002F478D" w:rsidRPr="002F478D" w:rsidRDefault="002F478D" w:rsidP="004E23D0">
      <w:pPr>
        <w:pStyle w:val="a6"/>
        <w:jc w:val="both"/>
        <w:rPr>
          <w:b/>
        </w:rPr>
      </w:pPr>
      <w:r w:rsidRPr="002F478D">
        <w:rPr>
          <w:b/>
        </w:rPr>
        <w:t xml:space="preserve">Тема 4. Ароматические углеводороды (арены) (2 ч) </w:t>
      </w:r>
    </w:p>
    <w:p w:rsidR="002F478D" w:rsidRDefault="002F478D" w:rsidP="004E23D0">
      <w:pPr>
        <w:pStyle w:val="a6"/>
        <w:jc w:val="both"/>
      </w:pPr>
      <w:r>
        <w:t xml:space="preserve">Арены. 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 </w:t>
      </w:r>
    </w:p>
    <w:p w:rsidR="002F478D" w:rsidRDefault="002F478D" w:rsidP="004E23D0">
      <w:pPr>
        <w:pStyle w:val="a6"/>
        <w:jc w:val="both"/>
      </w:pPr>
      <w:r>
        <w:t xml:space="preserve">Демонстрации. Бензол как растворитель, горение бензола. Отношение бензола к бромной воде и раствору перманганата калия. Окисление толуола. </w:t>
      </w:r>
    </w:p>
    <w:p w:rsidR="002F478D" w:rsidRPr="002F478D" w:rsidRDefault="002F478D" w:rsidP="004E23D0">
      <w:pPr>
        <w:pStyle w:val="a6"/>
        <w:jc w:val="both"/>
        <w:rPr>
          <w:b/>
        </w:rPr>
      </w:pPr>
      <w:r w:rsidRPr="002F478D">
        <w:rPr>
          <w:b/>
        </w:rPr>
        <w:t xml:space="preserve">Тема 5. Природные источники углеводородов (3 ч) </w:t>
      </w:r>
    </w:p>
    <w:p w:rsidR="002F478D" w:rsidRDefault="002F478D" w:rsidP="004E23D0">
      <w:pPr>
        <w:pStyle w:val="a6"/>
        <w:jc w:val="both"/>
      </w:pPr>
      <w:r>
        <w:t xml:space="preserve">Природный газ. Нефть и нефтепродукты. Физические свойства. Способы переработки нефти. </w:t>
      </w:r>
    </w:p>
    <w:p w:rsidR="002F478D" w:rsidRDefault="002F478D" w:rsidP="004E23D0">
      <w:pPr>
        <w:pStyle w:val="a6"/>
        <w:jc w:val="both"/>
      </w:pPr>
      <w:r>
        <w:t xml:space="preserve">Демонстрации. Ознакомление с образцами продуктов нефтепереработки. </w:t>
      </w:r>
    </w:p>
    <w:p w:rsidR="002F478D" w:rsidRPr="002F478D" w:rsidRDefault="002F478D" w:rsidP="004E23D0">
      <w:pPr>
        <w:pStyle w:val="a6"/>
        <w:jc w:val="both"/>
        <w:rPr>
          <w:b/>
        </w:rPr>
      </w:pPr>
      <w:r w:rsidRPr="002F478D">
        <w:rPr>
          <w:b/>
        </w:rPr>
        <w:t xml:space="preserve">КИСЛОРОДСОДЕРЖАЩИЕ ОРГАНИЧЕСКИЕ СОЕДИНЕНИЯ (12 ч) </w:t>
      </w:r>
    </w:p>
    <w:p w:rsidR="002F478D" w:rsidRPr="002F478D" w:rsidRDefault="002F478D" w:rsidP="004E23D0">
      <w:pPr>
        <w:pStyle w:val="a6"/>
        <w:jc w:val="both"/>
        <w:rPr>
          <w:b/>
        </w:rPr>
      </w:pPr>
      <w:r w:rsidRPr="002F478D">
        <w:rPr>
          <w:b/>
        </w:rPr>
        <w:t xml:space="preserve">Тема 6. Спирты и фенолы (4 ч) </w:t>
      </w:r>
    </w:p>
    <w:p w:rsidR="002F478D" w:rsidRDefault="002F478D" w:rsidP="004E23D0">
      <w:pPr>
        <w:pStyle w:val="a6"/>
        <w:jc w:val="both"/>
      </w:pPr>
      <w:r>
        <w:t xml:space="preserve">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Многоатомные спирты. Этиленгликоль, глицерин. Свойства, применение. Фенолы. Строение молекулы фенола. Взаимное влияние атомов в молекуле на примере молекулы фенола. Свойства. </w:t>
      </w:r>
    </w:p>
    <w:p w:rsidR="002F478D" w:rsidRDefault="002F478D" w:rsidP="004E23D0">
      <w:pPr>
        <w:pStyle w:val="a6"/>
        <w:jc w:val="both"/>
      </w:pPr>
      <w:r>
        <w:t xml:space="preserve">Токсичность фенола и его соединений. Применение фенола. Генетическая связь спиртов и фенола с углеводородами. </w:t>
      </w:r>
    </w:p>
    <w:p w:rsidR="002F478D" w:rsidRDefault="002F478D" w:rsidP="004E23D0">
      <w:pPr>
        <w:pStyle w:val="a6"/>
        <w:jc w:val="both"/>
      </w:pPr>
      <w:r>
        <w:lastRenderedPageBreak/>
        <w:t xml:space="preserve">Демонстрации. Взаимодействие фенола с бромной водой и раствором </w:t>
      </w:r>
      <w:proofErr w:type="spellStart"/>
      <w:r>
        <w:t>гидроксида</w:t>
      </w:r>
      <w:proofErr w:type="spellEnd"/>
      <w:r>
        <w:t xml:space="preserve"> натрия. Растворение глицерина в воде. Реакция глицерина с </w:t>
      </w:r>
      <w:proofErr w:type="spellStart"/>
      <w:r>
        <w:t>гидроксидом</w:t>
      </w:r>
      <w:proofErr w:type="spellEnd"/>
      <w:r>
        <w:t xml:space="preserve"> мед</w:t>
      </w:r>
      <w:proofErr w:type="gramStart"/>
      <w:r>
        <w:t>и(</w:t>
      </w:r>
      <w:proofErr w:type="gramEnd"/>
      <w:r>
        <w:t xml:space="preserve">П). </w:t>
      </w:r>
    </w:p>
    <w:p w:rsidR="002F478D" w:rsidRDefault="002F478D" w:rsidP="004E23D0">
      <w:pPr>
        <w:pStyle w:val="a6"/>
        <w:jc w:val="both"/>
      </w:pPr>
      <w:r>
        <w:t>Расчетные задачи. Расчеты по химическим уравнениям при условии, что одно из реагирующих веществ дано в избытке.</w:t>
      </w:r>
      <w:proofErr w:type="gramStart"/>
      <w:r>
        <w:t xml:space="preserve"> .</w:t>
      </w:r>
      <w:proofErr w:type="gramEnd"/>
      <w:r>
        <w:t xml:space="preserve"> </w:t>
      </w:r>
    </w:p>
    <w:p w:rsidR="002F478D" w:rsidRPr="002F478D" w:rsidRDefault="002F478D" w:rsidP="004E23D0">
      <w:pPr>
        <w:pStyle w:val="a6"/>
        <w:jc w:val="both"/>
        <w:rPr>
          <w:b/>
        </w:rPr>
      </w:pPr>
      <w:r w:rsidRPr="002F478D">
        <w:rPr>
          <w:b/>
        </w:rPr>
        <w:t xml:space="preserve">Тема 7. Альдегиды, кетоны, карбоновые кислоты (4 ч) </w:t>
      </w:r>
    </w:p>
    <w:p w:rsidR="002F478D" w:rsidRDefault="002F478D" w:rsidP="004E23D0">
      <w:pPr>
        <w:pStyle w:val="a6"/>
        <w:jc w:val="both"/>
      </w:pPr>
      <w:r>
        <w:t xml:space="preserve">Альдегиды. Кетоны. Строение молекул. Функциональная группа. Изомерия и номенклатура. Формальдегид и ацетальдегид: свойства, получение и применение. Ацетон — представитель кетонов. Применение. Односоставные предельные карбоновые кислоты. Строение молекул. Функциональная группа. Изомерия и номенклатура. Свойства карбоновых кислот. Применение. Краткие сведения о непредельных карбоновых кислотах. Генетическая связь карбоновых кислот с другими классами органических соединений. </w:t>
      </w:r>
    </w:p>
    <w:p w:rsidR="002F478D" w:rsidRDefault="002F478D" w:rsidP="004E23D0">
      <w:pPr>
        <w:pStyle w:val="a6"/>
        <w:jc w:val="both"/>
      </w:pPr>
      <w:r>
        <w:t xml:space="preserve">Демонстрации. Получение </w:t>
      </w:r>
      <w:proofErr w:type="spellStart"/>
      <w:r>
        <w:t>этаналя</w:t>
      </w:r>
      <w:proofErr w:type="spellEnd"/>
      <w:r>
        <w:t xml:space="preserve"> окислением этанола. Взаимодействие </w:t>
      </w:r>
      <w:proofErr w:type="spellStart"/>
      <w:r>
        <w:t>метаналя</w:t>
      </w:r>
      <w:proofErr w:type="spellEnd"/>
      <w:r>
        <w:t xml:space="preserve"> (</w:t>
      </w:r>
      <w:proofErr w:type="spellStart"/>
      <w:r>
        <w:t>этаналя</w:t>
      </w:r>
      <w:proofErr w:type="spellEnd"/>
      <w:r>
        <w:t xml:space="preserve">) с аммиачным раствором оксида серебра (I) и </w:t>
      </w:r>
      <w:proofErr w:type="spellStart"/>
      <w:r>
        <w:t>гидроксида</w:t>
      </w:r>
      <w:proofErr w:type="spellEnd"/>
      <w:r>
        <w:t xml:space="preserve"> меди (П). Растворение в ацетоне различных органических веществ. </w:t>
      </w:r>
    </w:p>
    <w:p w:rsidR="002F478D" w:rsidRDefault="002F478D" w:rsidP="004E23D0">
      <w:pPr>
        <w:pStyle w:val="a6"/>
        <w:jc w:val="both"/>
      </w:pPr>
      <w:r>
        <w:t xml:space="preserve">Практическая работа. Решение экспериментальных задач на распознавание органических веществ. </w:t>
      </w:r>
    </w:p>
    <w:p w:rsidR="002F478D" w:rsidRDefault="002F478D" w:rsidP="004E23D0">
      <w:pPr>
        <w:pStyle w:val="a6"/>
        <w:jc w:val="both"/>
      </w:pPr>
      <w:r>
        <w:t xml:space="preserve">Расчетные задачи. Определение массовой или объемной доли выхода продукта реакции </w:t>
      </w:r>
      <w:proofErr w:type="gramStart"/>
      <w:r>
        <w:t>от</w:t>
      </w:r>
      <w:proofErr w:type="gramEnd"/>
      <w:r>
        <w:t xml:space="preserve"> теоретически возможного. </w:t>
      </w:r>
    </w:p>
    <w:p w:rsidR="002F478D" w:rsidRPr="002F478D" w:rsidRDefault="002F478D" w:rsidP="004E23D0">
      <w:pPr>
        <w:pStyle w:val="a6"/>
        <w:jc w:val="both"/>
        <w:rPr>
          <w:b/>
        </w:rPr>
      </w:pPr>
      <w:r w:rsidRPr="002F478D">
        <w:rPr>
          <w:b/>
        </w:rPr>
        <w:t xml:space="preserve">Тема 8. Жиры. Углеводы (4 ч) </w:t>
      </w:r>
    </w:p>
    <w:p w:rsidR="002F478D" w:rsidRDefault="002F478D" w:rsidP="004E23D0">
      <w:pPr>
        <w:pStyle w:val="a6"/>
        <w:jc w:val="both"/>
      </w:pPr>
      <w:r>
        <w:t xml:space="preserve">Жиры. Нахождение в природе. Свойства. Применение. Моющие средства. Правила безопасного обращения со средствами бытовой химии. Глюкоза. Строение молекулы. Свойства глюкозы. Применение. Сахароза. Свойства, применение. Крахмал и целлюлоза — представители природных полимеров. Реакция поликонденсации. Физические и </w:t>
      </w:r>
      <w:proofErr w:type="spellStart"/>
      <w:proofErr w:type="gramStart"/>
      <w:r>
        <w:t>хими-ческие</w:t>
      </w:r>
      <w:proofErr w:type="spellEnd"/>
      <w:proofErr w:type="gramEnd"/>
      <w:r>
        <w:t xml:space="preserve"> свойства. Нахождение в природе. Применение. Ацетатное волокно. </w:t>
      </w:r>
    </w:p>
    <w:p w:rsidR="002F478D" w:rsidRDefault="002F478D" w:rsidP="004E23D0">
      <w:pPr>
        <w:pStyle w:val="a6"/>
        <w:jc w:val="both"/>
      </w:pPr>
      <w:r>
        <w:t xml:space="preserve">Демонстрации. Растворимость жиров, доказательство их непредельного характера, омыление жиров. Сравнение свойств мыла и синтетических моющих средств. Взаимодействие глюкозы с </w:t>
      </w:r>
      <w:proofErr w:type="spellStart"/>
      <w:r>
        <w:t>гидроксидом</w:t>
      </w:r>
      <w:proofErr w:type="spellEnd"/>
      <w:r>
        <w:t xml:space="preserve"> меди (П). Взаимодействие глюкозы с аммиачным раствором оксида серебра (I). Взаимодействие сахарозы с </w:t>
      </w:r>
      <w:proofErr w:type="spellStart"/>
      <w:r>
        <w:t>гидроксидом</w:t>
      </w:r>
      <w:proofErr w:type="spellEnd"/>
      <w:r>
        <w:t xml:space="preserve"> кальция. </w:t>
      </w:r>
      <w:proofErr w:type="spellStart"/>
      <w:proofErr w:type="gramStart"/>
      <w:r>
        <w:t>Вза-имодействие</w:t>
      </w:r>
      <w:proofErr w:type="spellEnd"/>
      <w:proofErr w:type="gramEnd"/>
      <w:r>
        <w:t xml:space="preserve"> крахмала с </w:t>
      </w:r>
      <w:proofErr w:type="spellStart"/>
      <w:r>
        <w:t>иодом</w:t>
      </w:r>
      <w:proofErr w:type="spellEnd"/>
      <w:r>
        <w:t xml:space="preserve">. Гидролиз крахмала. Ознакомление с образцами природных и искусственных волокон. </w:t>
      </w:r>
    </w:p>
    <w:p w:rsidR="002F478D" w:rsidRDefault="002F478D" w:rsidP="004E23D0">
      <w:pPr>
        <w:pStyle w:val="a6"/>
        <w:jc w:val="both"/>
      </w:pPr>
      <w:r>
        <w:t xml:space="preserve">Практическая работа. Решение экспериментальных задач на получение и распознавание органических веществ. </w:t>
      </w:r>
    </w:p>
    <w:p w:rsidR="002F478D" w:rsidRPr="002F478D" w:rsidRDefault="002F478D" w:rsidP="004E23D0">
      <w:pPr>
        <w:pStyle w:val="a6"/>
        <w:jc w:val="both"/>
        <w:rPr>
          <w:b/>
        </w:rPr>
      </w:pPr>
      <w:r w:rsidRPr="002F478D">
        <w:rPr>
          <w:b/>
        </w:rPr>
        <w:t xml:space="preserve">АЗОТСОДЕРЖАЩИЕ ОРГАНИЧЕСКИЕ СОЕДИНЕНИЯ (4 ч) </w:t>
      </w:r>
    </w:p>
    <w:p w:rsidR="002F478D" w:rsidRPr="002F478D" w:rsidRDefault="002F478D" w:rsidP="004E23D0">
      <w:pPr>
        <w:pStyle w:val="a6"/>
        <w:jc w:val="both"/>
        <w:rPr>
          <w:b/>
        </w:rPr>
      </w:pPr>
      <w:r w:rsidRPr="002F478D">
        <w:rPr>
          <w:b/>
        </w:rPr>
        <w:t xml:space="preserve">Тема 9. Амины и аминокислоты (2 ч) </w:t>
      </w:r>
    </w:p>
    <w:p w:rsidR="002F478D" w:rsidRDefault="002F478D" w:rsidP="004E23D0">
      <w:pPr>
        <w:pStyle w:val="a6"/>
        <w:jc w:val="both"/>
      </w:pPr>
      <w:r>
        <w:t xml:space="preserve">Амины. Строение молекул. Аминогруппа. Физические и химические свойства. Анилин. Свойства, применение. Аминокислоты. Изомерия и номенклатура. Свойства. Аминокислоты как </w:t>
      </w:r>
      <w:proofErr w:type="spellStart"/>
      <w:r>
        <w:t>амфотерные</w:t>
      </w:r>
      <w:proofErr w:type="spellEnd"/>
      <w:r>
        <w:t xml:space="preserve"> органические соединения. Применение. </w:t>
      </w:r>
    </w:p>
    <w:p w:rsidR="002F478D" w:rsidRPr="002F478D" w:rsidRDefault="002F478D" w:rsidP="004E23D0">
      <w:pPr>
        <w:pStyle w:val="a6"/>
        <w:jc w:val="both"/>
        <w:rPr>
          <w:b/>
        </w:rPr>
      </w:pPr>
      <w:r w:rsidRPr="002F478D">
        <w:rPr>
          <w:b/>
        </w:rPr>
        <w:t xml:space="preserve">Тема 10. Белки (2 ч) </w:t>
      </w:r>
    </w:p>
    <w:p w:rsidR="002F478D" w:rsidRDefault="002F478D" w:rsidP="004E23D0">
      <w:pPr>
        <w:pStyle w:val="a6"/>
        <w:jc w:val="both"/>
      </w:pPr>
      <w:r>
        <w:t xml:space="preserve">Белки — природные полимеры. Состав и строение. Физические и химические свойства. Превращение белков в организме. Успехи в изучении и синтезе белков. Химия и здоровье человека. Лекарства. Проблемы, связанные с применением лекарственных препаратов. </w:t>
      </w:r>
    </w:p>
    <w:p w:rsidR="002F478D" w:rsidRDefault="002F478D" w:rsidP="004E23D0">
      <w:pPr>
        <w:pStyle w:val="a6"/>
        <w:jc w:val="both"/>
      </w:pPr>
      <w:r>
        <w:lastRenderedPageBreak/>
        <w:t>Демонстрации. Окраска ткани анилиновым красителем. Доказательство наличия функциональных групп в растворах аминокислот. Цветные реакции на белки (</w:t>
      </w:r>
      <w:proofErr w:type="spellStart"/>
      <w:r>
        <w:t>биуретовая</w:t>
      </w:r>
      <w:proofErr w:type="spellEnd"/>
      <w:r>
        <w:t xml:space="preserve"> и </w:t>
      </w:r>
      <w:proofErr w:type="gramStart"/>
      <w:r>
        <w:t>ксантопротеиновая</w:t>
      </w:r>
      <w:proofErr w:type="gramEnd"/>
      <w:r>
        <w:t xml:space="preserve"> реакции). </w:t>
      </w:r>
    </w:p>
    <w:p w:rsidR="002F478D" w:rsidRPr="002F478D" w:rsidRDefault="002F478D" w:rsidP="004E23D0">
      <w:pPr>
        <w:pStyle w:val="a6"/>
        <w:jc w:val="both"/>
        <w:rPr>
          <w:b/>
        </w:rPr>
      </w:pPr>
      <w:r w:rsidRPr="002F478D">
        <w:rPr>
          <w:b/>
        </w:rPr>
        <w:t xml:space="preserve">ВЫСОКОМОЛЕКУЛЯРНЫЕ СОЕДИНЕНИЯ (4 ч) </w:t>
      </w:r>
    </w:p>
    <w:p w:rsidR="002F478D" w:rsidRPr="002F478D" w:rsidRDefault="002F478D" w:rsidP="004E23D0">
      <w:pPr>
        <w:pStyle w:val="a6"/>
        <w:jc w:val="both"/>
        <w:rPr>
          <w:b/>
        </w:rPr>
      </w:pPr>
      <w:r w:rsidRPr="002F478D">
        <w:rPr>
          <w:b/>
        </w:rPr>
        <w:t xml:space="preserve">Тема 11. Синтетические полимеры (4 ч) </w:t>
      </w:r>
    </w:p>
    <w:p w:rsidR="002F478D" w:rsidRDefault="002F478D" w:rsidP="004E23D0">
      <w:pPr>
        <w:pStyle w:val="a6"/>
        <w:jc w:val="both"/>
      </w:pPr>
      <w:r>
        <w:t xml:space="preserve">Понятие о высокомолекулярных соединениях. Полимеры, получаемые в реакциях полимеризации. Строение молекул. Полиэтилен. Полипропилен. </w:t>
      </w:r>
      <w:proofErr w:type="spellStart"/>
      <w:r>
        <w:t>Фенолформалъдегидные</w:t>
      </w:r>
      <w:proofErr w:type="spellEnd"/>
      <w:r>
        <w:t xml:space="preserve"> смолы. Синтетические каучуки. Строение, свойства, получение и применение. </w:t>
      </w:r>
    </w:p>
    <w:p w:rsidR="002F478D" w:rsidRDefault="002F478D" w:rsidP="004E23D0">
      <w:pPr>
        <w:pStyle w:val="a6"/>
        <w:jc w:val="both"/>
      </w:pPr>
      <w:r>
        <w:t xml:space="preserve">Синтетические волокна. Капрон. Лавсан. </w:t>
      </w:r>
    </w:p>
    <w:p w:rsidR="002F478D" w:rsidRDefault="002F478D" w:rsidP="004E23D0">
      <w:pPr>
        <w:pStyle w:val="a6"/>
        <w:jc w:val="both"/>
      </w:pPr>
      <w:r>
        <w:t xml:space="preserve">Демонстрации. Образцы пластмасс, синтетических каучуков и синтетических волокон. </w:t>
      </w:r>
    </w:p>
    <w:p w:rsidR="002F478D" w:rsidRPr="002F478D" w:rsidRDefault="002F478D" w:rsidP="004E23D0">
      <w:pPr>
        <w:pStyle w:val="a6"/>
        <w:jc w:val="both"/>
      </w:pPr>
      <w:r>
        <w:t xml:space="preserve">Практическая работа. Распознавание пластмасс и волокон. </w:t>
      </w:r>
    </w:p>
    <w:p w:rsidR="00761EE9" w:rsidRDefault="00761EE9" w:rsidP="004E23D0">
      <w:pPr>
        <w:pStyle w:val="2"/>
        <w:jc w:val="both"/>
        <w:rPr>
          <w:rFonts w:ascii="Times New Roman" w:hAnsi="Times New Roman"/>
          <w:color w:val="auto"/>
          <w:sz w:val="24"/>
          <w:szCs w:val="24"/>
        </w:rPr>
      </w:pPr>
      <w:r>
        <w:rPr>
          <w:rFonts w:ascii="Times New Roman" w:hAnsi="Times New Roman"/>
          <w:color w:val="auto"/>
          <w:sz w:val="24"/>
          <w:szCs w:val="24"/>
        </w:rPr>
        <w:t>Содержание тем учебного курса по химии 11 класс</w:t>
      </w:r>
    </w:p>
    <w:p w:rsidR="002F478D" w:rsidRPr="0086114B" w:rsidRDefault="002F478D" w:rsidP="004E23D0">
      <w:pPr>
        <w:pStyle w:val="a6"/>
        <w:jc w:val="both"/>
        <w:rPr>
          <w:b/>
        </w:rPr>
      </w:pPr>
      <w:r w:rsidRPr="0086114B">
        <w:rPr>
          <w:b/>
        </w:rPr>
        <w:t xml:space="preserve">Тема 1. Важнейшие химические понятия и законы (3 ч) </w:t>
      </w:r>
    </w:p>
    <w:p w:rsidR="002F478D" w:rsidRDefault="002F478D" w:rsidP="004E23D0">
      <w:pPr>
        <w:pStyle w:val="a6"/>
        <w:jc w:val="both"/>
      </w:pPr>
      <w:r>
        <w:t xml:space="preserve">Атом. Химический элемент. Изотопы. Простые и сложные вещества. </w:t>
      </w:r>
    </w:p>
    <w:p w:rsidR="002F478D" w:rsidRDefault="002F478D" w:rsidP="004E23D0">
      <w:pPr>
        <w:pStyle w:val="a6"/>
        <w:jc w:val="both"/>
      </w:pPr>
      <w:r>
        <w:t xml:space="preserve">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 </w:t>
      </w:r>
    </w:p>
    <w:p w:rsidR="002F478D" w:rsidRPr="0086114B" w:rsidRDefault="002F478D" w:rsidP="004E23D0">
      <w:pPr>
        <w:pStyle w:val="a6"/>
        <w:jc w:val="both"/>
        <w:rPr>
          <w:b/>
        </w:rPr>
      </w:pPr>
      <w:r w:rsidRPr="0086114B">
        <w:rPr>
          <w:b/>
        </w:rPr>
        <w:t xml:space="preserve">Тема 2. Периодический закон и периодическая система химических элементов Д. И. Менделеева на основе учения о строении атомов (4 ч) </w:t>
      </w:r>
    </w:p>
    <w:p w:rsidR="002F478D" w:rsidRDefault="002F478D" w:rsidP="004E23D0">
      <w:pPr>
        <w:pStyle w:val="a6"/>
        <w:jc w:val="both"/>
      </w:pPr>
      <w:r>
        <w:t xml:space="preserve">Атомные </w:t>
      </w:r>
      <w:proofErr w:type="spellStart"/>
      <w:r>
        <w:t>орбитали</w:t>
      </w:r>
      <w:proofErr w:type="spellEnd"/>
      <w:r>
        <w:t xml:space="preserve">, </w:t>
      </w:r>
      <w:proofErr w:type="spellStart"/>
      <w:r>
        <w:t>s</w:t>
      </w:r>
      <w:proofErr w:type="spellEnd"/>
      <w:r>
        <w:t xml:space="preserve">-, </w:t>
      </w:r>
      <w:proofErr w:type="spellStart"/>
      <w:r>
        <w:t>p</w:t>
      </w:r>
      <w:proofErr w:type="spellEnd"/>
      <w:r>
        <w:t xml:space="preserve">-, </w:t>
      </w:r>
      <w:proofErr w:type="spellStart"/>
      <w:r>
        <w:t>d</w:t>
      </w:r>
      <w:proofErr w:type="spellEnd"/>
      <w:r>
        <w:t xml:space="preserve">- и f-электроны. Особенности размещения электронов по </w:t>
      </w:r>
      <w:proofErr w:type="spellStart"/>
      <w:r>
        <w:t>орбиталям</w:t>
      </w:r>
      <w:proofErr w:type="spellEnd"/>
      <w:r>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w:t>
      </w:r>
    </w:p>
    <w:p w:rsidR="002F478D" w:rsidRDefault="002F478D" w:rsidP="004E23D0">
      <w:pPr>
        <w:pStyle w:val="a6"/>
        <w:jc w:val="both"/>
      </w:pPr>
      <w:r>
        <w:t xml:space="preserve">Положение в периодической системе химических элементов Д. И. Менделеева водорода, лантаноидов, актиноидов и искусственно полученных элементов. </w:t>
      </w:r>
    </w:p>
    <w:p w:rsidR="002F478D" w:rsidRDefault="002F478D" w:rsidP="004E23D0">
      <w:pPr>
        <w:pStyle w:val="a6"/>
        <w:jc w:val="both"/>
      </w:pPr>
      <w:r>
        <w:t xml:space="preserve">Валентность и валентные возможности атомов. </w:t>
      </w:r>
    </w:p>
    <w:p w:rsidR="002F478D" w:rsidRPr="0086114B" w:rsidRDefault="002F478D" w:rsidP="004E23D0">
      <w:pPr>
        <w:pStyle w:val="a6"/>
        <w:jc w:val="both"/>
        <w:rPr>
          <w:b/>
        </w:rPr>
      </w:pPr>
      <w:r w:rsidRPr="0086114B">
        <w:rPr>
          <w:b/>
        </w:rPr>
        <w:t xml:space="preserve">Тема 3. Строение вещества (5 ч) </w:t>
      </w:r>
    </w:p>
    <w:p w:rsidR="002F478D" w:rsidRDefault="002F478D" w:rsidP="004E23D0">
      <w:pPr>
        <w:pStyle w:val="a6"/>
        <w:jc w:val="both"/>
      </w:pPr>
      <w:r>
        <w:t xml:space="preserve">Химическая связь.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 </w:t>
      </w:r>
    </w:p>
    <w:p w:rsidR="002F478D" w:rsidRDefault="002F478D" w:rsidP="004E23D0">
      <w:pPr>
        <w:pStyle w:val="a6"/>
        <w:jc w:val="both"/>
      </w:pPr>
      <w:r>
        <w:t xml:space="preserve">Типы кристаллических решеток и свойства веществ. </w:t>
      </w:r>
    </w:p>
    <w:p w:rsidR="002F478D" w:rsidRDefault="002F478D" w:rsidP="004E23D0">
      <w:pPr>
        <w:pStyle w:val="a6"/>
        <w:jc w:val="both"/>
      </w:pPr>
      <w:r>
        <w:t xml:space="preserve">Причины многообразия веществ: изомерия, гомология, аллотропия, изотопия. </w:t>
      </w:r>
    </w:p>
    <w:p w:rsidR="002F478D" w:rsidRDefault="002F478D" w:rsidP="004E23D0">
      <w:pPr>
        <w:pStyle w:val="a6"/>
        <w:jc w:val="both"/>
      </w:pPr>
      <w:r>
        <w:t xml:space="preserve">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rsidR="002F478D" w:rsidRDefault="002F478D" w:rsidP="004E23D0">
      <w:pPr>
        <w:pStyle w:val="a6"/>
        <w:jc w:val="both"/>
      </w:pPr>
      <w:r w:rsidRPr="0086114B">
        <w:rPr>
          <w:b/>
          <w:i/>
        </w:rPr>
        <w:lastRenderedPageBreak/>
        <w:t>Демонстрации</w:t>
      </w:r>
      <w:r>
        <w:t xml:space="preserve">. Модели ионных, атомных, молекулярных и металлических кристаллических решеток. Эффект </w:t>
      </w:r>
      <w:proofErr w:type="spellStart"/>
      <w:r>
        <w:t>Тиндаля</w:t>
      </w:r>
      <w:proofErr w:type="spellEnd"/>
      <w:r>
        <w:t xml:space="preserve">. Модели молекул изомеров, гомологов. </w:t>
      </w:r>
    </w:p>
    <w:p w:rsidR="002F478D" w:rsidRDefault="002F478D" w:rsidP="004E23D0">
      <w:pPr>
        <w:pStyle w:val="a6"/>
        <w:jc w:val="both"/>
      </w:pPr>
      <w:r w:rsidRPr="0086114B">
        <w:rPr>
          <w:b/>
          <w:i/>
        </w:rPr>
        <w:t>Практическая работа</w:t>
      </w:r>
      <w:r>
        <w:t xml:space="preserve">. Приготовление растворов с заданной молярной концентрацией. </w:t>
      </w:r>
    </w:p>
    <w:p w:rsidR="002F478D" w:rsidRDefault="002F478D" w:rsidP="004E23D0">
      <w:pPr>
        <w:pStyle w:val="a6"/>
        <w:jc w:val="both"/>
      </w:pPr>
      <w:r w:rsidRPr="0086114B">
        <w:rPr>
          <w:b/>
          <w:i/>
        </w:rPr>
        <w:t>Расчетные задачи</w:t>
      </w:r>
      <w: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 </w:t>
      </w:r>
    </w:p>
    <w:p w:rsidR="002F478D" w:rsidRPr="0086114B" w:rsidRDefault="002F478D" w:rsidP="004E23D0">
      <w:pPr>
        <w:pStyle w:val="a6"/>
        <w:jc w:val="both"/>
        <w:rPr>
          <w:b/>
        </w:rPr>
      </w:pPr>
      <w:r w:rsidRPr="0086114B">
        <w:rPr>
          <w:b/>
        </w:rPr>
        <w:t xml:space="preserve">Тема 4. Химические реакции (5 ч) </w:t>
      </w:r>
    </w:p>
    <w:p w:rsidR="002F478D" w:rsidRDefault="002F478D" w:rsidP="004E23D0">
      <w:pPr>
        <w:pStyle w:val="a6"/>
        <w:jc w:val="both"/>
      </w:pPr>
      <w:r>
        <w:t xml:space="preserve">Классификация химических реакций в неорганической и органической химии. </w:t>
      </w:r>
    </w:p>
    <w:p w:rsidR="002F478D" w:rsidRDefault="002F478D" w:rsidP="004E23D0">
      <w:pPr>
        <w:pStyle w:val="a6"/>
        <w:jc w:val="both"/>
      </w:pPr>
      <w: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t>Ле</w:t>
      </w:r>
      <w:proofErr w:type="spellEnd"/>
      <w:r>
        <w:t xml:space="preserve"> </w:t>
      </w:r>
      <w:proofErr w:type="spellStart"/>
      <w:r>
        <w:t>Шателье</w:t>
      </w:r>
      <w:proofErr w:type="spellEnd"/>
      <w:r>
        <w:t xml:space="preserve">. Производство серной кислоты контактным способом. </w:t>
      </w:r>
    </w:p>
    <w:p w:rsidR="002F478D" w:rsidRDefault="002F478D" w:rsidP="004E23D0">
      <w:pPr>
        <w:pStyle w:val="a6"/>
        <w:jc w:val="both"/>
      </w:pPr>
      <w:r>
        <w:t xml:space="preserve">Электролитическая диссоциация. Сильные и слабые электролиты. </w:t>
      </w:r>
    </w:p>
    <w:p w:rsidR="002F478D" w:rsidRDefault="002F478D" w:rsidP="004E23D0">
      <w:pPr>
        <w:pStyle w:val="a6"/>
        <w:jc w:val="both"/>
      </w:pPr>
      <w:r>
        <w:t>Кислотно-основные взаимодействия в растворах. Среда водных растворов: кислая, нейтральная, щелочная. Ионное произведение воды. Водородный показатель (</w:t>
      </w:r>
      <w:proofErr w:type="spellStart"/>
      <w:r>
        <w:t>pH</w:t>
      </w:r>
      <w:proofErr w:type="spellEnd"/>
      <w:r>
        <w:t xml:space="preserve">) раствора. </w:t>
      </w:r>
    </w:p>
    <w:p w:rsidR="002F478D" w:rsidRDefault="002F478D" w:rsidP="004E23D0">
      <w:pPr>
        <w:pStyle w:val="a6"/>
        <w:jc w:val="both"/>
      </w:pPr>
      <w:r w:rsidRPr="0086114B">
        <w:rPr>
          <w:b/>
          <w:i/>
        </w:rPr>
        <w:t>Демонстрации</w:t>
      </w:r>
      <w:r>
        <w:t xml:space="preserve">. Зависимость скорости реакции от концентрации и температуры. Разложение </w:t>
      </w:r>
      <w:proofErr w:type="spellStart"/>
      <w:r>
        <w:t>пероксида</w:t>
      </w:r>
      <w:proofErr w:type="spellEnd"/>
      <w:r>
        <w:t xml:space="preserve"> водорода в присутствии катализатора. </w:t>
      </w:r>
    </w:p>
    <w:p w:rsidR="002F478D" w:rsidRDefault="002F478D" w:rsidP="004E23D0">
      <w:pPr>
        <w:pStyle w:val="a6"/>
        <w:jc w:val="both"/>
      </w:pPr>
      <w:r>
        <w:t xml:space="preserve">Определение среды раствора с помощью универсального индикатора. </w:t>
      </w:r>
    </w:p>
    <w:p w:rsidR="002F478D" w:rsidRDefault="002F478D" w:rsidP="004E23D0">
      <w:pPr>
        <w:pStyle w:val="a6"/>
        <w:jc w:val="both"/>
      </w:pPr>
      <w:r w:rsidRPr="0086114B">
        <w:rPr>
          <w:b/>
          <w:i/>
        </w:rPr>
        <w:t>Лабораторные опыты</w:t>
      </w:r>
      <w:r>
        <w:t xml:space="preserve">. Проведение реакций ионного обмена для характеристики свойств электролитов. </w:t>
      </w:r>
    </w:p>
    <w:p w:rsidR="002F478D" w:rsidRDefault="002F478D" w:rsidP="004E23D0">
      <w:pPr>
        <w:pStyle w:val="a6"/>
        <w:jc w:val="both"/>
      </w:pPr>
      <w:r w:rsidRPr="0086114B">
        <w:rPr>
          <w:b/>
          <w:i/>
        </w:rPr>
        <w:t>Практическая работа</w:t>
      </w:r>
      <w:r>
        <w:t xml:space="preserve">. Влияние различных факторов на скорость химической реакции. </w:t>
      </w:r>
    </w:p>
    <w:p w:rsidR="002F478D" w:rsidRDefault="002F478D" w:rsidP="004E23D0">
      <w:pPr>
        <w:pStyle w:val="a6"/>
        <w:jc w:val="both"/>
      </w:pPr>
      <w:r w:rsidRPr="0086114B">
        <w:rPr>
          <w:b/>
          <w:i/>
        </w:rPr>
        <w:t>Расчетные задачи</w:t>
      </w:r>
      <w:r>
        <w:t xml:space="preserve">. Вычисления массы (количества вещества, объема) продукта реакции, если известна масса исходного вещества, содержащего определенную долю примесей. </w:t>
      </w:r>
    </w:p>
    <w:p w:rsidR="002F478D" w:rsidRPr="0086114B" w:rsidRDefault="002F478D" w:rsidP="004E23D0">
      <w:pPr>
        <w:pStyle w:val="a6"/>
        <w:jc w:val="both"/>
        <w:rPr>
          <w:b/>
        </w:rPr>
      </w:pPr>
      <w:r w:rsidRPr="0086114B">
        <w:rPr>
          <w:b/>
        </w:rPr>
        <w:t xml:space="preserve">НЕОРГАНИЧЕСКАЯ ХИМИЯ </w:t>
      </w:r>
    </w:p>
    <w:p w:rsidR="002F478D" w:rsidRPr="0086114B" w:rsidRDefault="002F478D" w:rsidP="004E23D0">
      <w:pPr>
        <w:pStyle w:val="a6"/>
        <w:jc w:val="both"/>
        <w:rPr>
          <w:b/>
        </w:rPr>
      </w:pPr>
      <w:r w:rsidRPr="0086114B">
        <w:rPr>
          <w:b/>
        </w:rPr>
        <w:t xml:space="preserve">Тема 5. Металлы (7 ч) </w:t>
      </w:r>
    </w:p>
    <w:p w:rsidR="002F478D" w:rsidRDefault="002F478D" w:rsidP="004E23D0">
      <w:pPr>
        <w:pStyle w:val="a6"/>
        <w:jc w:val="both"/>
      </w:pPr>
      <w:r>
        <w:t xml:space="preserve">Положение металлов в периодической системе химических элементов 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 </w:t>
      </w:r>
    </w:p>
    <w:p w:rsidR="002F478D" w:rsidRDefault="002F478D" w:rsidP="004E23D0">
      <w:pPr>
        <w:pStyle w:val="a6"/>
        <w:jc w:val="both"/>
      </w:pPr>
      <w:r>
        <w:t xml:space="preserve">Обзор металлов главных подгрупп (А-групп) периодической системы химических элементов. </w:t>
      </w:r>
    </w:p>
    <w:p w:rsidR="002F478D" w:rsidRDefault="002F478D" w:rsidP="004E23D0">
      <w:pPr>
        <w:pStyle w:val="a6"/>
        <w:jc w:val="both"/>
      </w:pPr>
      <w:r>
        <w:t>Обзор металлов побочных подгрупп (</w:t>
      </w:r>
      <w:proofErr w:type="spellStart"/>
      <w:r>
        <w:t>Б-групп</w:t>
      </w:r>
      <w:proofErr w:type="spellEnd"/>
      <w:r>
        <w:t xml:space="preserve">) периодической системы химических элементов (медь, цинк, титан, хром, железо). </w:t>
      </w:r>
    </w:p>
    <w:p w:rsidR="002F478D" w:rsidRDefault="002F478D" w:rsidP="004E23D0">
      <w:pPr>
        <w:pStyle w:val="a6"/>
        <w:jc w:val="both"/>
      </w:pPr>
      <w:r>
        <w:t xml:space="preserve">Оксиды и </w:t>
      </w:r>
      <w:proofErr w:type="spellStart"/>
      <w:r>
        <w:t>гидроксиды</w:t>
      </w:r>
      <w:proofErr w:type="spellEnd"/>
      <w:r>
        <w:t xml:space="preserve"> металлов. </w:t>
      </w:r>
    </w:p>
    <w:p w:rsidR="002F478D" w:rsidRDefault="002F478D" w:rsidP="004E23D0">
      <w:pPr>
        <w:pStyle w:val="a6"/>
        <w:jc w:val="both"/>
      </w:pPr>
      <w:r w:rsidRPr="0086114B">
        <w:rPr>
          <w:b/>
          <w:i/>
        </w:rPr>
        <w:t>Демонстрации</w:t>
      </w:r>
      <w: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меди(II). Опыты по коррозии металлов и защите от нее. </w:t>
      </w:r>
    </w:p>
    <w:p w:rsidR="002F478D" w:rsidRDefault="002F478D" w:rsidP="004E23D0">
      <w:pPr>
        <w:pStyle w:val="a6"/>
        <w:jc w:val="both"/>
      </w:pPr>
      <w:r w:rsidRPr="0086114B">
        <w:rPr>
          <w:b/>
          <w:i/>
        </w:rPr>
        <w:lastRenderedPageBreak/>
        <w:t>Лабораторные опыты</w:t>
      </w:r>
      <w:r>
        <w:t xml:space="preserve">. Взаимодействие цинка и железа с растворами кислот и щелочей. Знакомство с образцами металлов и их рудами (работа с коллекциями). </w:t>
      </w:r>
    </w:p>
    <w:p w:rsidR="002F478D" w:rsidRDefault="002F478D" w:rsidP="004E23D0">
      <w:pPr>
        <w:pStyle w:val="a6"/>
        <w:jc w:val="both"/>
      </w:pPr>
      <w:r w:rsidRPr="0086114B">
        <w:rPr>
          <w:b/>
          <w:i/>
        </w:rPr>
        <w:t>Расчетные задачи</w:t>
      </w:r>
      <w:r>
        <w:t xml:space="preserve">. Расчеты по химическим уравнениям, связанные с массовой долей выхода продукта реакции </w:t>
      </w:r>
      <w:proofErr w:type="gramStart"/>
      <w:r>
        <w:t>от</w:t>
      </w:r>
      <w:proofErr w:type="gramEnd"/>
      <w:r>
        <w:t xml:space="preserve"> теоретически возможного. </w:t>
      </w:r>
    </w:p>
    <w:p w:rsidR="002F478D" w:rsidRPr="0086114B" w:rsidRDefault="002F478D" w:rsidP="004E23D0">
      <w:pPr>
        <w:pStyle w:val="a6"/>
        <w:jc w:val="both"/>
        <w:rPr>
          <w:b/>
        </w:rPr>
      </w:pPr>
      <w:r w:rsidRPr="0086114B">
        <w:rPr>
          <w:b/>
        </w:rPr>
        <w:t xml:space="preserve">Тема 6. Неметаллы (5 ч) </w:t>
      </w:r>
    </w:p>
    <w:p w:rsidR="002F478D" w:rsidRDefault="002F478D" w:rsidP="004E23D0">
      <w:pPr>
        <w:pStyle w:val="a6"/>
        <w:jc w:val="both"/>
      </w:pPr>
      <w:r>
        <w:t xml:space="preserve">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 </w:t>
      </w:r>
    </w:p>
    <w:p w:rsidR="002F478D" w:rsidRDefault="002F478D" w:rsidP="004E23D0">
      <w:pPr>
        <w:pStyle w:val="a6"/>
        <w:jc w:val="both"/>
      </w:pPr>
      <w:r w:rsidRPr="0086114B">
        <w:rPr>
          <w:b/>
          <w:i/>
        </w:rPr>
        <w:t>Демонстрации</w:t>
      </w:r>
      <w:r>
        <w:t xml:space="preserve">. Образцы неметаллов. Образцы оксидов неметаллов и кислородсодержащих кислот. Горение фосфора, хлора, железа и магния в кислороде. </w:t>
      </w:r>
    </w:p>
    <w:p w:rsidR="002F478D" w:rsidRDefault="002F478D" w:rsidP="004E23D0">
      <w:pPr>
        <w:pStyle w:val="a6"/>
        <w:jc w:val="both"/>
      </w:pPr>
      <w:proofErr w:type="gramStart"/>
      <w:r w:rsidRPr="0086114B">
        <w:rPr>
          <w:b/>
          <w:i/>
        </w:rPr>
        <w:t>Лабораторный</w:t>
      </w:r>
      <w:proofErr w:type="gramEnd"/>
      <w:r w:rsidRPr="0086114B">
        <w:rPr>
          <w:b/>
          <w:i/>
        </w:rPr>
        <w:t xml:space="preserve"> опыты.</w:t>
      </w:r>
      <w:r>
        <w:t xml:space="preserve"> Знакомство с образцами неметаллов и их природными соединениями (работа с коллекциями). Распознавание хлоридов, сульфатов, карбонатов. </w:t>
      </w:r>
    </w:p>
    <w:p w:rsidR="002F478D" w:rsidRDefault="002F478D" w:rsidP="004E23D0">
      <w:pPr>
        <w:pStyle w:val="a6"/>
        <w:jc w:val="both"/>
      </w:pPr>
      <w:r>
        <w:t xml:space="preserve">Практическая работа. Решение качественных и расчетных задач. </w:t>
      </w:r>
    </w:p>
    <w:p w:rsidR="002F478D" w:rsidRPr="0086114B" w:rsidRDefault="002F478D" w:rsidP="004E23D0">
      <w:pPr>
        <w:pStyle w:val="a6"/>
        <w:jc w:val="both"/>
        <w:rPr>
          <w:b/>
        </w:rPr>
      </w:pPr>
      <w:r w:rsidRPr="0086114B">
        <w:rPr>
          <w:b/>
        </w:rPr>
        <w:t xml:space="preserve">Тема 7. Генетическая связь неорганических и органических веществ. Практикум (5 ч) </w:t>
      </w:r>
    </w:p>
    <w:p w:rsidR="002F478D" w:rsidRDefault="002F478D" w:rsidP="004E23D0">
      <w:pPr>
        <w:pStyle w:val="a6"/>
        <w:jc w:val="both"/>
      </w:pPr>
      <w:r>
        <w:t xml:space="preserve">Генетическая связь неорганических и органических веществ. </w:t>
      </w:r>
    </w:p>
    <w:p w:rsidR="002F478D" w:rsidRDefault="002F478D" w:rsidP="004E23D0">
      <w:pPr>
        <w:pStyle w:val="a6"/>
        <w:jc w:val="both"/>
      </w:pPr>
      <w:r w:rsidRPr="0086114B">
        <w:rPr>
          <w:b/>
          <w:i/>
        </w:rPr>
        <w:t>Практикум</w:t>
      </w:r>
      <w:r>
        <w:t xml:space="preserve">: решение экспериментальных задач по неорганической химии; решение экспериментальных задач по органической химии; получение, собирание и распознавание газов. </w:t>
      </w:r>
    </w:p>
    <w:p w:rsidR="00761EE9" w:rsidRPr="0088539D" w:rsidRDefault="00761EE9" w:rsidP="003119F9">
      <w:pPr>
        <w:shd w:val="clear" w:color="auto" w:fill="FFFFFF"/>
        <w:spacing w:before="100" w:beforeAutospacing="1" w:afterAutospacing="1" w:line="240" w:lineRule="auto"/>
        <w:outlineLvl w:val="5"/>
        <w:rPr>
          <w:rFonts w:ascii="Times New Roman" w:hAnsi="Times New Roman"/>
          <w:b/>
          <w:bCs/>
          <w:color w:val="C00000"/>
          <w:sz w:val="24"/>
          <w:szCs w:val="24"/>
        </w:rPr>
      </w:pPr>
    </w:p>
    <w:p w:rsidR="0088539D" w:rsidRDefault="00761EE9" w:rsidP="003119F9">
      <w:pPr>
        <w:spacing w:after="0" w:line="240" w:lineRule="auto"/>
        <w:rPr>
          <w:rFonts w:ascii="Times New Roman" w:hAnsi="Times New Roman"/>
          <w:b/>
          <w:bCs/>
          <w:color w:val="000000"/>
          <w:sz w:val="24"/>
          <w:szCs w:val="24"/>
        </w:rPr>
      </w:pPr>
      <w:r w:rsidRPr="0088539D">
        <w:rPr>
          <w:rFonts w:ascii="Times New Roman" w:hAnsi="Times New Roman"/>
          <w:color w:val="C00000"/>
          <w:sz w:val="24"/>
          <w:szCs w:val="24"/>
        </w:rPr>
        <w:t xml:space="preserve"> </w:t>
      </w:r>
    </w:p>
    <w:p w:rsidR="0088539D" w:rsidRDefault="0088539D" w:rsidP="003119F9">
      <w:pPr>
        <w:spacing w:after="0" w:line="240" w:lineRule="auto"/>
        <w:rPr>
          <w:rFonts w:ascii="Times New Roman" w:hAnsi="Times New Roman"/>
          <w:b/>
          <w:bCs/>
          <w:color w:val="000000"/>
          <w:sz w:val="24"/>
          <w:szCs w:val="24"/>
        </w:rPr>
      </w:pPr>
    </w:p>
    <w:p w:rsidR="00761EE9" w:rsidRPr="00B34894" w:rsidRDefault="00761EE9" w:rsidP="003119F9">
      <w:pPr>
        <w:spacing w:after="0" w:line="240" w:lineRule="auto"/>
        <w:rPr>
          <w:rFonts w:ascii="Times New Roman" w:hAnsi="Times New Roman"/>
          <w:sz w:val="24"/>
          <w:szCs w:val="24"/>
        </w:rPr>
      </w:pPr>
      <w:r w:rsidRPr="0088539D">
        <w:rPr>
          <w:rFonts w:ascii="Times New Roman" w:hAnsi="Times New Roman"/>
          <w:b/>
          <w:bCs/>
          <w:color w:val="000000"/>
          <w:sz w:val="24"/>
          <w:szCs w:val="24"/>
        </w:rPr>
        <w:t>ТРЕБОВАНИЯ</w:t>
      </w:r>
      <w:r w:rsidRPr="00B34894">
        <w:rPr>
          <w:rFonts w:ascii="Times New Roman" w:hAnsi="Times New Roman"/>
          <w:b/>
          <w:bCs/>
          <w:color w:val="000000"/>
          <w:sz w:val="24"/>
          <w:szCs w:val="24"/>
        </w:rPr>
        <w:t xml:space="preserve"> К УРОВНЮ ПОДГОТОВКИ ВЫПУСКНИКОВ</w:t>
      </w:r>
      <w:r w:rsidRPr="00B34894">
        <w:rPr>
          <w:rFonts w:ascii="Times New Roman" w:hAnsi="Times New Roman"/>
          <w:color w:val="000000"/>
          <w:sz w:val="24"/>
          <w:szCs w:val="24"/>
        </w:rPr>
        <w:t xml:space="preserve"> </w:t>
      </w:r>
    </w:p>
    <w:p w:rsidR="00761EE9" w:rsidRPr="00B34894" w:rsidRDefault="00761EE9" w:rsidP="003119F9">
      <w:pPr>
        <w:shd w:val="clear" w:color="auto" w:fill="FFFFFF"/>
        <w:spacing w:before="100" w:beforeAutospacing="1" w:afterAutospacing="1" w:line="240" w:lineRule="auto"/>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химии на базовом уровне ученик должен</w:t>
      </w:r>
    </w:p>
    <w:p w:rsidR="00761EE9" w:rsidRPr="00B34894" w:rsidRDefault="00761EE9" w:rsidP="003119F9">
      <w:pPr>
        <w:spacing w:after="0" w:line="240" w:lineRule="auto"/>
        <w:rPr>
          <w:rFonts w:ascii="Times New Roman" w:hAnsi="Times New Roman"/>
          <w:color w:val="000000"/>
          <w:sz w:val="24"/>
          <w:szCs w:val="24"/>
        </w:rPr>
      </w:pPr>
      <w:r w:rsidRPr="00B34894">
        <w:rPr>
          <w:rFonts w:ascii="Times New Roman" w:hAnsi="Times New Roman"/>
          <w:color w:val="000000"/>
          <w:sz w:val="24"/>
          <w:szCs w:val="24"/>
        </w:rPr>
        <w:t xml:space="preserve"> </w:t>
      </w:r>
    </w:p>
    <w:p w:rsidR="00761EE9" w:rsidRPr="00B34894" w:rsidRDefault="00761EE9" w:rsidP="003119F9">
      <w:pPr>
        <w:spacing w:after="0" w:line="240" w:lineRule="auto"/>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знать/понимать</w:t>
      </w:r>
      <w:r w:rsidRPr="00B34894">
        <w:rPr>
          <w:rFonts w:ascii="Times New Roman" w:hAnsi="Times New Roman"/>
          <w:color w:val="000000"/>
          <w:sz w:val="24"/>
          <w:szCs w:val="24"/>
        </w:rPr>
        <w:t xml:space="preserve"> </w:t>
      </w:r>
    </w:p>
    <w:p w:rsidR="00761EE9" w:rsidRPr="00B34894" w:rsidRDefault="00761EE9" w:rsidP="00F33DC2">
      <w:pPr>
        <w:pStyle w:val="a"/>
      </w:pPr>
      <w:proofErr w:type="gramStart"/>
      <w:r w:rsidRPr="00B34894">
        <w:rPr>
          <w:b/>
          <w:bCs/>
          <w:i/>
          <w:iCs/>
        </w:rPr>
        <w:t>важнейшие химические понятия</w:t>
      </w:r>
      <w:r w:rsidRPr="00B34894">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B34894">
        <w:t>электроотрицательность</w:t>
      </w:r>
      <w:proofErr w:type="spellEnd"/>
      <w:r w:rsidRPr="00B34894">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B34894">
        <w:t>неэлектролит</w:t>
      </w:r>
      <w:proofErr w:type="spellEnd"/>
      <w:r w:rsidRPr="00B34894">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761EE9" w:rsidRPr="00B34894" w:rsidRDefault="00761EE9" w:rsidP="00F33DC2">
      <w:pPr>
        <w:pStyle w:val="a"/>
      </w:pPr>
      <w:r w:rsidRPr="00B34894">
        <w:rPr>
          <w:b/>
          <w:bCs/>
          <w:i/>
          <w:iCs/>
        </w:rPr>
        <w:t>основные законы химии</w:t>
      </w:r>
      <w:r w:rsidRPr="00B34894">
        <w:t>: сохранения массы веществ, постоянства состава, периодический закон;</w:t>
      </w:r>
    </w:p>
    <w:p w:rsidR="00761EE9" w:rsidRPr="00B34894" w:rsidRDefault="00761EE9" w:rsidP="00F33DC2">
      <w:pPr>
        <w:pStyle w:val="a"/>
      </w:pPr>
      <w:r w:rsidRPr="00B34894">
        <w:rPr>
          <w:b/>
          <w:bCs/>
          <w:i/>
          <w:iCs/>
        </w:rPr>
        <w:t>основные теории химии</w:t>
      </w:r>
      <w:r w:rsidRPr="00B34894">
        <w:t>: химической связи, электролитической диссоциации, строения органических соединений;</w:t>
      </w:r>
    </w:p>
    <w:p w:rsidR="00761EE9" w:rsidRPr="00B34894" w:rsidRDefault="00761EE9" w:rsidP="00F33DC2">
      <w:pPr>
        <w:pStyle w:val="a"/>
      </w:pPr>
      <w:proofErr w:type="gramStart"/>
      <w:r w:rsidRPr="00B34894">
        <w:rPr>
          <w:b/>
          <w:bCs/>
          <w:i/>
          <w:iCs/>
        </w:rPr>
        <w:t>важнейшие вещества и материалы</w:t>
      </w:r>
      <w:r w:rsidRPr="00B34894">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уметь</w:t>
      </w:r>
      <w:r w:rsidRPr="00B34894">
        <w:rPr>
          <w:rFonts w:ascii="Times New Roman" w:hAnsi="Times New Roman"/>
          <w:color w:val="000000"/>
          <w:sz w:val="24"/>
          <w:szCs w:val="24"/>
        </w:rPr>
        <w:t xml:space="preserve"> </w:t>
      </w:r>
    </w:p>
    <w:p w:rsidR="00761EE9" w:rsidRPr="00B34894" w:rsidRDefault="00761EE9" w:rsidP="00F33DC2">
      <w:pPr>
        <w:pStyle w:val="a"/>
      </w:pPr>
      <w:r w:rsidRPr="00B34894">
        <w:rPr>
          <w:b/>
          <w:bCs/>
          <w:i/>
          <w:iCs/>
        </w:rPr>
        <w:lastRenderedPageBreak/>
        <w:t>называть</w:t>
      </w:r>
      <w:r w:rsidRPr="00B34894">
        <w:t> изученные вещества по «тривиальной» или международной номенклатуре;</w:t>
      </w:r>
    </w:p>
    <w:p w:rsidR="00761EE9" w:rsidRPr="00B34894" w:rsidRDefault="00761EE9" w:rsidP="00F33DC2">
      <w:pPr>
        <w:pStyle w:val="a"/>
      </w:pPr>
      <w:r w:rsidRPr="00B34894">
        <w:rPr>
          <w:b/>
          <w:bCs/>
          <w:i/>
          <w:iCs/>
        </w:rPr>
        <w:t>определять</w:t>
      </w:r>
      <w:r w:rsidRPr="00B34894">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61EE9" w:rsidRPr="00B34894" w:rsidRDefault="00761EE9" w:rsidP="00F33DC2">
      <w:pPr>
        <w:pStyle w:val="a"/>
      </w:pPr>
      <w:r w:rsidRPr="00B34894">
        <w:rPr>
          <w:b/>
          <w:bCs/>
          <w:i/>
          <w:iCs/>
        </w:rPr>
        <w:t>характеризовать</w:t>
      </w:r>
      <w:r w:rsidRPr="00B34894">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61EE9" w:rsidRPr="00B34894" w:rsidRDefault="00761EE9" w:rsidP="00F33DC2">
      <w:pPr>
        <w:pStyle w:val="a"/>
      </w:pPr>
      <w:r w:rsidRPr="00B34894">
        <w:rPr>
          <w:b/>
          <w:bCs/>
          <w:i/>
          <w:iCs/>
        </w:rPr>
        <w:t>объяснять</w:t>
      </w:r>
      <w:r w:rsidRPr="00B34894">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61EE9" w:rsidRPr="00B34894" w:rsidRDefault="00761EE9" w:rsidP="00F33DC2">
      <w:pPr>
        <w:pStyle w:val="a"/>
      </w:pPr>
      <w:r w:rsidRPr="00B34894">
        <w:rPr>
          <w:b/>
          <w:bCs/>
          <w:i/>
          <w:iCs/>
        </w:rPr>
        <w:t>выполнять химический эксперимент</w:t>
      </w:r>
      <w:r w:rsidRPr="00B34894">
        <w:t> по распознаванию важнейших неорганических и органических веществ;</w:t>
      </w:r>
    </w:p>
    <w:p w:rsidR="00761EE9" w:rsidRPr="00B34894" w:rsidRDefault="00761EE9" w:rsidP="00F33DC2">
      <w:pPr>
        <w:pStyle w:val="a"/>
      </w:pPr>
      <w:r w:rsidRPr="00B34894">
        <w:rPr>
          <w:b/>
          <w:bCs/>
          <w:i/>
          <w:iCs/>
        </w:rPr>
        <w:t>проводить</w:t>
      </w:r>
      <w:r w:rsidRPr="00B34894">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34894">
        <w:t>ии и ее</w:t>
      </w:r>
      <w:proofErr w:type="gramEnd"/>
      <w:r w:rsidRPr="00B34894">
        <w:t xml:space="preserve"> представления в различных формах;</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shd w:val="clear" w:color="auto" w:fill="FFFFFF"/>
        </w:rPr>
        <w:t>для</w:t>
      </w:r>
      <w:proofErr w:type="gram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t xml:space="preserve"> </w:t>
      </w:r>
    </w:p>
    <w:p w:rsidR="00761EE9" w:rsidRPr="00B34894" w:rsidRDefault="00761EE9" w:rsidP="00F33DC2">
      <w:pPr>
        <w:pStyle w:val="a"/>
      </w:pPr>
      <w:r w:rsidRPr="00B34894">
        <w:t>объяснения химических явлений, происходящих в природе, быту и на производстве;</w:t>
      </w:r>
    </w:p>
    <w:p w:rsidR="00761EE9" w:rsidRPr="00B34894" w:rsidRDefault="00761EE9" w:rsidP="00F33DC2">
      <w:pPr>
        <w:pStyle w:val="a"/>
      </w:pPr>
      <w:r w:rsidRPr="00B34894">
        <w:t>определения возможности протекания химических превращений в различных условиях и оценки их последствий;</w:t>
      </w:r>
    </w:p>
    <w:p w:rsidR="00761EE9" w:rsidRPr="00B34894" w:rsidRDefault="00761EE9" w:rsidP="00F33DC2">
      <w:pPr>
        <w:pStyle w:val="a"/>
      </w:pPr>
      <w:r w:rsidRPr="00B34894">
        <w:t>экологически грамотного поведения в окружающей среде;</w:t>
      </w:r>
    </w:p>
    <w:p w:rsidR="00761EE9" w:rsidRPr="00B34894" w:rsidRDefault="00761EE9" w:rsidP="00F33DC2">
      <w:pPr>
        <w:pStyle w:val="a"/>
      </w:pPr>
      <w:r w:rsidRPr="00B34894">
        <w:t>оценки влияния химического загрязнения окружающей среды на организм человека и другие живые организмы;</w:t>
      </w:r>
    </w:p>
    <w:p w:rsidR="00761EE9" w:rsidRPr="00B34894" w:rsidRDefault="00761EE9" w:rsidP="00F33DC2">
      <w:pPr>
        <w:pStyle w:val="a"/>
      </w:pPr>
      <w:r w:rsidRPr="00B34894">
        <w:t>безопасного обращения с горючими и токсичными веществами, лабораторным оборудованием;</w:t>
      </w:r>
    </w:p>
    <w:p w:rsidR="00761EE9" w:rsidRPr="00B34894" w:rsidRDefault="00761EE9" w:rsidP="00F33DC2">
      <w:pPr>
        <w:pStyle w:val="a"/>
      </w:pPr>
      <w:r w:rsidRPr="00B34894">
        <w:t>приготовления растворов заданной концентрации в быту и на производстве;</w:t>
      </w:r>
    </w:p>
    <w:p w:rsidR="00761EE9" w:rsidRPr="00B34894" w:rsidRDefault="00761EE9" w:rsidP="00F33DC2">
      <w:pPr>
        <w:pStyle w:val="a"/>
      </w:pPr>
      <w:r w:rsidRPr="00B34894">
        <w:t>критической оценки достоверности химической информации, поступающей из разных источников. </w:t>
      </w:r>
    </w:p>
    <w:p w:rsidR="00761EE9" w:rsidRPr="00B34894" w:rsidRDefault="001869B4" w:rsidP="003119F9">
      <w:pPr>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2.</w:t>
      </w:r>
      <w:r w:rsidR="00761EE9" w:rsidRPr="00B34894">
        <w:rPr>
          <w:rFonts w:ascii="Times New Roman" w:hAnsi="Times New Roman"/>
          <w:b/>
          <w:bCs/>
          <w:color w:val="000000"/>
          <w:sz w:val="24"/>
          <w:szCs w:val="24"/>
          <w:shd w:val="clear" w:color="auto" w:fill="FFFFFF"/>
        </w:rPr>
        <w:t>13. Основы безопасности жизнедеятельности (базовый уровень)</w:t>
      </w:r>
    </w:p>
    <w:p w:rsidR="00761EE9" w:rsidRPr="004831B1" w:rsidRDefault="00761EE9" w:rsidP="003119F9">
      <w:pPr>
        <w:spacing w:after="0" w:line="240" w:lineRule="auto"/>
        <w:jc w:val="both"/>
        <w:rPr>
          <w:rFonts w:ascii="Times New Roman" w:hAnsi="Times New Roman"/>
          <w:b/>
          <w:sz w:val="24"/>
          <w:szCs w:val="24"/>
        </w:rPr>
      </w:pPr>
      <w:r w:rsidRPr="00B34894">
        <w:rPr>
          <w:rFonts w:ascii="Times New Roman" w:hAnsi="Times New Roman"/>
          <w:color w:val="000000"/>
          <w:sz w:val="24"/>
          <w:szCs w:val="24"/>
        </w:rPr>
        <w:t xml:space="preserve">  </w:t>
      </w:r>
      <w:r w:rsidRPr="00B34894">
        <w:rPr>
          <w:rFonts w:ascii="Times New Roman" w:hAnsi="Times New Roman"/>
          <w:bCs/>
          <w:i/>
          <w:iCs/>
          <w:color w:val="000000"/>
          <w:sz w:val="24"/>
          <w:szCs w:val="24"/>
          <w:shd w:val="clear" w:color="auto" w:fill="FFFFFF"/>
        </w:rPr>
        <w:t xml:space="preserve">Изучение основ безопасности жизнедеятельности на базовом уровне среднего  общего образования направлено на достижение следующих </w:t>
      </w:r>
      <w:r w:rsidRPr="004831B1">
        <w:rPr>
          <w:rFonts w:ascii="Times New Roman" w:hAnsi="Times New Roman"/>
          <w:b/>
          <w:bCs/>
          <w:i/>
          <w:iCs/>
          <w:color w:val="000000"/>
          <w:sz w:val="24"/>
          <w:szCs w:val="24"/>
          <w:shd w:val="clear" w:color="auto" w:fill="FFFFFF"/>
        </w:rPr>
        <w:t>целей:</w:t>
      </w:r>
      <w:r w:rsidRPr="004831B1">
        <w:rPr>
          <w:rFonts w:ascii="Times New Roman" w:hAnsi="Times New Roman"/>
          <w:b/>
          <w:bCs/>
          <w:i/>
          <w:iCs/>
          <w:color w:val="000000"/>
          <w:sz w:val="24"/>
          <w:szCs w:val="24"/>
        </w:rPr>
        <w:t> </w:t>
      </w:r>
      <w:r w:rsidRPr="004831B1">
        <w:rPr>
          <w:rFonts w:ascii="Times New Roman" w:hAnsi="Times New Roman"/>
          <w:b/>
          <w:color w:val="000000"/>
          <w:sz w:val="24"/>
          <w:szCs w:val="24"/>
        </w:rPr>
        <w:t xml:space="preserve"> </w:t>
      </w:r>
    </w:p>
    <w:p w:rsidR="00761EE9" w:rsidRPr="00B34894" w:rsidRDefault="00761EE9" w:rsidP="00F33DC2">
      <w:pPr>
        <w:pStyle w:val="a"/>
      </w:pPr>
      <w:r w:rsidRPr="00B34894">
        <w:rPr>
          <w:bCs/>
        </w:rPr>
        <w:t>освоение знаний</w:t>
      </w:r>
      <w:r w:rsidRPr="00B34894">
        <w:t>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61EE9" w:rsidRPr="00B34894" w:rsidRDefault="00761EE9" w:rsidP="004831B1">
      <w:pPr>
        <w:pStyle w:val="a"/>
      </w:pPr>
      <w:r w:rsidRPr="00B34894">
        <w:rPr>
          <w:bCs/>
        </w:rPr>
        <w:t>воспитание </w:t>
      </w:r>
      <w:r w:rsidRPr="00B34894">
        <w:t>ценностного отношения к человеческой жизни и здоровью; чувства уважения к героическому наследию Росс</w:t>
      </w:r>
      <w:proofErr w:type="gramStart"/>
      <w:r w:rsidRPr="00B34894">
        <w:t>ии и ее</w:t>
      </w:r>
      <w:proofErr w:type="gramEnd"/>
      <w:r w:rsidRPr="00B34894">
        <w:t xml:space="preserve"> государственной символике; патриотизма и долга по защите Отечества;</w:t>
      </w:r>
    </w:p>
    <w:p w:rsidR="00761EE9" w:rsidRPr="00B34894" w:rsidRDefault="00761EE9" w:rsidP="004831B1">
      <w:pPr>
        <w:pStyle w:val="a"/>
      </w:pPr>
      <w:r w:rsidRPr="00B34894">
        <w:rPr>
          <w:bCs/>
        </w:rPr>
        <w:t>развитие </w:t>
      </w:r>
      <w:r w:rsidRPr="00B34894">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61EE9" w:rsidRPr="00B34894" w:rsidRDefault="00761EE9" w:rsidP="004831B1">
      <w:pPr>
        <w:pStyle w:val="a"/>
      </w:pPr>
      <w:r w:rsidRPr="00B34894">
        <w:rPr>
          <w:bCs/>
        </w:rPr>
        <w:t>овладение умениями</w:t>
      </w:r>
      <w:r w:rsidRPr="00B34894">
        <w:t>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831B1" w:rsidRDefault="004831B1" w:rsidP="004831B1">
      <w:pPr>
        <w:spacing w:after="0" w:line="240" w:lineRule="auto"/>
        <w:jc w:val="both"/>
        <w:rPr>
          <w:rFonts w:ascii="Times New Roman" w:hAnsi="Times New Roman"/>
          <w:color w:val="000000"/>
          <w:sz w:val="24"/>
          <w:szCs w:val="24"/>
          <w:shd w:val="clear" w:color="auto" w:fill="FFFFFF"/>
        </w:rPr>
      </w:pPr>
    </w:p>
    <w:p w:rsidR="004831B1" w:rsidRPr="004831B1" w:rsidRDefault="004831B1" w:rsidP="004831B1">
      <w:pPr>
        <w:jc w:val="both"/>
        <w:rPr>
          <w:rFonts w:ascii="Times New Roman" w:hAnsi="Times New Roman"/>
          <w:b/>
          <w:sz w:val="24"/>
          <w:szCs w:val="24"/>
        </w:rPr>
      </w:pPr>
      <w:r>
        <w:rPr>
          <w:rFonts w:ascii="Times New Roman" w:hAnsi="Times New Roman"/>
          <w:b/>
          <w:sz w:val="24"/>
          <w:szCs w:val="24"/>
        </w:rPr>
        <w:t xml:space="preserve">                                                       Содержание предмета ОБЖ    10 класс</w:t>
      </w:r>
    </w:p>
    <w:p w:rsidR="004831B1" w:rsidRPr="004831B1" w:rsidRDefault="004831B1" w:rsidP="004831B1">
      <w:pPr>
        <w:jc w:val="both"/>
        <w:rPr>
          <w:rFonts w:ascii="Times New Roman" w:hAnsi="Times New Roman"/>
          <w:b/>
          <w:sz w:val="24"/>
          <w:szCs w:val="24"/>
        </w:rPr>
      </w:pPr>
    </w:p>
    <w:p w:rsidR="004831B1" w:rsidRPr="004831B1" w:rsidRDefault="004831B1" w:rsidP="004831B1">
      <w:pPr>
        <w:jc w:val="both"/>
        <w:rPr>
          <w:rFonts w:ascii="Times New Roman" w:hAnsi="Times New Roman"/>
          <w:sz w:val="24"/>
          <w:szCs w:val="24"/>
        </w:rPr>
      </w:pPr>
      <w:r w:rsidRPr="004831B1">
        <w:rPr>
          <w:rFonts w:ascii="Times New Roman" w:hAnsi="Times New Roman"/>
          <w:b/>
          <w:sz w:val="24"/>
          <w:szCs w:val="24"/>
        </w:rPr>
        <w:lastRenderedPageBreak/>
        <w:t>Содержание курса</w:t>
      </w:r>
      <w:r w:rsidRPr="004831B1">
        <w:rPr>
          <w:rFonts w:ascii="Times New Roman" w:hAnsi="Times New Roman"/>
          <w:sz w:val="24"/>
          <w:szCs w:val="24"/>
        </w:rPr>
        <w:t xml:space="preserve">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sidRPr="004831B1">
        <w:rPr>
          <w:rFonts w:ascii="Times New Roman" w:hAnsi="Times New Roman"/>
          <w:sz w:val="24"/>
          <w:szCs w:val="24"/>
        </w:rPr>
        <w:t>на</w:t>
      </w:r>
      <w:proofErr w:type="gramEnd"/>
      <w:r w:rsidRPr="004831B1">
        <w:rPr>
          <w:rFonts w:ascii="Times New Roman" w:hAnsi="Times New Roman"/>
          <w:sz w:val="24"/>
          <w:szCs w:val="24"/>
        </w:rPr>
        <w:t>:</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-улучшение собственного физического и психического здоровья;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-отказ в образе жизни от поведения, наносящего вред своему здоровью и здоровью окружающих;</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-нетерпимое отношение к неправильному гигиеническому  поведению других людей и к ухудшению условий окружающей среды,</w:t>
      </w:r>
    </w:p>
    <w:p w:rsidR="004831B1" w:rsidRPr="004831B1" w:rsidRDefault="004831B1" w:rsidP="004831B1">
      <w:pPr>
        <w:jc w:val="both"/>
        <w:rPr>
          <w:rFonts w:ascii="Times New Roman" w:hAnsi="Times New Roman"/>
          <w:sz w:val="24"/>
          <w:szCs w:val="24"/>
        </w:rPr>
      </w:pPr>
      <w:proofErr w:type="gramStart"/>
      <w:r w:rsidRPr="004831B1">
        <w:rPr>
          <w:rFonts w:ascii="Times New Roman" w:hAnsi="Times New Roman"/>
          <w:sz w:val="24"/>
          <w:szCs w:val="24"/>
        </w:rPr>
        <w:t>наносящих</w:t>
      </w:r>
      <w:proofErr w:type="gramEnd"/>
      <w:r w:rsidRPr="004831B1">
        <w:rPr>
          <w:rFonts w:ascii="Times New Roman" w:hAnsi="Times New Roman"/>
          <w:sz w:val="24"/>
          <w:szCs w:val="24"/>
        </w:rPr>
        <w:t xml:space="preserve"> ущерб здоровью;</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-сознательное участие в охране здоровья и формировании среды, способствующей здоровью, особенно условий труда и быта;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-адекватное поведение в случае болезни, особенно хронической, направленной</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на выздоровление.</w:t>
      </w:r>
    </w:p>
    <w:p w:rsidR="004831B1" w:rsidRPr="004831B1" w:rsidRDefault="004831B1" w:rsidP="004831B1">
      <w:pPr>
        <w:jc w:val="both"/>
        <w:rPr>
          <w:rFonts w:ascii="Times New Roman" w:hAnsi="Times New Roman"/>
          <w:b/>
          <w:sz w:val="24"/>
          <w:szCs w:val="24"/>
        </w:rPr>
      </w:pPr>
      <w:r w:rsidRPr="004831B1">
        <w:rPr>
          <w:rFonts w:ascii="Times New Roman" w:hAnsi="Times New Roman"/>
          <w:b/>
          <w:sz w:val="24"/>
          <w:szCs w:val="24"/>
        </w:rPr>
        <w:t>Раздел I. ОСНОВЫ БЕЗОПАСНОСТИ ЛИЧНОСТИ, ОБЩЕСТВА И ГОСУДАРСТВА</w:t>
      </w:r>
    </w:p>
    <w:p w:rsidR="004831B1" w:rsidRPr="004831B1" w:rsidRDefault="004831B1" w:rsidP="004831B1">
      <w:pPr>
        <w:jc w:val="both"/>
        <w:rPr>
          <w:rFonts w:ascii="Times New Roman" w:hAnsi="Times New Roman"/>
          <w:b/>
          <w:sz w:val="24"/>
          <w:szCs w:val="24"/>
        </w:rPr>
      </w:pPr>
      <w:r w:rsidRPr="004831B1">
        <w:rPr>
          <w:rFonts w:ascii="Times New Roman" w:hAnsi="Times New Roman"/>
          <w:b/>
          <w:sz w:val="24"/>
          <w:szCs w:val="24"/>
        </w:rPr>
        <w:t>(24 часа)</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1. Национальная безопасность России в мировом сообществе. (4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Россия в мировом сообществе. Страны и организации в современном мире, с которыми Россия успешно сотрудничает. Значение для России сотрудничества со странами СНГ. Роль молодого поколения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безопасность России.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Значение формирования общей культуры населения в области безопасности жизнедеятельности для обеспечения национальной безопасности России.</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2. Чрезвычайные ситуации природного и техногенного характера как у</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гроза национальной безопасности России. (3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ситуаций для жизнедеятельности человека.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Чрезвычайные ситуации природного характера, их причины и последствия.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Чрезвычайные ситуации техногенного характера, их причины и последствия.</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3. Современный комплекс проблем безопасности социального характера. (3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 xml:space="preserve">Международный терроризм </w:t>
      </w:r>
      <w:proofErr w:type="gramStart"/>
      <w:r w:rsidRPr="004831B1">
        <w:rPr>
          <w:rFonts w:ascii="Times New Roman" w:hAnsi="Times New Roman"/>
          <w:sz w:val="24"/>
          <w:szCs w:val="24"/>
        </w:rPr>
        <w:t>–у</w:t>
      </w:r>
      <w:proofErr w:type="gramEnd"/>
      <w:r w:rsidRPr="004831B1">
        <w:rPr>
          <w:rFonts w:ascii="Times New Roman" w:hAnsi="Times New Roman"/>
          <w:sz w:val="24"/>
          <w:szCs w:val="24"/>
        </w:rPr>
        <w:t>гроза национальной безопасности России.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Наркобизнес как разновидность проявления международного терроризма.</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4. Организационные основы по защите населения страны от чрезвычайных ситуаций мирного и военного времени. (3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lastRenderedPageBreak/>
        <w:t xml:space="preserve">Единая государственная система предупреждения и ликвидации чрезвычайных ситуаций (РЧРС). Основные задачи, решаемые РЧРС по </w:t>
      </w:r>
      <w:bookmarkStart w:id="0" w:name="6"/>
      <w:bookmarkEnd w:id="0"/>
      <w:r w:rsidRPr="004831B1">
        <w:rPr>
          <w:rFonts w:ascii="Times New Roman" w:hAnsi="Times New Roman"/>
          <w:sz w:val="24"/>
          <w:szCs w:val="24"/>
        </w:rPr>
        <w:t>защите населения страны от чрезвычайных ситуаций природного и техногенного характера.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 xml:space="preserve">Гражданская оборона как составная часть национальной безопасности обороноспособности страны. Основные факторы, определяющие развитие гражданской обороны в настоящее время. МЧС России </w:t>
      </w:r>
      <w:proofErr w:type="gramStart"/>
      <w:r w:rsidRPr="004831B1">
        <w:rPr>
          <w:rFonts w:ascii="Times New Roman" w:hAnsi="Times New Roman"/>
          <w:sz w:val="24"/>
          <w:szCs w:val="24"/>
        </w:rPr>
        <w:t>–ф</w:t>
      </w:r>
      <w:proofErr w:type="gramEnd"/>
      <w:r w:rsidRPr="004831B1">
        <w:rPr>
          <w:rFonts w:ascii="Times New Roman" w:hAnsi="Times New Roman"/>
          <w:sz w:val="24"/>
          <w:szCs w:val="24"/>
        </w:rPr>
        <w:t>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5. Основные мероприятия, проводимые в Российской Федерации, по защите населения от чрезвычайных ситуаций мирного и военного времени. (5 часов)</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Мониторинг и прогнозирование чрезвычайных ситуаций. Основное предназначение проведения мониторинга и прогнозирования чрезвычайных ситуаций.</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Инженерная защита населения и территорий от чрезвычайных ситуаций.</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Оповещение населения о чрезвычайных ситуациях. Централизованная система оповещения населения о чрезвычайных ситуациях, единая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дежурно-диспетчерская служба на базе телефона 01. Создание локальных и автоматизированных систем оповещения.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Аварийно-спасательные и другие неотложные работы в очагах поражения.</w:t>
      </w:r>
    </w:p>
    <w:p w:rsidR="004831B1" w:rsidRPr="004831B1" w:rsidRDefault="004831B1" w:rsidP="004831B1">
      <w:pPr>
        <w:jc w:val="both"/>
        <w:rPr>
          <w:rFonts w:ascii="Times New Roman" w:hAnsi="Times New Roman"/>
          <w:sz w:val="24"/>
          <w:szCs w:val="24"/>
        </w:rPr>
      </w:pPr>
    </w:p>
    <w:p w:rsidR="004831B1" w:rsidRPr="004831B1" w:rsidRDefault="004831B1" w:rsidP="004831B1">
      <w:pPr>
        <w:jc w:val="both"/>
        <w:rPr>
          <w:rFonts w:ascii="Times New Roman" w:hAnsi="Times New Roman"/>
          <w:sz w:val="24"/>
          <w:szCs w:val="24"/>
          <w:u w:val="single"/>
        </w:rPr>
      </w:pPr>
      <w:r w:rsidRPr="004831B1">
        <w:rPr>
          <w:rFonts w:ascii="Times New Roman" w:hAnsi="Times New Roman"/>
          <w:sz w:val="24"/>
          <w:szCs w:val="24"/>
          <w:u w:val="single"/>
        </w:rPr>
        <w:t>Тема 6.Основы государственной политики по организации борьбы с терроризмом и наркобизнесом. (6 часов)</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Виды террористических акций, их цели и способы осуществления.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Подразделение терроризма по видам в зависимости от целей, которые преследуют преступники. Международный терроризм и его основные особенности.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Правила поведения при угрозе террористического акта. 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Профилактика наркомании.</w:t>
      </w:r>
    </w:p>
    <w:p w:rsidR="004831B1" w:rsidRPr="004831B1" w:rsidRDefault="004831B1" w:rsidP="004831B1">
      <w:pPr>
        <w:jc w:val="both"/>
        <w:rPr>
          <w:rFonts w:ascii="Times New Roman" w:hAnsi="Times New Roman"/>
          <w:b/>
          <w:sz w:val="24"/>
          <w:szCs w:val="24"/>
        </w:rPr>
      </w:pPr>
      <w:r w:rsidRPr="004831B1">
        <w:rPr>
          <w:rFonts w:ascii="Times New Roman" w:hAnsi="Times New Roman"/>
          <w:b/>
          <w:sz w:val="24"/>
          <w:szCs w:val="24"/>
        </w:rPr>
        <w:t xml:space="preserve">Раздел II. ОСНОВЫ МЕДИЦИНСКИХ ЗНАНИЙ И ЗДОРОВОГО ОБРАЗА ЖИЗНИ </w:t>
      </w:r>
      <w:proofErr w:type="gramStart"/>
      <w:r w:rsidRPr="004831B1">
        <w:rPr>
          <w:rFonts w:ascii="Times New Roman" w:hAnsi="Times New Roman"/>
          <w:b/>
          <w:sz w:val="24"/>
          <w:szCs w:val="24"/>
        </w:rPr>
        <w:t xml:space="preserve">( </w:t>
      </w:r>
      <w:proofErr w:type="gramEnd"/>
      <w:r w:rsidRPr="004831B1">
        <w:rPr>
          <w:rFonts w:ascii="Times New Roman" w:hAnsi="Times New Roman"/>
          <w:b/>
          <w:sz w:val="24"/>
          <w:szCs w:val="24"/>
        </w:rPr>
        <w:t>10 часов)</w:t>
      </w:r>
    </w:p>
    <w:p w:rsidR="004831B1" w:rsidRPr="004831B1" w:rsidRDefault="004831B1" w:rsidP="004831B1">
      <w:pPr>
        <w:jc w:val="both"/>
        <w:rPr>
          <w:rFonts w:ascii="Times New Roman" w:hAnsi="Times New Roman"/>
          <w:sz w:val="24"/>
          <w:szCs w:val="24"/>
        </w:rPr>
      </w:pPr>
      <w:r w:rsidRPr="004831B1">
        <w:rPr>
          <w:rFonts w:ascii="Times New Roman" w:hAnsi="Times New Roman"/>
          <w:b/>
          <w:sz w:val="24"/>
          <w:szCs w:val="24"/>
          <w:u w:val="single"/>
        </w:rPr>
        <w:t>Тема 7</w:t>
      </w:r>
      <w:r w:rsidRPr="004831B1">
        <w:rPr>
          <w:rFonts w:ascii="Times New Roman" w:hAnsi="Times New Roman"/>
          <w:sz w:val="24"/>
          <w:szCs w:val="24"/>
          <w:u w:val="single"/>
        </w:rPr>
        <w:t>.Основы здорового образа жизни. (2 часа</w:t>
      </w:r>
      <w:r w:rsidRPr="004831B1">
        <w:rPr>
          <w:rFonts w:ascii="Times New Roman" w:hAnsi="Times New Roman"/>
          <w:sz w:val="24"/>
          <w:szCs w:val="24"/>
        </w:rPr>
        <w:t>)</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lastRenderedPageBreak/>
        <w:t xml:space="preserve">Здоровье человека как индивидуальная, так и общественная ценность. Определение, данное здоровью в Уставе Всемирной организации </w:t>
      </w:r>
      <w:bookmarkStart w:id="1" w:name="7"/>
      <w:bookmarkEnd w:id="1"/>
      <w:r w:rsidRPr="004831B1">
        <w:rPr>
          <w:rFonts w:ascii="Times New Roman" w:hAnsi="Times New Roman"/>
          <w:sz w:val="24"/>
          <w:szCs w:val="24"/>
        </w:rPr>
        <w:t>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составляющими здоровья человека.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Здоровый образ жизни и его составляющие. Роль здорового образа жизни в формировании у человека общей культуры в области безопасности жизнедеятельности.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Репродуктивное здоровье населения и национальная безопасность России.</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b/>
          <w:sz w:val="24"/>
          <w:szCs w:val="24"/>
          <w:u w:val="single"/>
        </w:rPr>
        <w:t>Тема 8</w:t>
      </w:r>
      <w:r w:rsidRPr="004831B1">
        <w:rPr>
          <w:rFonts w:ascii="Times New Roman" w:hAnsi="Times New Roman"/>
          <w:sz w:val="24"/>
          <w:szCs w:val="24"/>
          <w:u w:val="single"/>
        </w:rPr>
        <w:t>. Факторы, разрушающие репродуктивное здоровье. (3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Ранние половые связи и их последствия.</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 xml:space="preserve">Инфекции, передаваемые половым путем. Понятие о ВИЧ-инфекции и </w:t>
      </w:r>
      <w:proofErr w:type="spellStart"/>
      <w:r w:rsidRPr="004831B1">
        <w:rPr>
          <w:rFonts w:ascii="Times New Roman" w:hAnsi="Times New Roman"/>
          <w:sz w:val="24"/>
          <w:szCs w:val="24"/>
        </w:rPr>
        <w:t>СПИДе</w:t>
      </w:r>
      <w:proofErr w:type="spellEnd"/>
      <w:r w:rsidRPr="004831B1">
        <w:rPr>
          <w:rFonts w:ascii="Times New Roman" w:hAnsi="Times New Roman"/>
          <w:sz w:val="24"/>
          <w:szCs w:val="24"/>
        </w:rPr>
        <w:t>.</w:t>
      </w:r>
    </w:p>
    <w:p w:rsidR="004831B1" w:rsidRPr="004831B1" w:rsidRDefault="004831B1" w:rsidP="004831B1">
      <w:pPr>
        <w:jc w:val="both"/>
        <w:rPr>
          <w:rFonts w:ascii="Times New Roman" w:hAnsi="Times New Roman"/>
          <w:sz w:val="24"/>
          <w:szCs w:val="24"/>
          <w:u w:val="single"/>
        </w:rPr>
      </w:pPr>
      <w:r w:rsidRPr="004831B1">
        <w:rPr>
          <w:rFonts w:ascii="Times New Roman" w:hAnsi="Times New Roman"/>
          <w:b/>
          <w:sz w:val="24"/>
          <w:szCs w:val="24"/>
          <w:u w:val="single"/>
        </w:rPr>
        <w:t>Тема 9</w:t>
      </w:r>
      <w:r w:rsidRPr="004831B1">
        <w:rPr>
          <w:rFonts w:ascii="Times New Roman" w:hAnsi="Times New Roman"/>
          <w:sz w:val="24"/>
          <w:szCs w:val="24"/>
          <w:u w:val="single"/>
        </w:rPr>
        <w:t>. Правовые основы сохранения и укрепления репродуктивного здоровья. (3часа)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Семья и здоровый образ жизни человека. Роль семьи в формировании здорового образа жизни.</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Основные положения Семейного кодекса РФ</w:t>
      </w:r>
    </w:p>
    <w:p w:rsidR="004831B1" w:rsidRPr="004831B1" w:rsidRDefault="004831B1" w:rsidP="004831B1">
      <w:pPr>
        <w:jc w:val="both"/>
        <w:rPr>
          <w:rFonts w:ascii="Times New Roman" w:hAnsi="Times New Roman"/>
          <w:sz w:val="24"/>
          <w:szCs w:val="24"/>
        </w:rPr>
      </w:pPr>
      <w:r w:rsidRPr="004831B1">
        <w:rPr>
          <w:rFonts w:ascii="Times New Roman" w:hAnsi="Times New Roman"/>
          <w:b/>
          <w:sz w:val="24"/>
          <w:szCs w:val="24"/>
          <w:u w:val="single"/>
        </w:rPr>
        <w:t>Тема 10.</w:t>
      </w:r>
      <w:r w:rsidRPr="004831B1">
        <w:rPr>
          <w:rFonts w:ascii="Times New Roman" w:hAnsi="Times New Roman"/>
          <w:sz w:val="24"/>
          <w:szCs w:val="24"/>
          <w:u w:val="single"/>
        </w:rPr>
        <w:t xml:space="preserve"> Основы медицинских знаний и оказание первой медицинской помощи. (2 часа)</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Первая медицинская помощь при массовых поражениях.</w:t>
      </w:r>
    </w:p>
    <w:p w:rsidR="004831B1" w:rsidRPr="004831B1" w:rsidRDefault="004831B1" w:rsidP="004831B1">
      <w:pPr>
        <w:jc w:val="both"/>
        <w:rPr>
          <w:rFonts w:ascii="Times New Roman" w:hAnsi="Times New Roman"/>
          <w:sz w:val="24"/>
          <w:szCs w:val="24"/>
        </w:rPr>
      </w:pPr>
      <w:r w:rsidRPr="004831B1">
        <w:rPr>
          <w:rFonts w:ascii="Times New Roman" w:hAnsi="Times New Roman"/>
          <w:sz w:val="24"/>
          <w:szCs w:val="24"/>
        </w:rPr>
        <w:t xml:space="preserve">Первая медицинская помощь при передозировке </w:t>
      </w:r>
      <w:proofErr w:type="spellStart"/>
      <w:r w:rsidRPr="004831B1">
        <w:rPr>
          <w:rFonts w:ascii="Times New Roman" w:hAnsi="Times New Roman"/>
          <w:sz w:val="24"/>
          <w:szCs w:val="24"/>
        </w:rPr>
        <w:t>психоактивных</w:t>
      </w:r>
      <w:proofErr w:type="spellEnd"/>
      <w:r w:rsidRPr="004831B1">
        <w:rPr>
          <w:rFonts w:ascii="Times New Roman" w:hAnsi="Times New Roman"/>
          <w:sz w:val="24"/>
          <w:szCs w:val="24"/>
        </w:rPr>
        <w:t xml:space="preserve"> веществ.</w:t>
      </w:r>
    </w:p>
    <w:p w:rsidR="00635474" w:rsidRPr="00635474" w:rsidRDefault="00635474" w:rsidP="00635474">
      <w:pPr>
        <w:shd w:val="clear" w:color="auto" w:fill="FFFFFF"/>
        <w:spacing w:after="0" w:line="240" w:lineRule="auto"/>
        <w:jc w:val="both"/>
        <w:rPr>
          <w:rFonts w:ascii="Times New Roman" w:hAnsi="Times New Roman"/>
          <w:b/>
          <w:bCs/>
          <w:sz w:val="20"/>
          <w:szCs w:val="20"/>
        </w:rPr>
      </w:pPr>
      <w:r w:rsidRPr="00635474">
        <w:rPr>
          <w:rFonts w:ascii="Times New Roman" w:hAnsi="Times New Roman"/>
          <w:b/>
          <w:bCs/>
          <w:sz w:val="20"/>
          <w:szCs w:val="20"/>
          <w:u w:val="single"/>
        </w:rPr>
        <w:t>ТРЕБОВАНИЯ К УРОВНЮ ПОДГОТОВКИ  УЧАЩИХСЯ,  УСПЕШНО ОСВОИВШИХ РАБОЧУЮ  ПРОГРАММУ</w:t>
      </w:r>
      <w:r w:rsidRPr="00635474">
        <w:rPr>
          <w:rFonts w:ascii="Times New Roman" w:hAnsi="Times New Roman"/>
          <w:b/>
          <w:bCs/>
          <w:sz w:val="20"/>
          <w:szCs w:val="20"/>
        </w:rPr>
        <w:t>.</w:t>
      </w:r>
    </w:p>
    <w:p w:rsidR="00635474" w:rsidRPr="00223A1E" w:rsidRDefault="00635474" w:rsidP="00635474">
      <w:pPr>
        <w:shd w:val="clear" w:color="auto" w:fill="FFFFFF"/>
        <w:spacing w:after="0" w:line="240" w:lineRule="auto"/>
        <w:jc w:val="both"/>
        <w:rPr>
          <w:rFonts w:ascii="Times New Roman" w:hAnsi="Times New Roman"/>
          <w:b/>
          <w:bCs/>
          <w:sz w:val="24"/>
          <w:szCs w:val="24"/>
        </w:rPr>
      </w:pPr>
    </w:p>
    <w:p w:rsidR="00635474" w:rsidRPr="00635474" w:rsidRDefault="00635474" w:rsidP="00635474">
      <w:pPr>
        <w:shd w:val="clear" w:color="auto" w:fill="FFFFFF"/>
        <w:spacing w:after="0" w:line="240" w:lineRule="auto"/>
        <w:rPr>
          <w:rFonts w:ascii="Times New Roman" w:hAnsi="Times New Roman"/>
          <w:bCs/>
          <w:sz w:val="24"/>
          <w:szCs w:val="24"/>
        </w:rPr>
      </w:pPr>
      <w:r w:rsidRPr="00635474">
        <w:rPr>
          <w:rFonts w:ascii="Times New Roman" w:hAnsi="Times New Roman"/>
          <w:bCs/>
          <w:sz w:val="24"/>
          <w:szCs w:val="24"/>
        </w:rPr>
        <w:t xml:space="preserve">В результате изучения основ безопасности жизнедеятельности в 10 классах </w:t>
      </w:r>
    </w:p>
    <w:p w:rsidR="00635474" w:rsidRPr="00635474" w:rsidRDefault="00635474" w:rsidP="00635474">
      <w:pPr>
        <w:shd w:val="clear" w:color="auto" w:fill="FFFFFF"/>
        <w:spacing w:after="0" w:line="240" w:lineRule="auto"/>
        <w:rPr>
          <w:rFonts w:ascii="Times New Roman" w:hAnsi="Times New Roman"/>
          <w:bCs/>
          <w:sz w:val="24"/>
          <w:szCs w:val="24"/>
        </w:rPr>
      </w:pPr>
      <w:r w:rsidRPr="00635474">
        <w:rPr>
          <w:rFonts w:ascii="Times New Roman" w:hAnsi="Times New Roman"/>
          <w:b/>
          <w:bCs/>
          <w:sz w:val="24"/>
          <w:szCs w:val="24"/>
        </w:rPr>
        <w:t>Ученик должен знать</w:t>
      </w:r>
      <w:r w:rsidRPr="00635474">
        <w:rPr>
          <w:rFonts w:ascii="Times New Roman" w:hAnsi="Times New Roman"/>
          <w:bCs/>
          <w:sz w:val="24"/>
          <w:szCs w:val="24"/>
        </w:rPr>
        <w:t xml:space="preserve">: </w:t>
      </w:r>
    </w:p>
    <w:p w:rsidR="00635474" w:rsidRPr="00635474" w:rsidRDefault="001E5547" w:rsidP="004E23D0">
      <w:pPr>
        <w:shd w:val="clear" w:color="auto" w:fill="FFFFFF"/>
        <w:spacing w:after="0" w:line="240" w:lineRule="auto"/>
        <w:ind w:firstLine="708"/>
        <w:jc w:val="both"/>
        <w:rPr>
          <w:rFonts w:ascii="Times New Roman" w:hAnsi="Times New Roman"/>
          <w:sz w:val="24"/>
          <w:szCs w:val="24"/>
        </w:rPr>
      </w:pPr>
      <w:r>
        <w:rPr>
          <w:rFonts w:ascii="Times New Roman" w:hAnsi="Times New Roman"/>
          <w:bCs/>
          <w:sz w:val="24"/>
          <w:szCs w:val="24"/>
        </w:rPr>
        <w:t>П</w:t>
      </w:r>
      <w:r w:rsidR="00635474" w:rsidRPr="00635474">
        <w:rPr>
          <w:rFonts w:ascii="Times New Roman" w:hAnsi="Times New Roman"/>
          <w:bCs/>
          <w:sz w:val="24"/>
          <w:szCs w:val="24"/>
        </w:rPr>
        <w:t xml:space="preserve">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00635474" w:rsidRPr="00635474">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00635474" w:rsidRPr="00635474">
        <w:rPr>
          <w:rFonts w:ascii="Times New Roman" w:hAnsi="Times New Roman"/>
          <w:color w:val="000000"/>
          <w:spacing w:val="-4"/>
          <w:sz w:val="24"/>
          <w:szCs w:val="24"/>
        </w:rPr>
        <w:t>предназначение, структуру и задачи РСЧС;</w:t>
      </w:r>
      <w:r w:rsidR="00635474" w:rsidRPr="00635474">
        <w:rPr>
          <w:rFonts w:ascii="Times New Roman" w:hAnsi="Times New Roman"/>
          <w:sz w:val="24"/>
          <w:szCs w:val="24"/>
        </w:rPr>
        <w:t xml:space="preserve"> </w:t>
      </w:r>
      <w:r w:rsidR="00635474" w:rsidRPr="00635474">
        <w:rPr>
          <w:rFonts w:ascii="Times New Roman" w:hAnsi="Times New Roman"/>
          <w:color w:val="000000"/>
          <w:spacing w:val="-4"/>
          <w:sz w:val="24"/>
          <w:szCs w:val="24"/>
        </w:rPr>
        <w:t>предназначение, структуру и задачи гражданской обороны;</w:t>
      </w:r>
      <w:r w:rsidR="00635474" w:rsidRPr="00635474">
        <w:rPr>
          <w:rFonts w:ascii="Times New Roman" w:hAnsi="Times New Roman"/>
          <w:sz w:val="24"/>
          <w:szCs w:val="24"/>
        </w:rPr>
        <w:t xml:space="preserve"> о</w:t>
      </w:r>
      <w:r w:rsidR="00635474" w:rsidRPr="00635474">
        <w:rPr>
          <w:rFonts w:ascii="Times New Roman" w:hAnsi="Times New Roman"/>
          <w:color w:val="000000"/>
          <w:spacing w:val="-1"/>
          <w:sz w:val="24"/>
          <w:szCs w:val="24"/>
        </w:rPr>
        <w:t xml:space="preserve">сновы российского законодательства об обороне государства и </w:t>
      </w:r>
      <w:r w:rsidR="00635474" w:rsidRPr="00635474">
        <w:rPr>
          <w:rFonts w:ascii="Times New Roman" w:hAnsi="Times New Roman"/>
          <w:color w:val="000000"/>
          <w:spacing w:val="-3"/>
          <w:sz w:val="24"/>
          <w:szCs w:val="24"/>
        </w:rPr>
        <w:t>воинской обязанности граждан;</w:t>
      </w:r>
      <w:r w:rsidR="00635474" w:rsidRPr="00635474">
        <w:rPr>
          <w:rFonts w:ascii="Times New Roman" w:hAnsi="Times New Roman"/>
          <w:sz w:val="24"/>
          <w:szCs w:val="24"/>
        </w:rPr>
        <w:t xml:space="preserve"> </w:t>
      </w:r>
      <w:r w:rsidR="00635474" w:rsidRPr="00635474">
        <w:rPr>
          <w:rFonts w:ascii="Times New Roman" w:hAnsi="Times New Roman"/>
          <w:color w:val="000000"/>
          <w:spacing w:val="-2"/>
          <w:sz w:val="24"/>
          <w:szCs w:val="24"/>
        </w:rPr>
        <w:t>историю Вооруженных Сил Российской Федерации и Дни воин</w:t>
      </w:r>
      <w:r w:rsidR="00635474" w:rsidRPr="00635474">
        <w:rPr>
          <w:rFonts w:ascii="Times New Roman" w:hAnsi="Times New Roman"/>
          <w:color w:val="000000"/>
          <w:spacing w:val="-2"/>
          <w:sz w:val="24"/>
          <w:szCs w:val="24"/>
        </w:rPr>
        <w:softHyphen/>
      </w:r>
      <w:r w:rsidR="00635474" w:rsidRPr="00635474">
        <w:rPr>
          <w:rFonts w:ascii="Times New Roman" w:hAnsi="Times New Roman"/>
          <w:color w:val="000000"/>
          <w:spacing w:val="-3"/>
          <w:sz w:val="24"/>
          <w:szCs w:val="24"/>
        </w:rPr>
        <w:t xml:space="preserve">ской славы России;  </w:t>
      </w:r>
      <w:r w:rsidR="00635474" w:rsidRPr="00635474">
        <w:rPr>
          <w:rFonts w:ascii="Times New Roman" w:hAnsi="Times New Roman"/>
          <w:color w:val="000000"/>
          <w:spacing w:val="-2"/>
          <w:sz w:val="24"/>
          <w:szCs w:val="24"/>
        </w:rPr>
        <w:t>состав и предназначение Вооруженных Сил Российской Федера</w:t>
      </w:r>
      <w:r w:rsidR="00635474" w:rsidRPr="00635474">
        <w:rPr>
          <w:rFonts w:ascii="Times New Roman" w:hAnsi="Times New Roman"/>
          <w:color w:val="000000"/>
          <w:spacing w:val="-2"/>
          <w:sz w:val="24"/>
          <w:szCs w:val="24"/>
        </w:rPr>
        <w:softHyphen/>
      </w:r>
      <w:r w:rsidR="00635474" w:rsidRPr="00635474">
        <w:rPr>
          <w:rFonts w:ascii="Times New Roman" w:hAnsi="Times New Roman"/>
          <w:color w:val="000000"/>
          <w:spacing w:val="-6"/>
          <w:sz w:val="24"/>
          <w:szCs w:val="24"/>
        </w:rPr>
        <w:t>ции;</w:t>
      </w:r>
      <w:r w:rsidR="00635474" w:rsidRPr="00635474">
        <w:rPr>
          <w:rFonts w:ascii="Times New Roman" w:hAnsi="Times New Roman"/>
          <w:sz w:val="24"/>
          <w:szCs w:val="24"/>
        </w:rPr>
        <w:t xml:space="preserve"> </w:t>
      </w:r>
      <w:r w:rsidR="00635474" w:rsidRPr="00635474">
        <w:rPr>
          <w:rFonts w:ascii="Times New Roman" w:hAnsi="Times New Roman"/>
          <w:color w:val="000000"/>
          <w:spacing w:val="-3"/>
          <w:sz w:val="24"/>
          <w:szCs w:val="24"/>
        </w:rPr>
        <w:t>основные виды воинской деятельности;</w:t>
      </w:r>
      <w:r w:rsidR="00635474" w:rsidRPr="00635474">
        <w:rPr>
          <w:rFonts w:ascii="Times New Roman" w:hAnsi="Times New Roman"/>
          <w:sz w:val="24"/>
          <w:szCs w:val="24"/>
        </w:rPr>
        <w:t xml:space="preserve"> </w:t>
      </w:r>
      <w:r w:rsidR="00635474" w:rsidRPr="00635474">
        <w:rPr>
          <w:rFonts w:ascii="Times New Roman" w:hAnsi="Times New Roman"/>
          <w:color w:val="000000"/>
          <w:spacing w:val="-4"/>
          <w:sz w:val="24"/>
          <w:szCs w:val="24"/>
        </w:rPr>
        <w:t>общие обязанности солдата в бою;</w:t>
      </w:r>
      <w:r w:rsidR="00635474" w:rsidRPr="00635474">
        <w:rPr>
          <w:rFonts w:ascii="Times New Roman" w:hAnsi="Times New Roman"/>
          <w:sz w:val="24"/>
          <w:szCs w:val="24"/>
        </w:rPr>
        <w:t xml:space="preserve"> </w:t>
      </w:r>
      <w:r w:rsidR="00635474" w:rsidRPr="00635474">
        <w:rPr>
          <w:rFonts w:ascii="Times New Roman" w:hAnsi="Times New Roman"/>
          <w:color w:val="000000"/>
          <w:spacing w:val="-4"/>
          <w:sz w:val="24"/>
          <w:szCs w:val="24"/>
        </w:rPr>
        <w:t>основные способы передвижения солдата в бою;</w:t>
      </w:r>
      <w:r w:rsidR="00635474" w:rsidRPr="00635474">
        <w:rPr>
          <w:rFonts w:ascii="Times New Roman" w:hAnsi="Times New Roman"/>
          <w:sz w:val="24"/>
          <w:szCs w:val="24"/>
        </w:rPr>
        <w:t xml:space="preserve"> </w:t>
      </w:r>
      <w:r w:rsidR="00635474" w:rsidRPr="00635474">
        <w:rPr>
          <w:rFonts w:ascii="Times New Roman" w:hAnsi="Times New Roman"/>
          <w:color w:val="000000"/>
          <w:spacing w:val="-3"/>
          <w:sz w:val="24"/>
          <w:szCs w:val="24"/>
        </w:rPr>
        <w:t>государственные и военные символы Российской Федерации</w:t>
      </w:r>
      <w:proofErr w:type="gramStart"/>
      <w:r w:rsidR="00635474" w:rsidRPr="00635474">
        <w:rPr>
          <w:rFonts w:ascii="Times New Roman" w:hAnsi="Times New Roman"/>
          <w:color w:val="000000"/>
          <w:spacing w:val="-3"/>
          <w:sz w:val="24"/>
          <w:szCs w:val="24"/>
        </w:rPr>
        <w:t>.</w:t>
      </w:r>
      <w:proofErr w:type="gramEnd"/>
      <w:r w:rsidR="00635474" w:rsidRPr="00635474">
        <w:rPr>
          <w:rFonts w:ascii="Times New Roman" w:hAnsi="Times New Roman"/>
          <w:color w:val="000000"/>
          <w:spacing w:val="-3"/>
          <w:sz w:val="24"/>
          <w:szCs w:val="24"/>
        </w:rPr>
        <w:t xml:space="preserve">  </w:t>
      </w:r>
      <w:r w:rsidR="00635474" w:rsidRPr="00635474">
        <w:rPr>
          <w:rFonts w:ascii="Times New Roman" w:hAnsi="Times New Roman"/>
          <w:sz w:val="24"/>
          <w:szCs w:val="24"/>
        </w:rPr>
        <w:t xml:space="preserve"> </w:t>
      </w:r>
      <w:proofErr w:type="gramStart"/>
      <w:r w:rsidR="00635474" w:rsidRPr="00635474">
        <w:rPr>
          <w:rFonts w:ascii="Times New Roman" w:hAnsi="Times New Roman"/>
          <w:color w:val="000000"/>
          <w:spacing w:val="-4"/>
          <w:sz w:val="24"/>
          <w:szCs w:val="24"/>
        </w:rPr>
        <w:t>с</w:t>
      </w:r>
      <w:proofErr w:type="gramEnd"/>
      <w:r w:rsidR="00635474" w:rsidRPr="00635474">
        <w:rPr>
          <w:rFonts w:ascii="Times New Roman" w:hAnsi="Times New Roman"/>
          <w:color w:val="000000"/>
          <w:spacing w:val="-4"/>
          <w:sz w:val="24"/>
          <w:szCs w:val="24"/>
        </w:rPr>
        <w:t>редства массового поражения и их поражающие факторы;</w:t>
      </w:r>
    </w:p>
    <w:p w:rsidR="00635474" w:rsidRPr="00635474" w:rsidRDefault="00635474" w:rsidP="00635474">
      <w:pPr>
        <w:shd w:val="clear" w:color="auto" w:fill="FFFFFF"/>
        <w:spacing w:after="0" w:line="240" w:lineRule="auto"/>
        <w:rPr>
          <w:rFonts w:ascii="Times New Roman" w:hAnsi="Times New Roman"/>
          <w:b/>
          <w:bCs/>
          <w:sz w:val="24"/>
          <w:szCs w:val="24"/>
        </w:rPr>
      </w:pPr>
      <w:r w:rsidRPr="00635474">
        <w:rPr>
          <w:rFonts w:ascii="Times New Roman" w:hAnsi="Times New Roman"/>
          <w:b/>
          <w:bCs/>
          <w:sz w:val="24"/>
          <w:szCs w:val="24"/>
        </w:rPr>
        <w:t xml:space="preserve">Ученик должен уметь: </w:t>
      </w:r>
    </w:p>
    <w:p w:rsidR="00635474" w:rsidRPr="00635474" w:rsidRDefault="001E5547" w:rsidP="004E23D0">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П</w:t>
      </w:r>
      <w:r w:rsidR="00635474" w:rsidRPr="00635474">
        <w:rPr>
          <w:rFonts w:ascii="Times New Roman" w:hAnsi="Times New Roman"/>
          <w:bCs/>
          <w:sz w:val="24"/>
          <w:szCs w:val="24"/>
        </w:rPr>
        <w:t xml:space="preserve">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635474" w:rsidRPr="00635474" w:rsidRDefault="00635474" w:rsidP="004E23D0">
      <w:pPr>
        <w:shd w:val="clear" w:color="auto" w:fill="FFFFFF"/>
        <w:spacing w:after="0" w:line="240" w:lineRule="auto"/>
        <w:ind w:firstLine="708"/>
        <w:jc w:val="both"/>
        <w:rPr>
          <w:rFonts w:ascii="Times New Roman" w:hAnsi="Times New Roman"/>
          <w:bCs/>
          <w:sz w:val="24"/>
          <w:szCs w:val="24"/>
        </w:rPr>
      </w:pPr>
      <w:r w:rsidRPr="00635474">
        <w:rPr>
          <w:rFonts w:ascii="Times New Roman" w:hAnsi="Times New Roman"/>
          <w:bCs/>
          <w:sz w:val="24"/>
          <w:szCs w:val="24"/>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635474">
        <w:rPr>
          <w:rFonts w:ascii="Times New Roman" w:hAnsi="Times New Roman"/>
          <w:bCs/>
          <w:sz w:val="24"/>
          <w:szCs w:val="24"/>
        </w:rPr>
        <w:t>для</w:t>
      </w:r>
      <w:proofErr w:type="gramEnd"/>
      <w:r w:rsidRPr="00635474">
        <w:rPr>
          <w:rFonts w:ascii="Times New Roman" w:hAnsi="Times New Roman"/>
          <w:bCs/>
          <w:sz w:val="24"/>
          <w:szCs w:val="24"/>
        </w:rPr>
        <w:t xml:space="preserve">: </w:t>
      </w:r>
    </w:p>
    <w:p w:rsidR="001E5547" w:rsidRDefault="00635474" w:rsidP="0012133F">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lastRenderedPageBreak/>
        <w:t xml:space="preserve">обеспечения личной безопасности в различных опасных и чрезвычайных ситуациях природного, техногенного и социального характера; </w:t>
      </w:r>
    </w:p>
    <w:p w:rsidR="00635474" w:rsidRPr="00635474" w:rsidRDefault="00635474" w:rsidP="0012133F">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t xml:space="preserve">оказания первой медицинской помощи пострадавшим; </w:t>
      </w:r>
    </w:p>
    <w:p w:rsidR="00635474" w:rsidRDefault="00635474" w:rsidP="0012133F">
      <w:pPr>
        <w:numPr>
          <w:ilvl w:val="0"/>
          <w:numId w:val="67"/>
        </w:numPr>
        <w:shd w:val="clear" w:color="auto" w:fill="FFFFFF"/>
        <w:spacing w:after="0" w:line="240" w:lineRule="auto"/>
        <w:jc w:val="both"/>
        <w:rPr>
          <w:rFonts w:ascii="Times New Roman" w:hAnsi="Times New Roman"/>
          <w:bCs/>
          <w:sz w:val="24"/>
          <w:szCs w:val="24"/>
        </w:rPr>
      </w:pPr>
      <w:r w:rsidRPr="00635474">
        <w:rPr>
          <w:rFonts w:ascii="Times New Roman" w:hAnsi="Times New Roman"/>
          <w:bCs/>
          <w:sz w:val="24"/>
          <w:szCs w:val="24"/>
        </w:rPr>
        <w:t>выработки убеждений и потребности в соблюдении норм здорового образа жизни</w:t>
      </w:r>
    </w:p>
    <w:p w:rsidR="001E5547" w:rsidRDefault="001E5547" w:rsidP="004E23D0">
      <w:pPr>
        <w:shd w:val="clear" w:color="auto" w:fill="FFFFFF"/>
        <w:spacing w:after="0" w:line="240" w:lineRule="auto"/>
        <w:jc w:val="both"/>
        <w:rPr>
          <w:rFonts w:ascii="Times New Roman" w:hAnsi="Times New Roman"/>
          <w:bCs/>
          <w:sz w:val="24"/>
          <w:szCs w:val="24"/>
        </w:rPr>
      </w:pPr>
    </w:p>
    <w:p w:rsidR="001E5547" w:rsidRPr="00635474" w:rsidRDefault="001E5547" w:rsidP="004E23D0">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А также</w:t>
      </w:r>
    </w:p>
    <w:p w:rsidR="00635474" w:rsidRPr="00635474"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color w:val="000000"/>
          <w:spacing w:val="-4"/>
          <w:sz w:val="24"/>
          <w:szCs w:val="24"/>
        </w:rPr>
      </w:pPr>
      <w:r w:rsidRPr="00635474">
        <w:rPr>
          <w:rFonts w:ascii="Times New Roman" w:hAnsi="Times New Roman"/>
          <w:color w:val="000000"/>
          <w:spacing w:val="-4"/>
          <w:sz w:val="24"/>
          <w:szCs w:val="24"/>
        </w:rPr>
        <w:t>пользоваться индивидуальными средствами защиты;</w:t>
      </w:r>
    </w:p>
    <w:p w:rsidR="001E5547"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color w:val="000000"/>
          <w:spacing w:val="-3"/>
          <w:sz w:val="24"/>
          <w:szCs w:val="24"/>
        </w:rPr>
        <w:t>выполнять элементы строевой и тактической подготовки;</w:t>
      </w:r>
    </w:p>
    <w:p w:rsidR="001E5547"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обращаться к старшим (начальнику), действовать при выполнении приказаний и отдании воинского приветствия,</w:t>
      </w:r>
      <w:r w:rsidR="001E5547">
        <w:rPr>
          <w:rFonts w:ascii="Times New Roman" w:hAnsi="Times New Roman"/>
          <w:sz w:val="24"/>
          <w:szCs w:val="24"/>
        </w:rPr>
        <w:t xml:space="preserve"> соблюдать воинскую вежливость.</w:t>
      </w:r>
    </w:p>
    <w:p w:rsidR="001E5547"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Правильно выполнять команды в строю и одиноч</w:t>
      </w:r>
      <w:r w:rsidR="001E5547">
        <w:rPr>
          <w:rFonts w:ascii="Times New Roman" w:hAnsi="Times New Roman"/>
          <w:sz w:val="24"/>
          <w:szCs w:val="24"/>
        </w:rPr>
        <w:t>ные строевые приемы без оружия.</w:t>
      </w:r>
    </w:p>
    <w:p w:rsidR="001E5547" w:rsidRDefault="001E5547"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Выполнять воинское приветствие.</w:t>
      </w:r>
    </w:p>
    <w:p w:rsidR="001E5547"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Пользоваться средствами индивидуальной защиты, изготавливать простейшие с</w:t>
      </w:r>
      <w:r w:rsidR="001E5547">
        <w:rPr>
          <w:rFonts w:ascii="Times New Roman" w:hAnsi="Times New Roman"/>
          <w:sz w:val="24"/>
          <w:szCs w:val="24"/>
        </w:rPr>
        <w:t>редства защиты органов дыхания.</w:t>
      </w:r>
    </w:p>
    <w:p w:rsidR="001E5547"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635474">
        <w:rPr>
          <w:rFonts w:ascii="Times New Roman" w:hAnsi="Times New Roman"/>
          <w:sz w:val="24"/>
          <w:szCs w:val="24"/>
        </w:rPr>
        <w:t>Определять свое местонахождение, ориентир</w:t>
      </w:r>
      <w:r w:rsidR="001E5547">
        <w:rPr>
          <w:rFonts w:ascii="Times New Roman" w:hAnsi="Times New Roman"/>
          <w:sz w:val="24"/>
          <w:szCs w:val="24"/>
        </w:rPr>
        <w:t>оваться на местности без карты.</w:t>
      </w:r>
    </w:p>
    <w:p w:rsidR="00635474" w:rsidRPr="00635474" w:rsidRDefault="00635474" w:rsidP="0012133F">
      <w:pPr>
        <w:widowControl w:val="0"/>
        <w:numPr>
          <w:ilvl w:val="0"/>
          <w:numId w:val="68"/>
        </w:numPr>
        <w:shd w:val="clear" w:color="auto" w:fill="FFFFFF"/>
        <w:tabs>
          <w:tab w:val="left" w:pos="216"/>
        </w:tabs>
        <w:autoSpaceDE w:val="0"/>
        <w:autoSpaceDN w:val="0"/>
        <w:adjustRightInd w:val="0"/>
        <w:spacing w:after="0" w:line="240" w:lineRule="auto"/>
        <w:jc w:val="both"/>
        <w:rPr>
          <w:rFonts w:ascii="Times New Roman" w:hAnsi="Times New Roman"/>
          <w:color w:val="000000"/>
          <w:sz w:val="24"/>
          <w:szCs w:val="24"/>
        </w:rPr>
      </w:pPr>
      <w:r w:rsidRPr="00635474">
        <w:rPr>
          <w:rFonts w:ascii="Times New Roman" w:hAnsi="Times New Roman"/>
          <w:sz w:val="24"/>
          <w:szCs w:val="24"/>
        </w:rPr>
        <w:t>Оказывать первую медицинскую помощь при травмах, ранениях, ожогах, тепловом и солнечном ударе, отморожении, утомлении, отравлении</w:t>
      </w:r>
      <w:r w:rsidRPr="00635474">
        <w:rPr>
          <w:rFonts w:ascii="Times New Roman" w:hAnsi="Times New Roman"/>
          <w:color w:val="000000"/>
          <w:spacing w:val="-3"/>
          <w:sz w:val="24"/>
          <w:szCs w:val="24"/>
        </w:rPr>
        <w:t xml:space="preserve"> </w:t>
      </w:r>
    </w:p>
    <w:p w:rsidR="00635474" w:rsidRPr="00635474" w:rsidRDefault="00635474" w:rsidP="004E23D0">
      <w:pPr>
        <w:jc w:val="both"/>
        <w:rPr>
          <w:rFonts w:ascii="Times New Roman" w:hAnsi="Times New Roman"/>
          <w:sz w:val="24"/>
          <w:szCs w:val="24"/>
        </w:rPr>
      </w:pPr>
    </w:p>
    <w:p w:rsidR="004831B1" w:rsidRPr="00220D27" w:rsidRDefault="00635474" w:rsidP="004E23D0">
      <w:pPr>
        <w:spacing w:after="0" w:line="240" w:lineRule="auto"/>
        <w:jc w:val="both"/>
        <w:rPr>
          <w:rFonts w:ascii="Times New Roman" w:hAnsi="Times New Roman"/>
          <w:b/>
          <w:sz w:val="28"/>
          <w:szCs w:val="28"/>
          <w:shd w:val="clear" w:color="auto" w:fill="FFFFFF"/>
        </w:rPr>
      </w:pPr>
      <w:r>
        <w:rPr>
          <w:rFonts w:ascii="Times New Roman" w:hAnsi="Times New Roman"/>
          <w:sz w:val="24"/>
          <w:szCs w:val="24"/>
        </w:rPr>
        <w:t xml:space="preserve">                                                 </w:t>
      </w:r>
      <w:r w:rsidR="00220D27" w:rsidRPr="00220D27">
        <w:rPr>
          <w:rFonts w:ascii="Times New Roman" w:hAnsi="Times New Roman"/>
          <w:b/>
          <w:sz w:val="28"/>
          <w:szCs w:val="28"/>
          <w:shd w:val="clear" w:color="auto" w:fill="FFFFFF"/>
        </w:rPr>
        <w:t>Основное содержание</w:t>
      </w:r>
      <w:r w:rsidR="00E164F8" w:rsidRPr="00220D27">
        <w:rPr>
          <w:rFonts w:ascii="Times New Roman" w:hAnsi="Times New Roman"/>
          <w:b/>
          <w:sz w:val="28"/>
          <w:szCs w:val="28"/>
          <w:shd w:val="clear" w:color="auto" w:fill="FFFFFF"/>
        </w:rPr>
        <w:t xml:space="preserve"> 11 класс</w:t>
      </w:r>
    </w:p>
    <w:p w:rsidR="00220D27" w:rsidRDefault="00220D27" w:rsidP="004E23D0">
      <w:pPr>
        <w:spacing w:after="0" w:line="240" w:lineRule="auto"/>
        <w:jc w:val="both"/>
        <w:rPr>
          <w:rFonts w:ascii="Times New Roman" w:hAnsi="Times New Roman"/>
          <w:b/>
          <w:color w:val="FF0000"/>
          <w:sz w:val="28"/>
          <w:szCs w:val="28"/>
          <w:shd w:val="clear" w:color="auto" w:fill="FFFFFF"/>
        </w:rPr>
      </w:pPr>
    </w:p>
    <w:p w:rsidR="00220D27" w:rsidRPr="00220D27" w:rsidRDefault="00220D27" w:rsidP="004E23D0">
      <w:pPr>
        <w:pStyle w:val="afa"/>
        <w:spacing w:after="0"/>
        <w:ind w:left="0"/>
        <w:jc w:val="both"/>
        <w:rPr>
          <w:rFonts w:ascii="Times New Roman" w:hAnsi="Times New Roman"/>
          <w:b/>
          <w:sz w:val="24"/>
          <w:szCs w:val="24"/>
        </w:rPr>
      </w:pPr>
      <w:r>
        <w:rPr>
          <w:rFonts w:ascii="Times New Roman" w:hAnsi="Times New Roman"/>
          <w:b/>
          <w:sz w:val="24"/>
          <w:szCs w:val="24"/>
        </w:rPr>
        <w:t xml:space="preserve"> </w:t>
      </w:r>
      <w:r w:rsidRPr="00220D27">
        <w:rPr>
          <w:rStyle w:val="c2"/>
          <w:rFonts w:ascii="Times New Roman" w:hAnsi="Times New Roman"/>
          <w:b/>
          <w:sz w:val="24"/>
          <w:szCs w:val="24"/>
        </w:rPr>
        <w:t>Раздел I. Основы медицинских знаний и здорового образа жизни</w:t>
      </w:r>
    </w:p>
    <w:p w:rsidR="001E5547" w:rsidRDefault="00220D27" w:rsidP="004E23D0">
      <w:pPr>
        <w:pStyle w:val="c18"/>
        <w:jc w:val="both"/>
        <w:rPr>
          <w:rStyle w:val="c2"/>
        </w:rPr>
      </w:pPr>
      <w:r w:rsidRPr="00220D27">
        <w:rPr>
          <w:rStyle w:val="c2"/>
        </w:rPr>
        <w:t>Основы здорового образа жизни   Правила личной гигиены и здоровье</w:t>
      </w:r>
    </w:p>
    <w:p w:rsidR="00220D27" w:rsidRPr="00220D27" w:rsidRDefault="00220D27" w:rsidP="004E23D0">
      <w:pPr>
        <w:pStyle w:val="c18"/>
        <w:jc w:val="both"/>
      </w:pPr>
      <w:r w:rsidRPr="00220D27">
        <w:rPr>
          <w:rStyle w:val="c2"/>
        </w:rPr>
        <w:t>Личная гигиена, общие понятия и определения. Уход за кожей зубами и волосами. Гигиена одежды. Некоторые понятия об очищении организма.</w:t>
      </w:r>
    </w:p>
    <w:p w:rsidR="00220D27" w:rsidRPr="001E5547" w:rsidRDefault="00220D27" w:rsidP="004E23D0">
      <w:pPr>
        <w:jc w:val="both"/>
        <w:rPr>
          <w:rFonts w:ascii="Times New Roman" w:hAnsi="Times New Roman"/>
          <w:sz w:val="28"/>
          <w:szCs w:val="24"/>
        </w:rPr>
      </w:pPr>
      <w:r w:rsidRPr="00220D27">
        <w:rPr>
          <w:rStyle w:val="c2"/>
          <w:rFonts w:ascii="Times New Roman" w:hAnsi="Times New Roman"/>
          <w:sz w:val="24"/>
          <w:szCs w:val="24"/>
        </w:rPr>
        <w:t xml:space="preserve">Нравственность и здоровье. Формирование правильного </w:t>
      </w:r>
      <w:proofErr w:type="spellStart"/>
      <w:r w:rsidRPr="00220D27">
        <w:rPr>
          <w:rStyle w:val="c2"/>
          <w:rFonts w:ascii="Times New Roman" w:hAnsi="Times New Roman"/>
          <w:sz w:val="24"/>
          <w:szCs w:val="24"/>
        </w:rPr>
        <w:t>взаимоо</w:t>
      </w:r>
      <w:proofErr w:type="gramStart"/>
      <w:r w:rsidRPr="00220D27">
        <w:rPr>
          <w:rStyle w:val="c2"/>
          <w:rFonts w:ascii="Times New Roman" w:hAnsi="Times New Roman"/>
          <w:sz w:val="24"/>
          <w:szCs w:val="24"/>
        </w:rPr>
        <w:t>т</w:t>
      </w:r>
      <w:proofErr w:type="spellEnd"/>
      <w:r w:rsidRPr="00220D27">
        <w:rPr>
          <w:rStyle w:val="c2"/>
          <w:rFonts w:ascii="Times New Roman" w:hAnsi="Times New Roman"/>
          <w:sz w:val="24"/>
          <w:szCs w:val="24"/>
        </w:rPr>
        <w:t>-</w:t>
      </w:r>
      <w:proofErr w:type="gramEnd"/>
      <w:r w:rsidRPr="00220D27">
        <w:rPr>
          <w:rStyle w:val="c2"/>
          <w:rFonts w:ascii="Times New Roman" w:hAnsi="Times New Roman"/>
          <w:sz w:val="24"/>
          <w:szCs w:val="24"/>
        </w:rPr>
        <w:t xml:space="preserve"> ношения полов.</w:t>
      </w:r>
      <w:r w:rsidRPr="00220D27">
        <w:rPr>
          <w:rFonts w:ascii="Times New Roman" w:hAnsi="Times New Roman"/>
          <w:sz w:val="24"/>
          <w:szCs w:val="24"/>
        </w:rPr>
        <w:t xml:space="preserve"> </w:t>
      </w:r>
      <w:r w:rsidRPr="00220D27">
        <w:rPr>
          <w:rStyle w:val="c2"/>
          <w:rFonts w:ascii="Times New Roman" w:hAnsi="Times New Roman"/>
          <w:sz w:val="24"/>
          <w:szCs w:val="24"/>
        </w:rPr>
        <w:t>Семья и её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Болезни, передаваемые половым путём. Меры профилактики</w:t>
      </w:r>
      <w:r w:rsidRPr="00220D27">
        <w:rPr>
          <w:rFonts w:ascii="Times New Roman" w:hAnsi="Times New Roman"/>
          <w:sz w:val="24"/>
          <w:szCs w:val="24"/>
        </w:rPr>
        <w:br/>
      </w:r>
      <w:r w:rsidRPr="00220D27">
        <w:rPr>
          <w:rStyle w:val="c2"/>
          <w:rFonts w:ascii="Times New Roman" w:hAnsi="Times New Roman"/>
          <w:sz w:val="24"/>
          <w:szCs w:val="24"/>
        </w:rPr>
        <w:t>Инфекции, передаваемые половым путем, формы передачи, причины,</w:t>
      </w:r>
      <w:r w:rsidR="001E5547">
        <w:rPr>
          <w:rStyle w:val="c2"/>
          <w:rFonts w:ascii="Times New Roman" w:hAnsi="Times New Roman"/>
          <w:sz w:val="24"/>
          <w:szCs w:val="24"/>
        </w:rPr>
        <w:t xml:space="preserve"> </w:t>
      </w:r>
      <w:r w:rsidRPr="001E5547">
        <w:rPr>
          <w:rStyle w:val="c2"/>
          <w:rFonts w:ascii="Times New Roman" w:hAnsi="Times New Roman"/>
          <w:sz w:val="24"/>
        </w:rPr>
        <w:t>способствующие заражению ИППП. Меры профилактики. Уголовная ответственность за заражение венерической болезнью.</w:t>
      </w:r>
    </w:p>
    <w:p w:rsidR="00220D27" w:rsidRPr="001E5547" w:rsidRDefault="00220D27" w:rsidP="004E23D0">
      <w:pPr>
        <w:pStyle w:val="c18"/>
        <w:jc w:val="both"/>
        <w:rPr>
          <w:b/>
        </w:rPr>
      </w:pPr>
      <w:r w:rsidRPr="001E5547">
        <w:rPr>
          <w:rStyle w:val="c2"/>
          <w:b/>
        </w:rPr>
        <w:t>СПИД и его профилактика.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ВИЧ-инфекция и СПИД, краткая характеристика и пути заражения. СПИД - финальная стадия инфекционного заболевания, вызываемого вирусом иммунодефицита человека (ВИЧ).</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Профилактика СПИДа. Ответственность за заражение ВИЧ-инфекцией.</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t>Семья в современном обществе. Законодательство и семья.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Брак и семья, основные понятия и определения. Условия и </w:t>
      </w:r>
      <w:r w:rsidR="001E5547">
        <w:rPr>
          <w:rStyle w:val="c2"/>
          <w:rFonts w:ascii="Times New Roman" w:hAnsi="Times New Roman"/>
          <w:sz w:val="24"/>
          <w:szCs w:val="24"/>
        </w:rPr>
        <w:t>порядок за</w:t>
      </w:r>
      <w:r w:rsidRPr="00220D27">
        <w:rPr>
          <w:rStyle w:val="c2"/>
          <w:rFonts w:ascii="Times New Roman" w:hAnsi="Times New Roman"/>
          <w:sz w:val="24"/>
          <w:szCs w:val="24"/>
        </w:rPr>
        <w:t>ключения брака. Личные права и обязанности супругов. Имущественные права супругов.</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Права и обязанности родителей и несовершеннолетних детей.</w:t>
      </w:r>
      <w:r w:rsidRPr="00220D27">
        <w:rPr>
          <w:rFonts w:ascii="Times New Roman" w:hAnsi="Times New Roman"/>
          <w:sz w:val="24"/>
          <w:szCs w:val="24"/>
        </w:rPr>
        <w:br/>
      </w:r>
      <w:r w:rsidRPr="00220D27">
        <w:rPr>
          <w:rStyle w:val="c2"/>
          <w:rFonts w:ascii="Times New Roman" w:hAnsi="Times New Roman"/>
          <w:sz w:val="24"/>
          <w:szCs w:val="24"/>
        </w:rPr>
        <w:t xml:space="preserve">Права и обязанности родителей по </w:t>
      </w:r>
      <w:r w:rsidR="001E5547">
        <w:rPr>
          <w:rStyle w:val="c2"/>
          <w:rFonts w:ascii="Times New Roman" w:hAnsi="Times New Roman"/>
          <w:sz w:val="24"/>
          <w:szCs w:val="24"/>
        </w:rPr>
        <w:t>содержанию и воспитанию несовер</w:t>
      </w:r>
      <w:r w:rsidRPr="00220D27">
        <w:rPr>
          <w:rStyle w:val="c2"/>
          <w:rFonts w:ascii="Times New Roman" w:hAnsi="Times New Roman"/>
          <w:sz w:val="24"/>
          <w:szCs w:val="24"/>
        </w:rPr>
        <w:t>шеннолетних детей. Права и обязанности детей. Защита государства.</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t>Основы медицинских знаний</w:t>
      </w:r>
      <w:r w:rsidR="001E5547">
        <w:rPr>
          <w:rStyle w:val="c2"/>
          <w:rFonts w:ascii="Times New Roman" w:hAnsi="Times New Roman"/>
          <w:b/>
          <w:sz w:val="24"/>
          <w:szCs w:val="24"/>
        </w:rPr>
        <w:t xml:space="preserve"> и правила оказания первой меди</w:t>
      </w:r>
      <w:r w:rsidRPr="001E5547">
        <w:rPr>
          <w:rStyle w:val="c2"/>
          <w:rFonts w:ascii="Times New Roman" w:hAnsi="Times New Roman"/>
          <w:b/>
          <w:sz w:val="24"/>
          <w:szCs w:val="24"/>
        </w:rPr>
        <w:t>цинской помощи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lastRenderedPageBreak/>
        <w:t>Первая медицинская помощь при острой сердечной недостаточности, инфаркте и инсульте (практические занятия)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Сердечная недостаточность. Основные понятия и определения. Инфаркт. Инсульт, его возможные причины и возникновение. Первая медицинская по мощь при острой сердечной недостаточности, инфаркте и инсульте.</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ранениях (практические занятия)</w:t>
      </w:r>
      <w:r w:rsidRPr="00220D27">
        <w:rPr>
          <w:rFonts w:ascii="Times New Roman" w:hAnsi="Times New Roman"/>
          <w:sz w:val="24"/>
          <w:szCs w:val="24"/>
        </w:rPr>
        <w:br/>
      </w:r>
      <w:r w:rsidRPr="00220D27">
        <w:rPr>
          <w:rStyle w:val="c2"/>
          <w:rFonts w:ascii="Times New Roman" w:hAnsi="Times New Roman"/>
          <w:sz w:val="24"/>
          <w:szCs w:val="24"/>
        </w:rPr>
        <w:t>Виды ран и общие правила оказания первой медицинской помощи.</w:t>
      </w:r>
      <w:r w:rsidRPr="00220D27">
        <w:rPr>
          <w:rFonts w:ascii="Times New Roman" w:hAnsi="Times New Roman"/>
          <w:sz w:val="24"/>
          <w:szCs w:val="24"/>
        </w:rPr>
        <w:br/>
      </w:r>
      <w:r w:rsidRPr="00220D27">
        <w:rPr>
          <w:rStyle w:val="c2"/>
          <w:rFonts w:ascii="Times New Roman" w:hAnsi="Times New Roman"/>
          <w:sz w:val="24"/>
          <w:szCs w:val="24"/>
        </w:rPr>
        <w:t>Способы остановки кровотечения. Правила наложения давящей повязки.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Правила наложения жгута. Борьба с болью.</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травмах (практические занятия)</w:t>
      </w:r>
      <w:r w:rsidRPr="00220D27">
        <w:rPr>
          <w:rFonts w:ascii="Times New Roman" w:hAnsi="Times New Roman"/>
          <w:sz w:val="24"/>
          <w:szCs w:val="24"/>
        </w:rPr>
        <w:br/>
      </w:r>
      <w:r w:rsidRPr="00220D27">
        <w:rPr>
          <w:rStyle w:val="c2"/>
          <w:rFonts w:ascii="Times New Roman" w:hAnsi="Times New Roman"/>
          <w:sz w:val="24"/>
          <w:szCs w:val="24"/>
        </w:rPr>
        <w:t xml:space="preserve">Первая медицинская помощь при травмах опорно-двигательного </w:t>
      </w:r>
      <w:proofErr w:type="spellStart"/>
      <w:proofErr w:type="gramStart"/>
      <w:r w:rsidRPr="00220D27">
        <w:rPr>
          <w:rStyle w:val="c2"/>
          <w:rFonts w:ascii="Times New Roman" w:hAnsi="Times New Roman"/>
          <w:sz w:val="24"/>
          <w:szCs w:val="24"/>
        </w:rPr>
        <w:t>аппара</w:t>
      </w:r>
      <w:proofErr w:type="spellEnd"/>
      <w:r w:rsidRPr="00220D27">
        <w:rPr>
          <w:rStyle w:val="c2"/>
          <w:rFonts w:ascii="Times New Roman" w:hAnsi="Times New Roman"/>
          <w:sz w:val="24"/>
          <w:szCs w:val="24"/>
        </w:rPr>
        <w:t xml:space="preserve"> та</w:t>
      </w:r>
      <w:proofErr w:type="gramEnd"/>
      <w:r w:rsidRPr="00220D27">
        <w:rPr>
          <w:rStyle w:val="c2"/>
          <w:rFonts w:ascii="Times New Roman" w:hAnsi="Times New Roman"/>
          <w:sz w:val="24"/>
          <w:szCs w:val="24"/>
        </w:rPr>
        <w:t>. Профилактика травм опорно-двигательного аппарата.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Первая медицинская помощь при черепно-мозговой травме, травмах </w:t>
      </w:r>
      <w:proofErr w:type="spellStart"/>
      <w:proofErr w:type="gramStart"/>
      <w:r w:rsidRPr="00220D27">
        <w:rPr>
          <w:rStyle w:val="c2"/>
          <w:rFonts w:ascii="Times New Roman" w:hAnsi="Times New Roman"/>
          <w:sz w:val="24"/>
          <w:szCs w:val="24"/>
        </w:rPr>
        <w:t>гру</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ди</w:t>
      </w:r>
      <w:proofErr w:type="spellEnd"/>
      <w:proofErr w:type="gramEnd"/>
      <w:r w:rsidRPr="00220D27">
        <w:rPr>
          <w:rStyle w:val="c2"/>
          <w:rFonts w:ascii="Times New Roman" w:hAnsi="Times New Roman"/>
          <w:sz w:val="24"/>
          <w:szCs w:val="24"/>
        </w:rPr>
        <w:t>, живота, позвоночника.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Первая медицинская помощь при остановке сердца (практические занятия)</w:t>
      </w:r>
    </w:p>
    <w:p w:rsidR="001E5547" w:rsidRPr="003C54C2" w:rsidRDefault="00220D27" w:rsidP="003C54C2">
      <w:pPr>
        <w:jc w:val="both"/>
        <w:rPr>
          <w:rStyle w:val="c2"/>
          <w:rFonts w:ascii="Times New Roman" w:hAnsi="Times New Roman"/>
          <w:sz w:val="24"/>
          <w:szCs w:val="24"/>
        </w:rPr>
      </w:pPr>
      <w:r w:rsidRPr="00220D27">
        <w:rPr>
          <w:rStyle w:val="c2"/>
          <w:rFonts w:ascii="Times New Roman" w:hAnsi="Times New Roman"/>
          <w:sz w:val="24"/>
          <w:szCs w:val="24"/>
        </w:rPr>
        <w:t xml:space="preserve">Понятия клинической смерти и реанимации. Возможные причины </w:t>
      </w:r>
      <w:proofErr w:type="spellStart"/>
      <w:r w:rsidRPr="00220D27">
        <w:rPr>
          <w:rStyle w:val="c2"/>
          <w:rFonts w:ascii="Times New Roman" w:hAnsi="Times New Roman"/>
          <w:sz w:val="24"/>
          <w:szCs w:val="24"/>
        </w:rPr>
        <w:t>клини</w:t>
      </w:r>
      <w:proofErr w:type="spellEnd"/>
      <w:r w:rsidRPr="00220D27">
        <w:rPr>
          <w:rStyle w:val="c2"/>
          <w:rFonts w:ascii="Times New Roman" w:hAnsi="Times New Roman"/>
          <w:sz w:val="24"/>
          <w:szCs w:val="24"/>
        </w:rPr>
        <w:t xml:space="preserve"> ческой смерти и её признаки. Правила проведения непрямого массажа сердца и искусственной вентиляции лёгких. Правила сердечно-лёгочной реанимации.</w:t>
      </w:r>
    </w:p>
    <w:p w:rsidR="00220D27" w:rsidRPr="001E5547" w:rsidRDefault="00220D27" w:rsidP="004E23D0">
      <w:pPr>
        <w:pStyle w:val="c4"/>
        <w:jc w:val="both"/>
        <w:rPr>
          <w:b/>
        </w:rPr>
      </w:pPr>
      <w:r w:rsidRPr="001E5547">
        <w:rPr>
          <w:rStyle w:val="c2"/>
          <w:b/>
        </w:rPr>
        <w:t>Раздел II. Основы военной службы</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Воинская обязанность</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t>Основные понятия о воинской обязанности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Воинская обязанность, определение воинской обязанности и её </w:t>
      </w:r>
      <w:proofErr w:type="gramStart"/>
      <w:r w:rsidRPr="00220D27">
        <w:rPr>
          <w:rStyle w:val="c2"/>
          <w:rFonts w:ascii="Times New Roman" w:hAnsi="Times New Roman"/>
          <w:sz w:val="24"/>
          <w:szCs w:val="24"/>
        </w:rPr>
        <w:t xml:space="preserve">содержа </w:t>
      </w:r>
      <w:proofErr w:type="spellStart"/>
      <w:r w:rsidRPr="00220D27">
        <w:rPr>
          <w:rStyle w:val="c2"/>
          <w:rFonts w:ascii="Times New Roman" w:hAnsi="Times New Roman"/>
          <w:sz w:val="24"/>
          <w:szCs w:val="24"/>
        </w:rPr>
        <w:t>ния</w:t>
      </w:r>
      <w:proofErr w:type="spellEnd"/>
      <w:proofErr w:type="gramEnd"/>
      <w:r w:rsidRPr="00220D27">
        <w:rPr>
          <w:rStyle w:val="c2"/>
          <w:rFonts w:ascii="Times New Roman" w:hAnsi="Times New Roman"/>
          <w:sz w:val="24"/>
          <w:szCs w:val="24"/>
        </w:rPr>
        <w:t xml:space="preserve">. Воинский учет, обязательная подготовка к военной службе, призыв на </w:t>
      </w:r>
      <w:proofErr w:type="gramStart"/>
      <w:r w:rsidRPr="00220D27">
        <w:rPr>
          <w:rStyle w:val="c2"/>
          <w:rFonts w:ascii="Times New Roman" w:hAnsi="Times New Roman"/>
          <w:sz w:val="24"/>
          <w:szCs w:val="24"/>
        </w:rPr>
        <w:t xml:space="preserve">во </w:t>
      </w:r>
      <w:proofErr w:type="spellStart"/>
      <w:r w:rsidRPr="00220D27">
        <w:rPr>
          <w:rStyle w:val="c2"/>
          <w:rFonts w:ascii="Times New Roman" w:hAnsi="Times New Roman"/>
          <w:sz w:val="24"/>
          <w:szCs w:val="24"/>
        </w:rPr>
        <w:t>енную</w:t>
      </w:r>
      <w:proofErr w:type="spellEnd"/>
      <w:proofErr w:type="gramEnd"/>
      <w:r w:rsidRPr="00220D27">
        <w:rPr>
          <w:rStyle w:val="c2"/>
          <w:rFonts w:ascii="Times New Roman" w:hAnsi="Times New Roman"/>
          <w:sz w:val="24"/>
          <w:szCs w:val="24"/>
        </w:rPr>
        <w:t xml:space="preserve"> службу, прохождение военной службы по призыву, пребывание в запасе, и прохождение военных сборов в период пребывания в запасе.</w:t>
      </w:r>
    </w:p>
    <w:p w:rsidR="00220D27" w:rsidRPr="00220D27" w:rsidRDefault="00220D27" w:rsidP="0012133F">
      <w:pPr>
        <w:numPr>
          <w:ilvl w:val="0"/>
          <w:numId w:val="66"/>
        </w:numPr>
        <w:spacing w:before="100" w:beforeAutospacing="1" w:afterAutospacing="1" w:line="240" w:lineRule="auto"/>
        <w:jc w:val="both"/>
        <w:rPr>
          <w:rFonts w:ascii="Times New Roman" w:hAnsi="Times New Roman"/>
          <w:sz w:val="24"/>
          <w:szCs w:val="24"/>
        </w:rPr>
      </w:pPr>
      <w:r w:rsidRPr="00220D27">
        <w:rPr>
          <w:rStyle w:val="c2"/>
          <w:rFonts w:ascii="Times New Roman" w:hAnsi="Times New Roman"/>
          <w:sz w:val="24"/>
          <w:szCs w:val="24"/>
        </w:rPr>
        <w:t>Профессионально-психологический отбор в вооруженных силах РФ.</w:t>
      </w:r>
    </w:p>
    <w:p w:rsidR="00220D27" w:rsidRPr="00220D27" w:rsidRDefault="00220D27" w:rsidP="0012133F">
      <w:pPr>
        <w:numPr>
          <w:ilvl w:val="0"/>
          <w:numId w:val="66"/>
        </w:numPr>
        <w:spacing w:before="100" w:beforeAutospacing="1" w:afterAutospacing="1" w:line="240" w:lineRule="auto"/>
        <w:jc w:val="both"/>
        <w:rPr>
          <w:rFonts w:ascii="Times New Roman" w:hAnsi="Times New Roman"/>
          <w:sz w:val="24"/>
          <w:szCs w:val="24"/>
        </w:rPr>
      </w:pPr>
      <w:r w:rsidRPr="00220D27">
        <w:rPr>
          <w:rStyle w:val="c2"/>
          <w:rFonts w:ascii="Times New Roman" w:hAnsi="Times New Roman"/>
          <w:sz w:val="24"/>
          <w:szCs w:val="24"/>
        </w:rPr>
        <w:t>Обязательная подготовка граждан к военной службе</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Основное содержание обязательной подготовки граждан к военной службе.</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Основные требования к индивидуально-психологическим и </w:t>
      </w:r>
      <w:proofErr w:type="spellStart"/>
      <w:proofErr w:type="gramStart"/>
      <w:r w:rsidRPr="00220D27">
        <w:rPr>
          <w:rStyle w:val="c2"/>
          <w:rFonts w:ascii="Times New Roman" w:hAnsi="Times New Roman"/>
          <w:sz w:val="24"/>
          <w:szCs w:val="24"/>
        </w:rPr>
        <w:t>профессио</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нальным</w:t>
      </w:r>
      <w:proofErr w:type="spellEnd"/>
      <w:proofErr w:type="gramEnd"/>
      <w:r w:rsidRPr="00220D27">
        <w:rPr>
          <w:rStyle w:val="c2"/>
          <w:rFonts w:ascii="Times New Roman" w:hAnsi="Times New Roman"/>
          <w:sz w:val="24"/>
          <w:szCs w:val="24"/>
        </w:rPr>
        <w:t xml:space="preserve"> качествам молодежи призывного возраста для комплектования раз личных воинских должностей (командные, операторские, связи и наблюдения, водительские и др.).</w:t>
      </w:r>
    </w:p>
    <w:p w:rsidR="00220D27" w:rsidRPr="001E5547" w:rsidRDefault="00220D27" w:rsidP="004E23D0">
      <w:pPr>
        <w:pStyle w:val="c18"/>
        <w:jc w:val="both"/>
        <w:rPr>
          <w:b/>
        </w:rPr>
      </w:pPr>
      <w:r w:rsidRPr="001E5547">
        <w:rPr>
          <w:rStyle w:val="c2"/>
          <w:b/>
        </w:rPr>
        <w:t>Добровольная подготовка граждан к военной службе</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Основные направления добровольной подготовки граждан к военной службе.</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Занятие военно-прикладными видами спорта. Обучение дополнительным образовательным программам, имеющим целью военную подготовку </w:t>
      </w:r>
      <w:proofErr w:type="spellStart"/>
      <w:proofErr w:type="gramStart"/>
      <w:r w:rsidRPr="00220D27">
        <w:rPr>
          <w:rStyle w:val="c2"/>
          <w:rFonts w:ascii="Times New Roman" w:hAnsi="Times New Roman"/>
          <w:sz w:val="24"/>
          <w:szCs w:val="24"/>
        </w:rPr>
        <w:t>несовер</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шеннолетних</w:t>
      </w:r>
      <w:proofErr w:type="spellEnd"/>
      <w:proofErr w:type="gramEnd"/>
      <w:r w:rsidRPr="00220D27">
        <w:rPr>
          <w:rStyle w:val="c2"/>
          <w:rFonts w:ascii="Times New Roman" w:hAnsi="Times New Roman"/>
          <w:sz w:val="24"/>
          <w:szCs w:val="24"/>
        </w:rPr>
        <w:t xml:space="preserve"> граждан в общеобразовательных учреждениях среднего (полного) общего образования.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Обучение по программам подготовки офицеров запаса на военных </w:t>
      </w:r>
      <w:proofErr w:type="spellStart"/>
      <w:proofErr w:type="gramStart"/>
      <w:r w:rsidRPr="00220D27">
        <w:rPr>
          <w:rStyle w:val="c2"/>
          <w:rFonts w:ascii="Times New Roman" w:hAnsi="Times New Roman"/>
          <w:sz w:val="24"/>
          <w:szCs w:val="24"/>
        </w:rPr>
        <w:t>кафед</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рах</w:t>
      </w:r>
      <w:proofErr w:type="spellEnd"/>
      <w:proofErr w:type="gramEnd"/>
      <w:r w:rsidRPr="00220D27">
        <w:rPr>
          <w:rStyle w:val="c2"/>
          <w:rFonts w:ascii="Times New Roman" w:hAnsi="Times New Roman"/>
          <w:sz w:val="24"/>
          <w:szCs w:val="24"/>
        </w:rPr>
        <w:t xml:space="preserve"> и в образовательных учреждениях высшего профессионального образования.</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lastRenderedPageBreak/>
        <w:t>Организация медицинского освидетельствования и медицинского</w:t>
      </w:r>
      <w:r w:rsidR="001E5547" w:rsidRPr="001E5547">
        <w:rPr>
          <w:rFonts w:ascii="Times New Roman" w:hAnsi="Times New Roman"/>
          <w:b/>
          <w:sz w:val="24"/>
          <w:szCs w:val="24"/>
        </w:rPr>
        <w:t xml:space="preserve"> </w:t>
      </w:r>
      <w:r w:rsidRPr="001E5547">
        <w:rPr>
          <w:rStyle w:val="c2"/>
          <w:rFonts w:ascii="Times New Roman" w:hAnsi="Times New Roman"/>
          <w:b/>
          <w:sz w:val="24"/>
          <w:szCs w:val="24"/>
        </w:rPr>
        <w:t>обследования граждан при постановке на воинский учет</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Организация медицинского освидетельствования и медицинского </w:t>
      </w:r>
      <w:proofErr w:type="spellStart"/>
      <w:proofErr w:type="gramStart"/>
      <w:r w:rsidRPr="00220D27">
        <w:rPr>
          <w:rStyle w:val="c2"/>
          <w:rFonts w:ascii="Times New Roman" w:hAnsi="Times New Roman"/>
          <w:sz w:val="24"/>
          <w:szCs w:val="24"/>
        </w:rPr>
        <w:t>обсле</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дования</w:t>
      </w:r>
      <w:proofErr w:type="spellEnd"/>
      <w:proofErr w:type="gramEnd"/>
      <w:r w:rsidRPr="00220D27">
        <w:rPr>
          <w:rStyle w:val="c2"/>
          <w:rFonts w:ascii="Times New Roman" w:hAnsi="Times New Roman"/>
          <w:sz w:val="24"/>
          <w:szCs w:val="24"/>
        </w:rPr>
        <w:t xml:space="preserve"> граждан при первоначальной постановке граждан на воинский учет. Предназначение медицинского освидетельствования. Категории годности к </w:t>
      </w:r>
      <w:proofErr w:type="gramStart"/>
      <w:r w:rsidRPr="00220D27">
        <w:rPr>
          <w:rStyle w:val="c2"/>
          <w:rFonts w:ascii="Times New Roman" w:hAnsi="Times New Roman"/>
          <w:sz w:val="24"/>
          <w:szCs w:val="24"/>
        </w:rPr>
        <w:t xml:space="preserve">во </w:t>
      </w:r>
      <w:proofErr w:type="spellStart"/>
      <w:r w:rsidRPr="00220D27">
        <w:rPr>
          <w:rStyle w:val="c2"/>
          <w:rFonts w:ascii="Times New Roman" w:hAnsi="Times New Roman"/>
          <w:sz w:val="24"/>
          <w:szCs w:val="24"/>
        </w:rPr>
        <w:t>енной</w:t>
      </w:r>
      <w:proofErr w:type="spellEnd"/>
      <w:proofErr w:type="gramEnd"/>
      <w:r w:rsidRPr="00220D27">
        <w:rPr>
          <w:rStyle w:val="c2"/>
          <w:rFonts w:ascii="Times New Roman" w:hAnsi="Times New Roman"/>
          <w:sz w:val="24"/>
          <w:szCs w:val="24"/>
        </w:rPr>
        <w:t xml:space="preserve"> службе.</w:t>
      </w:r>
    </w:p>
    <w:p w:rsidR="00220D27" w:rsidRPr="00220D27" w:rsidRDefault="00220D27" w:rsidP="004E23D0">
      <w:pPr>
        <w:pStyle w:val="c18"/>
        <w:jc w:val="both"/>
      </w:pPr>
      <w:r w:rsidRPr="001E5547">
        <w:rPr>
          <w:rStyle w:val="c2"/>
          <w:b/>
        </w:rPr>
        <w:t>Увольнение с военной службы и пребывание в запасе</w:t>
      </w:r>
      <w:r w:rsidRPr="00220D27">
        <w:br/>
      </w:r>
      <w:r w:rsidRPr="00220D27">
        <w:rPr>
          <w:rStyle w:val="c2"/>
        </w:rPr>
        <w:t xml:space="preserve">Увольнение с военной службы. Запас Вооруженных сил Российской </w:t>
      </w:r>
      <w:proofErr w:type="spellStart"/>
      <w:proofErr w:type="gramStart"/>
      <w:r w:rsidRPr="00220D27">
        <w:rPr>
          <w:rStyle w:val="c2"/>
        </w:rPr>
        <w:t>Фе</w:t>
      </w:r>
      <w:proofErr w:type="spellEnd"/>
      <w:r w:rsidRPr="00220D27">
        <w:rPr>
          <w:rStyle w:val="c2"/>
        </w:rPr>
        <w:t xml:space="preserve"> </w:t>
      </w:r>
      <w:proofErr w:type="spellStart"/>
      <w:r w:rsidRPr="00220D27">
        <w:rPr>
          <w:rStyle w:val="c2"/>
        </w:rPr>
        <w:t>дерации</w:t>
      </w:r>
      <w:proofErr w:type="spellEnd"/>
      <w:proofErr w:type="gramEnd"/>
      <w:r w:rsidRPr="00220D27">
        <w:rPr>
          <w:rStyle w:val="c2"/>
        </w:rPr>
        <w:t>,  его предназначение,  порядок  освобождения   граждан  от военных сборов.</w:t>
      </w:r>
    </w:p>
    <w:p w:rsidR="00220D27" w:rsidRPr="00220D27" w:rsidRDefault="00220D27" w:rsidP="004E23D0">
      <w:pPr>
        <w:pStyle w:val="c18"/>
        <w:jc w:val="both"/>
      </w:pPr>
      <w:r w:rsidRPr="00220D27">
        <w:rPr>
          <w:rStyle w:val="c2"/>
        </w:rPr>
        <w:t>Особенности военной службы</w:t>
      </w:r>
    </w:p>
    <w:p w:rsidR="00220D27" w:rsidRPr="001E5547" w:rsidRDefault="00220D27" w:rsidP="004E23D0">
      <w:pPr>
        <w:pStyle w:val="c18"/>
        <w:jc w:val="both"/>
        <w:rPr>
          <w:b/>
        </w:rPr>
      </w:pPr>
      <w:r w:rsidRPr="001E5547">
        <w:rPr>
          <w:rStyle w:val="c2"/>
          <w:b/>
        </w:rPr>
        <w:t>Правовые основы военной службы</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Военная служба - особый вид федеральной государственной службы. Конституция Российской Федерации и вопросы военной службы. Законы</w:t>
      </w:r>
      <w:proofErr w:type="gramStart"/>
      <w:r w:rsidRPr="00220D27">
        <w:rPr>
          <w:rStyle w:val="c2"/>
          <w:rFonts w:ascii="Times New Roman" w:hAnsi="Times New Roman"/>
          <w:sz w:val="24"/>
          <w:szCs w:val="24"/>
        </w:rPr>
        <w:t xml:space="preserve"> Р</w:t>
      </w:r>
      <w:proofErr w:type="gramEnd"/>
      <w:r w:rsidRPr="00220D27">
        <w:rPr>
          <w:rStyle w:val="c2"/>
          <w:rFonts w:ascii="Times New Roman" w:hAnsi="Times New Roman"/>
          <w:sz w:val="24"/>
          <w:szCs w:val="24"/>
        </w:rPr>
        <w:t xml:space="preserve">ос </w:t>
      </w:r>
      <w:proofErr w:type="spellStart"/>
      <w:r w:rsidRPr="00220D27">
        <w:rPr>
          <w:rStyle w:val="c2"/>
          <w:rFonts w:ascii="Times New Roman" w:hAnsi="Times New Roman"/>
          <w:sz w:val="24"/>
          <w:szCs w:val="24"/>
        </w:rPr>
        <w:t>сийской</w:t>
      </w:r>
      <w:proofErr w:type="spellEnd"/>
      <w:r w:rsidRPr="00220D27">
        <w:rPr>
          <w:rStyle w:val="c2"/>
          <w:rFonts w:ascii="Times New Roman" w:hAnsi="Times New Roman"/>
          <w:sz w:val="24"/>
          <w:szCs w:val="24"/>
        </w:rPr>
        <w:t xml:space="preserve"> Федерации, определяющие правовую основу военной службы. Статус военнослужащего, права и свободы военнослужащего. Льготы, </w:t>
      </w:r>
      <w:proofErr w:type="spellStart"/>
      <w:proofErr w:type="gramStart"/>
      <w:r w:rsidRPr="00220D27">
        <w:rPr>
          <w:rStyle w:val="c2"/>
          <w:rFonts w:ascii="Times New Roman" w:hAnsi="Times New Roman"/>
          <w:sz w:val="24"/>
          <w:szCs w:val="24"/>
        </w:rPr>
        <w:t>предоставляе</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мые</w:t>
      </w:r>
      <w:proofErr w:type="spellEnd"/>
      <w:proofErr w:type="gramEnd"/>
      <w:r w:rsidRPr="00220D27">
        <w:rPr>
          <w:rStyle w:val="c2"/>
          <w:rFonts w:ascii="Times New Roman" w:hAnsi="Times New Roman"/>
          <w:sz w:val="24"/>
          <w:szCs w:val="24"/>
        </w:rPr>
        <w:t xml:space="preserve"> военнослужащим, проходящим военную службу по призыву. Военные </w:t>
      </w:r>
      <w:proofErr w:type="gramStart"/>
      <w:r w:rsidRPr="00220D27">
        <w:rPr>
          <w:rStyle w:val="c2"/>
          <w:rFonts w:ascii="Times New Roman" w:hAnsi="Times New Roman"/>
          <w:sz w:val="24"/>
          <w:szCs w:val="24"/>
        </w:rPr>
        <w:t xml:space="preserve">ас </w:t>
      </w:r>
      <w:proofErr w:type="spellStart"/>
      <w:r w:rsidRPr="00220D27">
        <w:rPr>
          <w:rStyle w:val="c2"/>
          <w:rFonts w:ascii="Times New Roman" w:hAnsi="Times New Roman"/>
          <w:sz w:val="24"/>
          <w:szCs w:val="24"/>
        </w:rPr>
        <w:t>пекты</w:t>
      </w:r>
      <w:proofErr w:type="spellEnd"/>
      <w:proofErr w:type="gramEnd"/>
      <w:r w:rsidRPr="00220D27">
        <w:rPr>
          <w:rStyle w:val="c2"/>
          <w:rFonts w:ascii="Times New Roman" w:hAnsi="Times New Roman"/>
          <w:sz w:val="24"/>
          <w:szCs w:val="24"/>
        </w:rPr>
        <w:t xml:space="preserve"> международного права.</w:t>
      </w:r>
    </w:p>
    <w:p w:rsidR="001E5547" w:rsidRDefault="001E5547" w:rsidP="004E23D0">
      <w:pPr>
        <w:pStyle w:val="c85"/>
        <w:jc w:val="both"/>
        <w:rPr>
          <w:rStyle w:val="c2"/>
        </w:rPr>
      </w:pPr>
    </w:p>
    <w:p w:rsidR="00220D27" w:rsidRPr="001E5547" w:rsidRDefault="00220D27" w:rsidP="004E23D0">
      <w:pPr>
        <w:pStyle w:val="c85"/>
        <w:jc w:val="both"/>
        <w:rPr>
          <w:b/>
        </w:rPr>
      </w:pPr>
      <w:r w:rsidRPr="001E5547">
        <w:rPr>
          <w:rStyle w:val="c2"/>
          <w:b/>
        </w:rPr>
        <w:t>Общевоинские уставы Вооруженных Сил Российской Федерации -</w:t>
      </w:r>
      <w:r w:rsidRPr="001E5547">
        <w:rPr>
          <w:b/>
        </w:rPr>
        <w:br/>
      </w:r>
      <w:r w:rsidRPr="001E5547">
        <w:rPr>
          <w:rStyle w:val="c2"/>
          <w:b/>
        </w:rPr>
        <w:t>закон воинской жизни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Общевоинские уставы - нормативно-правовые акты, регламентирующие жизнь и быт военнослужащих.</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Устав внутренней службы Вооруженных Сил Российской Федерации, </w:t>
      </w:r>
      <w:proofErr w:type="gramStart"/>
      <w:r w:rsidRPr="00220D27">
        <w:rPr>
          <w:rStyle w:val="c2"/>
          <w:rFonts w:ascii="Times New Roman" w:hAnsi="Times New Roman"/>
          <w:sz w:val="24"/>
          <w:szCs w:val="24"/>
        </w:rPr>
        <w:t xml:space="preserve">Ус </w:t>
      </w:r>
      <w:proofErr w:type="spellStart"/>
      <w:r w:rsidRPr="00220D27">
        <w:rPr>
          <w:rStyle w:val="c2"/>
          <w:rFonts w:ascii="Times New Roman" w:hAnsi="Times New Roman"/>
          <w:sz w:val="24"/>
          <w:szCs w:val="24"/>
        </w:rPr>
        <w:t>тав</w:t>
      </w:r>
      <w:proofErr w:type="spellEnd"/>
      <w:proofErr w:type="gramEnd"/>
      <w:r w:rsidRPr="00220D27">
        <w:rPr>
          <w:rStyle w:val="c2"/>
          <w:rFonts w:ascii="Times New Roman" w:hAnsi="Times New Roman"/>
          <w:sz w:val="24"/>
          <w:szCs w:val="24"/>
        </w:rPr>
        <w:t xml:space="preserve"> гарнизонной и караульной службы Вооруженных Сил Российской </w:t>
      </w:r>
      <w:proofErr w:type="spellStart"/>
      <w:r w:rsidRPr="00220D27">
        <w:rPr>
          <w:rStyle w:val="c2"/>
          <w:rFonts w:ascii="Times New Roman" w:hAnsi="Times New Roman"/>
          <w:sz w:val="24"/>
          <w:szCs w:val="24"/>
        </w:rPr>
        <w:t>Федера</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ции</w:t>
      </w:r>
      <w:proofErr w:type="spellEnd"/>
      <w:r w:rsidRPr="00220D27">
        <w:rPr>
          <w:rStyle w:val="c2"/>
          <w:rFonts w:ascii="Times New Roman" w:hAnsi="Times New Roman"/>
          <w:sz w:val="24"/>
          <w:szCs w:val="24"/>
        </w:rPr>
        <w:t xml:space="preserve">, Дисциплинарный устав Вооруженных Сил Российской Федерации, Строе вой устав Вооруженных Сил Российской Федерации, их предназначение и ос </w:t>
      </w:r>
      <w:proofErr w:type="spellStart"/>
      <w:r w:rsidRPr="00220D27">
        <w:rPr>
          <w:rStyle w:val="c2"/>
          <w:rFonts w:ascii="Times New Roman" w:hAnsi="Times New Roman"/>
          <w:sz w:val="24"/>
          <w:szCs w:val="24"/>
        </w:rPr>
        <w:t>новные</w:t>
      </w:r>
      <w:proofErr w:type="spellEnd"/>
      <w:r w:rsidRPr="00220D27">
        <w:rPr>
          <w:rStyle w:val="c2"/>
          <w:rFonts w:ascii="Times New Roman" w:hAnsi="Times New Roman"/>
          <w:sz w:val="24"/>
          <w:szCs w:val="24"/>
        </w:rPr>
        <w:t xml:space="preserve"> положения.</w:t>
      </w:r>
    </w:p>
    <w:p w:rsidR="00220D27" w:rsidRPr="00220D27" w:rsidRDefault="00220D27" w:rsidP="004E23D0">
      <w:pPr>
        <w:pStyle w:val="c18"/>
        <w:jc w:val="both"/>
      </w:pPr>
      <w:r w:rsidRPr="00220D27">
        <w:rPr>
          <w:rStyle w:val="c2"/>
        </w:rPr>
        <w:t>Военная присяга - клятва воина на верность Родине - России</w:t>
      </w:r>
      <w:r w:rsidRPr="00220D27">
        <w:br/>
      </w:r>
      <w:r w:rsidRPr="00220D27">
        <w:rPr>
          <w:rStyle w:val="c2"/>
        </w:rPr>
        <w:t xml:space="preserve">Военная присяга - основной и нерушимый закон воинской жизни. </w:t>
      </w:r>
      <w:proofErr w:type="spellStart"/>
      <w:proofErr w:type="gramStart"/>
      <w:r w:rsidRPr="00220D27">
        <w:rPr>
          <w:rStyle w:val="c2"/>
        </w:rPr>
        <w:t>Исто</w:t>
      </w:r>
      <w:proofErr w:type="spellEnd"/>
      <w:r w:rsidRPr="00220D27">
        <w:rPr>
          <w:rStyle w:val="c2"/>
        </w:rPr>
        <w:t xml:space="preserve"> </w:t>
      </w:r>
      <w:proofErr w:type="spellStart"/>
      <w:r w:rsidRPr="00220D27">
        <w:rPr>
          <w:rStyle w:val="c2"/>
        </w:rPr>
        <w:t>рия</w:t>
      </w:r>
      <w:proofErr w:type="spellEnd"/>
      <w:proofErr w:type="gramEnd"/>
      <w:r w:rsidRPr="00220D27">
        <w:rPr>
          <w:rStyle w:val="c2"/>
        </w:rPr>
        <w:t xml:space="preserve"> принятия военной присяги в России. Текст военной присяги. Порядок </w:t>
      </w:r>
      <w:proofErr w:type="gramStart"/>
      <w:r w:rsidRPr="00220D27">
        <w:rPr>
          <w:rStyle w:val="c2"/>
        </w:rPr>
        <w:t>при</w:t>
      </w:r>
      <w:proofErr w:type="gramEnd"/>
      <w:r w:rsidRPr="00220D27">
        <w:rPr>
          <w:rStyle w:val="c2"/>
        </w:rPr>
        <w:t xml:space="preserve"> </w:t>
      </w:r>
      <w:proofErr w:type="gramStart"/>
      <w:r w:rsidRPr="00220D27">
        <w:rPr>
          <w:rStyle w:val="c2"/>
        </w:rPr>
        <w:t>ведения</w:t>
      </w:r>
      <w:proofErr w:type="gramEnd"/>
      <w:r w:rsidRPr="00220D27">
        <w:rPr>
          <w:rStyle w:val="c2"/>
        </w:rPr>
        <w:t xml:space="preserve"> военнослужащих к военной присяге. Значение военной присяги для</w:t>
      </w:r>
      <w:r w:rsidRPr="00220D27">
        <w:br/>
      </w:r>
      <w:r w:rsidRPr="00220D27">
        <w:rPr>
          <w:rStyle w:val="c2"/>
        </w:rPr>
        <w:t>выполнения каждым военнослужащим воинского долга.</w:t>
      </w:r>
    </w:p>
    <w:p w:rsidR="00220D27" w:rsidRPr="001E5547" w:rsidRDefault="00220D27" w:rsidP="004E23D0">
      <w:pPr>
        <w:pStyle w:val="c18"/>
        <w:jc w:val="both"/>
        <w:rPr>
          <w:b/>
        </w:rPr>
      </w:pPr>
      <w:r w:rsidRPr="001E5547">
        <w:rPr>
          <w:rStyle w:val="c2"/>
          <w:b/>
        </w:rPr>
        <w:t>Прохождение военной службы по призыву</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Призыв на военную службу. Время призыва на военную службу, </w:t>
      </w:r>
      <w:proofErr w:type="spellStart"/>
      <w:proofErr w:type="gramStart"/>
      <w:r w:rsidRPr="00220D27">
        <w:rPr>
          <w:rStyle w:val="c2"/>
          <w:rFonts w:ascii="Times New Roman" w:hAnsi="Times New Roman"/>
          <w:sz w:val="24"/>
          <w:szCs w:val="24"/>
        </w:rPr>
        <w:t>органи</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зация</w:t>
      </w:r>
      <w:proofErr w:type="spellEnd"/>
      <w:proofErr w:type="gramEnd"/>
      <w:r w:rsidRPr="00220D27">
        <w:rPr>
          <w:rStyle w:val="c2"/>
          <w:rFonts w:ascii="Times New Roman" w:hAnsi="Times New Roman"/>
          <w:sz w:val="24"/>
          <w:szCs w:val="24"/>
        </w:rPr>
        <w:t xml:space="preserve"> призыва. Порядок освобождения граждан от военной службы и </w:t>
      </w:r>
      <w:proofErr w:type="spellStart"/>
      <w:proofErr w:type="gramStart"/>
      <w:r w:rsidRPr="00220D27">
        <w:rPr>
          <w:rStyle w:val="c2"/>
          <w:rFonts w:ascii="Times New Roman" w:hAnsi="Times New Roman"/>
          <w:sz w:val="24"/>
          <w:szCs w:val="24"/>
        </w:rPr>
        <w:t>предос</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тавления</w:t>
      </w:r>
      <w:proofErr w:type="spellEnd"/>
      <w:proofErr w:type="gramEnd"/>
      <w:r w:rsidRPr="00220D27">
        <w:rPr>
          <w:rStyle w:val="c2"/>
          <w:rFonts w:ascii="Times New Roman" w:hAnsi="Times New Roman"/>
          <w:sz w:val="24"/>
          <w:szCs w:val="24"/>
        </w:rPr>
        <w:t xml:space="preserve"> отсрочек.</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Общие, специальные и должностные обязанности военнослужащих. </w:t>
      </w:r>
      <w:proofErr w:type="gramStart"/>
      <w:r w:rsidRPr="00220D27">
        <w:rPr>
          <w:rStyle w:val="c2"/>
          <w:rFonts w:ascii="Times New Roman" w:hAnsi="Times New Roman"/>
          <w:sz w:val="24"/>
          <w:szCs w:val="24"/>
        </w:rPr>
        <w:t xml:space="preserve">Раз </w:t>
      </w:r>
      <w:proofErr w:type="spellStart"/>
      <w:r w:rsidRPr="00220D27">
        <w:rPr>
          <w:rStyle w:val="c2"/>
          <w:rFonts w:ascii="Times New Roman" w:hAnsi="Times New Roman"/>
          <w:sz w:val="24"/>
          <w:szCs w:val="24"/>
        </w:rPr>
        <w:t>мещение</w:t>
      </w:r>
      <w:proofErr w:type="spellEnd"/>
      <w:proofErr w:type="gramEnd"/>
      <w:r w:rsidRPr="00220D27">
        <w:rPr>
          <w:rStyle w:val="c2"/>
          <w:rFonts w:ascii="Times New Roman" w:hAnsi="Times New Roman"/>
          <w:sz w:val="24"/>
          <w:szCs w:val="24"/>
        </w:rPr>
        <w:t xml:space="preserve"> военнослужащих, распределение времени и повседневный порядок жизни воинской части. Время военной службы, организация проводов </w:t>
      </w:r>
      <w:proofErr w:type="spellStart"/>
      <w:proofErr w:type="gramStart"/>
      <w:r w:rsidRPr="00220D27">
        <w:rPr>
          <w:rStyle w:val="c2"/>
          <w:rFonts w:ascii="Times New Roman" w:hAnsi="Times New Roman"/>
          <w:sz w:val="24"/>
          <w:szCs w:val="24"/>
        </w:rPr>
        <w:t>военно</w:t>
      </w:r>
      <w:proofErr w:type="spellEnd"/>
      <w:r w:rsidRPr="00220D27">
        <w:rPr>
          <w:rStyle w:val="c2"/>
          <w:rFonts w:ascii="Times New Roman" w:hAnsi="Times New Roman"/>
          <w:sz w:val="24"/>
          <w:szCs w:val="24"/>
        </w:rPr>
        <w:t xml:space="preserve"> служащих</w:t>
      </w:r>
      <w:proofErr w:type="gramEnd"/>
      <w:r w:rsidRPr="00220D27">
        <w:rPr>
          <w:rStyle w:val="c2"/>
          <w:rFonts w:ascii="Times New Roman" w:hAnsi="Times New Roman"/>
          <w:sz w:val="24"/>
          <w:szCs w:val="24"/>
        </w:rPr>
        <w:t>, уволенных в запас.</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Воинские звания военнослужащих Вооруженных Сил Российской Феде рации. Военная форма одежды.</w:t>
      </w:r>
    </w:p>
    <w:p w:rsidR="003C54C2" w:rsidRDefault="003C54C2" w:rsidP="004E23D0">
      <w:pPr>
        <w:pStyle w:val="c18"/>
        <w:jc w:val="both"/>
        <w:rPr>
          <w:rStyle w:val="c2"/>
          <w:b/>
        </w:rPr>
      </w:pPr>
    </w:p>
    <w:p w:rsidR="003C54C2" w:rsidRDefault="003C54C2" w:rsidP="004E23D0">
      <w:pPr>
        <w:pStyle w:val="c18"/>
        <w:jc w:val="both"/>
        <w:rPr>
          <w:rStyle w:val="c2"/>
          <w:b/>
        </w:rPr>
      </w:pPr>
    </w:p>
    <w:p w:rsidR="00220D27" w:rsidRPr="001E5547" w:rsidRDefault="00220D27" w:rsidP="004E23D0">
      <w:pPr>
        <w:pStyle w:val="c18"/>
        <w:jc w:val="both"/>
        <w:rPr>
          <w:b/>
        </w:rPr>
      </w:pPr>
      <w:r w:rsidRPr="001E5547">
        <w:rPr>
          <w:rStyle w:val="c2"/>
          <w:b/>
        </w:rPr>
        <w:t>Прохождение военной службы по контракту</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Основные условия прохождения военной службы по контракту. </w:t>
      </w:r>
      <w:proofErr w:type="spellStart"/>
      <w:proofErr w:type="gramStart"/>
      <w:r w:rsidRPr="00220D27">
        <w:rPr>
          <w:rStyle w:val="c2"/>
          <w:rFonts w:ascii="Times New Roman" w:hAnsi="Times New Roman"/>
          <w:sz w:val="24"/>
          <w:szCs w:val="24"/>
        </w:rPr>
        <w:t>Требова</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ния</w:t>
      </w:r>
      <w:proofErr w:type="spellEnd"/>
      <w:proofErr w:type="gramEnd"/>
      <w:r w:rsidRPr="00220D27">
        <w:rPr>
          <w:rStyle w:val="c2"/>
          <w:rFonts w:ascii="Times New Roman" w:hAnsi="Times New Roman"/>
          <w:sz w:val="24"/>
          <w:szCs w:val="24"/>
        </w:rPr>
        <w:t xml:space="preserve">, предъявляемые к гражданам, поступающим на военную службу но кон тракту. Сроки военной службы. Права и льготы, представляемые </w:t>
      </w:r>
      <w:proofErr w:type="spellStart"/>
      <w:proofErr w:type="gramStart"/>
      <w:r w:rsidRPr="00220D27">
        <w:rPr>
          <w:rStyle w:val="c2"/>
          <w:rFonts w:ascii="Times New Roman" w:hAnsi="Times New Roman"/>
          <w:sz w:val="24"/>
          <w:szCs w:val="24"/>
        </w:rPr>
        <w:t>военнослу</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жащим</w:t>
      </w:r>
      <w:proofErr w:type="spellEnd"/>
      <w:proofErr w:type="gramEnd"/>
      <w:r w:rsidRPr="00220D27">
        <w:rPr>
          <w:rStyle w:val="c2"/>
          <w:rFonts w:ascii="Times New Roman" w:hAnsi="Times New Roman"/>
          <w:sz w:val="24"/>
          <w:szCs w:val="24"/>
        </w:rPr>
        <w:t>, проходящим военную службу по контракту.</w:t>
      </w:r>
    </w:p>
    <w:p w:rsidR="00220D27" w:rsidRPr="001E5547" w:rsidRDefault="00220D27" w:rsidP="004E23D0">
      <w:pPr>
        <w:pStyle w:val="c18"/>
        <w:jc w:val="both"/>
        <w:rPr>
          <w:b/>
        </w:rPr>
      </w:pPr>
      <w:r w:rsidRPr="001E5547">
        <w:rPr>
          <w:rStyle w:val="c2"/>
          <w:b/>
        </w:rPr>
        <w:t>Права и ответственность военнослужащих</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Военная дисциплина, её сущность и значение. Дисциплинарные </w:t>
      </w:r>
      <w:proofErr w:type="gramStart"/>
      <w:r w:rsidRPr="00220D27">
        <w:rPr>
          <w:rStyle w:val="c2"/>
          <w:rFonts w:ascii="Times New Roman" w:hAnsi="Times New Roman"/>
          <w:sz w:val="24"/>
          <w:szCs w:val="24"/>
        </w:rPr>
        <w:t xml:space="preserve">взыска </w:t>
      </w:r>
      <w:proofErr w:type="spellStart"/>
      <w:r w:rsidRPr="00220D27">
        <w:rPr>
          <w:rStyle w:val="c2"/>
          <w:rFonts w:ascii="Times New Roman" w:hAnsi="Times New Roman"/>
          <w:sz w:val="24"/>
          <w:szCs w:val="24"/>
        </w:rPr>
        <w:t>ния</w:t>
      </w:r>
      <w:proofErr w:type="spellEnd"/>
      <w:proofErr w:type="gramEnd"/>
      <w:r w:rsidRPr="00220D27">
        <w:rPr>
          <w:rStyle w:val="c2"/>
          <w:rFonts w:ascii="Times New Roman" w:hAnsi="Times New Roman"/>
          <w:sz w:val="24"/>
          <w:szCs w:val="24"/>
        </w:rPr>
        <w:t>, налагаемые на солдат и матросов, проходящих военную службу по призыву.</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Уголовная ответственность за преступления против военной службы (не выполнение приказа, нарушение уставных правил взаимоотношений между </w:t>
      </w:r>
      <w:proofErr w:type="gramStart"/>
      <w:r w:rsidRPr="00220D27">
        <w:rPr>
          <w:rStyle w:val="c2"/>
          <w:rFonts w:ascii="Times New Roman" w:hAnsi="Times New Roman"/>
          <w:sz w:val="24"/>
          <w:szCs w:val="24"/>
        </w:rPr>
        <w:t xml:space="preserve">во </w:t>
      </w:r>
      <w:proofErr w:type="spellStart"/>
      <w:r w:rsidRPr="00220D27">
        <w:rPr>
          <w:rStyle w:val="c2"/>
          <w:rFonts w:ascii="Times New Roman" w:hAnsi="Times New Roman"/>
          <w:sz w:val="24"/>
          <w:szCs w:val="24"/>
        </w:rPr>
        <w:t>еннослужащими</w:t>
      </w:r>
      <w:proofErr w:type="spellEnd"/>
      <w:proofErr w:type="gramEnd"/>
      <w:r w:rsidRPr="00220D27">
        <w:rPr>
          <w:rStyle w:val="c2"/>
          <w:rFonts w:ascii="Times New Roman" w:hAnsi="Times New Roman"/>
          <w:sz w:val="24"/>
          <w:szCs w:val="24"/>
        </w:rPr>
        <w:t>, самовольное оставление части и др.).</w:t>
      </w:r>
    </w:p>
    <w:p w:rsidR="00220D27" w:rsidRPr="001E5547" w:rsidRDefault="00220D27" w:rsidP="004E23D0">
      <w:pPr>
        <w:pStyle w:val="c18"/>
        <w:jc w:val="both"/>
        <w:rPr>
          <w:b/>
        </w:rPr>
      </w:pPr>
      <w:r w:rsidRPr="001E5547">
        <w:rPr>
          <w:rStyle w:val="c2"/>
          <w:b/>
        </w:rPr>
        <w:t>Альтернативная гражданская служба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Федеральный закон «Об альтернативной гражданской службе». </w:t>
      </w:r>
      <w:proofErr w:type="gramStart"/>
      <w:r w:rsidRPr="00220D27">
        <w:rPr>
          <w:rStyle w:val="c2"/>
          <w:rFonts w:ascii="Times New Roman" w:hAnsi="Times New Roman"/>
          <w:sz w:val="24"/>
          <w:szCs w:val="24"/>
        </w:rPr>
        <w:t xml:space="preserve">Альтер </w:t>
      </w:r>
      <w:proofErr w:type="spellStart"/>
      <w:r w:rsidRPr="00220D27">
        <w:rPr>
          <w:rStyle w:val="c2"/>
          <w:rFonts w:ascii="Times New Roman" w:hAnsi="Times New Roman"/>
          <w:sz w:val="24"/>
          <w:szCs w:val="24"/>
        </w:rPr>
        <w:t>нативная</w:t>
      </w:r>
      <w:proofErr w:type="spellEnd"/>
      <w:proofErr w:type="gramEnd"/>
      <w:r w:rsidRPr="00220D27">
        <w:rPr>
          <w:rStyle w:val="c2"/>
          <w:rFonts w:ascii="Times New Roman" w:hAnsi="Times New Roman"/>
          <w:sz w:val="24"/>
          <w:szCs w:val="24"/>
        </w:rPr>
        <w:t xml:space="preserve"> гражданская служба как особый вид трудовой деятельности в </w:t>
      </w:r>
      <w:proofErr w:type="spellStart"/>
      <w:r w:rsidRPr="00220D27">
        <w:rPr>
          <w:rStyle w:val="c2"/>
          <w:rFonts w:ascii="Times New Roman" w:hAnsi="Times New Roman"/>
          <w:sz w:val="24"/>
          <w:szCs w:val="24"/>
        </w:rPr>
        <w:t>интере</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сах</w:t>
      </w:r>
      <w:proofErr w:type="spellEnd"/>
      <w:r w:rsidRPr="00220D27">
        <w:rPr>
          <w:rStyle w:val="c2"/>
          <w:rFonts w:ascii="Times New Roman" w:hAnsi="Times New Roman"/>
          <w:sz w:val="24"/>
          <w:szCs w:val="24"/>
        </w:rPr>
        <w:t xml:space="preserve"> общества и государства.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Право гражданина на замену военной службы по призыву альтернативной гражданской службой.</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Военнослужащий - защитник своего Отечества. Честь и </w:t>
      </w:r>
      <w:proofErr w:type="spellStart"/>
      <w:proofErr w:type="gramStart"/>
      <w:r w:rsidRPr="00220D27">
        <w:rPr>
          <w:rStyle w:val="c2"/>
          <w:rFonts w:ascii="Times New Roman" w:hAnsi="Times New Roman"/>
          <w:sz w:val="24"/>
          <w:szCs w:val="24"/>
        </w:rPr>
        <w:t>досто</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инство</w:t>
      </w:r>
      <w:proofErr w:type="spellEnd"/>
      <w:proofErr w:type="gramEnd"/>
      <w:r w:rsidRPr="00220D27">
        <w:rPr>
          <w:rStyle w:val="c2"/>
          <w:rFonts w:ascii="Times New Roman" w:hAnsi="Times New Roman"/>
          <w:sz w:val="24"/>
          <w:szCs w:val="24"/>
        </w:rPr>
        <w:t xml:space="preserve"> воина Вооруженных Сил</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Военнослужащий - патриот, с честью и достоинством несущий </w:t>
      </w:r>
      <w:proofErr w:type="spellStart"/>
      <w:proofErr w:type="gramStart"/>
      <w:r w:rsidRPr="00220D27">
        <w:rPr>
          <w:rStyle w:val="c2"/>
          <w:rFonts w:ascii="Times New Roman" w:hAnsi="Times New Roman"/>
          <w:sz w:val="24"/>
          <w:szCs w:val="24"/>
        </w:rPr>
        <w:t>зва</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ние</w:t>
      </w:r>
      <w:proofErr w:type="spellEnd"/>
      <w:proofErr w:type="gramEnd"/>
      <w:r w:rsidRPr="00220D27">
        <w:rPr>
          <w:rStyle w:val="c2"/>
          <w:rFonts w:ascii="Times New Roman" w:hAnsi="Times New Roman"/>
          <w:sz w:val="24"/>
          <w:szCs w:val="24"/>
        </w:rPr>
        <w:t xml:space="preserve"> защитника Отечества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Основные качества военнослужащего, позволяющие ему с честью и </w:t>
      </w:r>
      <w:proofErr w:type="spellStart"/>
      <w:proofErr w:type="gramStart"/>
      <w:r w:rsidRPr="00220D27">
        <w:rPr>
          <w:rStyle w:val="c2"/>
          <w:rFonts w:ascii="Times New Roman" w:hAnsi="Times New Roman"/>
          <w:sz w:val="24"/>
          <w:szCs w:val="24"/>
        </w:rPr>
        <w:t>дос</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тоинством</w:t>
      </w:r>
      <w:proofErr w:type="spellEnd"/>
      <w:proofErr w:type="gramEnd"/>
      <w:r w:rsidRPr="00220D27">
        <w:rPr>
          <w:rStyle w:val="c2"/>
          <w:rFonts w:ascii="Times New Roman" w:hAnsi="Times New Roman"/>
          <w:sz w:val="24"/>
          <w:szCs w:val="24"/>
        </w:rPr>
        <w:t xml:space="preserve"> носить своё воинское звание - защитник Отечества; любовь к Роди не, её истории, культуре, традициям, народу, высокая воинская дисциплина, преданность Отечеству, верность воинскому долгу и военной присяге, готов </w:t>
      </w:r>
      <w:proofErr w:type="spellStart"/>
      <w:r w:rsidRPr="00220D27">
        <w:rPr>
          <w:rStyle w:val="c2"/>
          <w:rFonts w:ascii="Times New Roman" w:hAnsi="Times New Roman"/>
          <w:sz w:val="24"/>
          <w:szCs w:val="24"/>
        </w:rPr>
        <w:t>ность</w:t>
      </w:r>
      <w:proofErr w:type="spellEnd"/>
      <w:r w:rsidRPr="00220D27">
        <w:rPr>
          <w:rStyle w:val="c2"/>
          <w:rFonts w:ascii="Times New Roman" w:hAnsi="Times New Roman"/>
          <w:sz w:val="24"/>
          <w:szCs w:val="24"/>
        </w:rPr>
        <w:t xml:space="preserve"> в любую минуту встать на защиту свободы, независимости </w:t>
      </w:r>
      <w:proofErr w:type="spellStart"/>
      <w:r w:rsidRPr="00220D27">
        <w:rPr>
          <w:rStyle w:val="c2"/>
          <w:rFonts w:ascii="Times New Roman" w:hAnsi="Times New Roman"/>
          <w:sz w:val="24"/>
          <w:szCs w:val="24"/>
        </w:rPr>
        <w:t>конституци</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онного</w:t>
      </w:r>
      <w:proofErr w:type="spellEnd"/>
      <w:r w:rsidRPr="00220D27">
        <w:rPr>
          <w:rStyle w:val="c2"/>
          <w:rFonts w:ascii="Times New Roman" w:hAnsi="Times New Roman"/>
          <w:sz w:val="24"/>
          <w:szCs w:val="24"/>
        </w:rPr>
        <w:t xml:space="preserve"> строя России, народа и Отечества.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Военнослужащий - специалист, в совершенстве владеющий оружием</w:t>
      </w:r>
      <w:r w:rsidRPr="00220D27">
        <w:rPr>
          <w:rFonts w:ascii="Times New Roman" w:hAnsi="Times New Roman"/>
          <w:sz w:val="24"/>
          <w:szCs w:val="24"/>
        </w:rPr>
        <w:br/>
      </w:r>
      <w:r w:rsidRPr="00220D27">
        <w:rPr>
          <w:rStyle w:val="c2"/>
          <w:rFonts w:ascii="Times New Roman" w:hAnsi="Times New Roman"/>
          <w:sz w:val="24"/>
          <w:szCs w:val="24"/>
        </w:rPr>
        <w:t>и военной техникой.</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Необходимость глубоких знаний устройства и боевых возможностей </w:t>
      </w:r>
      <w:proofErr w:type="spellStart"/>
      <w:proofErr w:type="gramStart"/>
      <w:r w:rsidRPr="00220D27">
        <w:rPr>
          <w:rStyle w:val="c2"/>
          <w:rFonts w:ascii="Times New Roman" w:hAnsi="Times New Roman"/>
          <w:sz w:val="24"/>
          <w:szCs w:val="24"/>
        </w:rPr>
        <w:t>вве</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ренного</w:t>
      </w:r>
      <w:proofErr w:type="spellEnd"/>
      <w:proofErr w:type="gramEnd"/>
      <w:r w:rsidRPr="00220D27">
        <w:rPr>
          <w:rStyle w:val="c2"/>
          <w:rFonts w:ascii="Times New Roman" w:hAnsi="Times New Roman"/>
          <w:sz w:val="24"/>
          <w:szCs w:val="24"/>
        </w:rPr>
        <w:t xml:space="preserve"> вооружения и военной техники, способов их использования в бою, по </w:t>
      </w:r>
      <w:proofErr w:type="spellStart"/>
      <w:r w:rsidRPr="00220D27">
        <w:rPr>
          <w:rStyle w:val="c2"/>
          <w:rFonts w:ascii="Times New Roman" w:hAnsi="Times New Roman"/>
          <w:sz w:val="24"/>
          <w:szCs w:val="24"/>
        </w:rPr>
        <w:t>нимание</w:t>
      </w:r>
      <w:proofErr w:type="spellEnd"/>
      <w:r w:rsidRPr="00220D27">
        <w:rPr>
          <w:rStyle w:val="c2"/>
          <w:rFonts w:ascii="Times New Roman" w:hAnsi="Times New Roman"/>
          <w:sz w:val="24"/>
          <w:szCs w:val="24"/>
        </w:rPr>
        <w:t xml:space="preserve">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t>Требования воинской деятельности, предъявляемые к моральным, индивидуально-психологическим и профессиональным качествам гражданина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Виды воинской деятельности и их ос</w:t>
      </w:r>
      <w:r w:rsidR="001E5547">
        <w:rPr>
          <w:rStyle w:val="c2"/>
          <w:rFonts w:ascii="Times New Roman" w:hAnsi="Times New Roman"/>
          <w:sz w:val="24"/>
          <w:szCs w:val="24"/>
        </w:rPr>
        <w:t>обенности. Основные элементы во</w:t>
      </w:r>
      <w:r w:rsidRPr="00220D27">
        <w:rPr>
          <w:rStyle w:val="c2"/>
          <w:rFonts w:ascii="Times New Roman" w:hAnsi="Times New Roman"/>
          <w:sz w:val="24"/>
          <w:szCs w:val="24"/>
        </w:rPr>
        <w:t>инской деятельности и их предназначение. Особенности воинской деятельности в различных видах Вооруженных Сил и родах войск</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Общие требования воинской деятель</w:t>
      </w:r>
      <w:r w:rsidR="001E5547">
        <w:rPr>
          <w:rStyle w:val="c2"/>
          <w:rFonts w:ascii="Times New Roman" w:hAnsi="Times New Roman"/>
          <w:sz w:val="24"/>
          <w:szCs w:val="24"/>
        </w:rPr>
        <w:t>ности к военнослужащему. Необхо</w:t>
      </w:r>
      <w:r w:rsidRPr="00220D27">
        <w:rPr>
          <w:rStyle w:val="c2"/>
          <w:rFonts w:ascii="Times New Roman" w:hAnsi="Times New Roman"/>
          <w:sz w:val="24"/>
          <w:szCs w:val="24"/>
        </w:rPr>
        <w:t xml:space="preserve">димость </w:t>
      </w:r>
      <w:proofErr w:type="gramStart"/>
      <w:r w:rsidRPr="00220D27">
        <w:rPr>
          <w:rStyle w:val="c2"/>
          <w:rFonts w:ascii="Times New Roman" w:hAnsi="Times New Roman"/>
          <w:sz w:val="24"/>
          <w:szCs w:val="24"/>
        </w:rPr>
        <w:t>повышения уровня подготовки моло</w:t>
      </w:r>
      <w:r w:rsidR="001E5547">
        <w:rPr>
          <w:rStyle w:val="c2"/>
          <w:rFonts w:ascii="Times New Roman" w:hAnsi="Times New Roman"/>
          <w:sz w:val="24"/>
          <w:szCs w:val="24"/>
        </w:rPr>
        <w:t>дёжи призывного возраста</w:t>
      </w:r>
      <w:proofErr w:type="gramEnd"/>
      <w:r w:rsidR="001E5547">
        <w:rPr>
          <w:rStyle w:val="c2"/>
          <w:rFonts w:ascii="Times New Roman" w:hAnsi="Times New Roman"/>
          <w:sz w:val="24"/>
          <w:szCs w:val="24"/>
        </w:rPr>
        <w:t xml:space="preserve"> к воен</w:t>
      </w:r>
      <w:r w:rsidRPr="00220D27">
        <w:rPr>
          <w:rStyle w:val="c2"/>
          <w:rFonts w:ascii="Times New Roman" w:hAnsi="Times New Roman"/>
          <w:sz w:val="24"/>
          <w:szCs w:val="24"/>
        </w:rPr>
        <w:t>ной службе. Требования к психическим и м</w:t>
      </w:r>
      <w:r w:rsidR="001E5547">
        <w:rPr>
          <w:rStyle w:val="c2"/>
          <w:rFonts w:ascii="Times New Roman" w:hAnsi="Times New Roman"/>
          <w:sz w:val="24"/>
          <w:szCs w:val="24"/>
        </w:rPr>
        <w:t>орально-</w:t>
      </w:r>
      <w:r w:rsidR="001E5547">
        <w:rPr>
          <w:rStyle w:val="c2"/>
          <w:rFonts w:ascii="Times New Roman" w:hAnsi="Times New Roman"/>
          <w:sz w:val="24"/>
          <w:szCs w:val="24"/>
        </w:rPr>
        <w:lastRenderedPageBreak/>
        <w:t>этическим качествам при</w:t>
      </w:r>
      <w:r w:rsidRPr="00220D27">
        <w:rPr>
          <w:rStyle w:val="c2"/>
          <w:rFonts w:ascii="Times New Roman" w:hAnsi="Times New Roman"/>
          <w:sz w:val="24"/>
          <w:szCs w:val="24"/>
        </w:rPr>
        <w:t>зывника, основные понятия о психологическ</w:t>
      </w:r>
      <w:r w:rsidR="001E5547">
        <w:rPr>
          <w:rStyle w:val="c2"/>
          <w:rFonts w:ascii="Times New Roman" w:hAnsi="Times New Roman"/>
          <w:sz w:val="24"/>
          <w:szCs w:val="24"/>
        </w:rPr>
        <w:t>ой совместимости членов воинско</w:t>
      </w:r>
      <w:r w:rsidRPr="00220D27">
        <w:rPr>
          <w:rStyle w:val="c2"/>
          <w:rFonts w:ascii="Times New Roman" w:hAnsi="Times New Roman"/>
          <w:sz w:val="24"/>
          <w:szCs w:val="24"/>
        </w:rPr>
        <w:t>го коллектива (экипажа, боевого расчета).</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Военнослужащий - подчиненн</w:t>
      </w:r>
      <w:r w:rsidR="001E5547">
        <w:rPr>
          <w:rStyle w:val="c2"/>
          <w:rFonts w:ascii="Times New Roman" w:hAnsi="Times New Roman"/>
          <w:sz w:val="24"/>
          <w:szCs w:val="24"/>
        </w:rPr>
        <w:t>ый, строго соблюдающий Конститу</w:t>
      </w:r>
      <w:r w:rsidRPr="00220D27">
        <w:rPr>
          <w:rStyle w:val="c2"/>
          <w:rFonts w:ascii="Times New Roman" w:hAnsi="Times New Roman"/>
          <w:sz w:val="24"/>
          <w:szCs w:val="24"/>
        </w:rPr>
        <w:t>цию и законы Российской Федерации, вып</w:t>
      </w:r>
      <w:r w:rsidR="001E5547">
        <w:rPr>
          <w:rStyle w:val="c2"/>
          <w:rFonts w:ascii="Times New Roman" w:hAnsi="Times New Roman"/>
          <w:sz w:val="24"/>
          <w:szCs w:val="24"/>
        </w:rPr>
        <w:t>олняющий требования воинских ус</w:t>
      </w:r>
      <w:r w:rsidRPr="00220D27">
        <w:rPr>
          <w:rStyle w:val="c2"/>
          <w:rFonts w:ascii="Times New Roman" w:hAnsi="Times New Roman"/>
          <w:sz w:val="24"/>
          <w:szCs w:val="24"/>
        </w:rPr>
        <w:t>тавов, приказы командиров и начальников</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 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своим командирам и начальникам, при </w:t>
      </w:r>
      <w:proofErr w:type="spellStart"/>
      <w:proofErr w:type="gramStart"/>
      <w:r w:rsidRPr="00220D27">
        <w:rPr>
          <w:rStyle w:val="c2"/>
          <w:rFonts w:ascii="Times New Roman" w:hAnsi="Times New Roman"/>
          <w:sz w:val="24"/>
          <w:szCs w:val="24"/>
        </w:rPr>
        <w:t>выполне</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нии</w:t>
      </w:r>
      <w:proofErr w:type="spellEnd"/>
      <w:proofErr w:type="gramEnd"/>
      <w:r w:rsidRPr="00220D27">
        <w:rPr>
          <w:rStyle w:val="c2"/>
          <w:rFonts w:ascii="Times New Roman" w:hAnsi="Times New Roman"/>
          <w:sz w:val="24"/>
          <w:szCs w:val="24"/>
        </w:rPr>
        <w:t xml:space="preserve"> воинского долга проявлять разумную инициативу.</w:t>
      </w:r>
    </w:p>
    <w:p w:rsidR="00220D27" w:rsidRPr="001E5547" w:rsidRDefault="00220D27" w:rsidP="004E23D0">
      <w:pPr>
        <w:pStyle w:val="c18"/>
        <w:jc w:val="both"/>
        <w:rPr>
          <w:b/>
        </w:rPr>
      </w:pPr>
      <w:r w:rsidRPr="001E5547">
        <w:rPr>
          <w:rStyle w:val="c2"/>
          <w:b/>
        </w:rPr>
        <w:t>Как стать офицером Российской армии</w:t>
      </w:r>
    </w:p>
    <w:p w:rsidR="00220D27" w:rsidRPr="00220D27" w:rsidRDefault="00220D27" w:rsidP="004E23D0">
      <w:pPr>
        <w:pStyle w:val="c104"/>
        <w:jc w:val="both"/>
      </w:pPr>
      <w:r w:rsidRPr="00220D27">
        <w:rPr>
          <w:rStyle w:val="c2"/>
        </w:rPr>
        <w:t>Основные виды военных образовательных учреждений профессионально го образования.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Правила приёма граждан в военные образовательные учреждения </w:t>
      </w:r>
      <w:proofErr w:type="gramStart"/>
      <w:r w:rsidRPr="00220D27">
        <w:rPr>
          <w:rStyle w:val="c2"/>
          <w:rFonts w:ascii="Times New Roman" w:hAnsi="Times New Roman"/>
          <w:sz w:val="24"/>
          <w:szCs w:val="24"/>
        </w:rPr>
        <w:t xml:space="preserve">про </w:t>
      </w:r>
      <w:proofErr w:type="spellStart"/>
      <w:r w:rsidRPr="00220D27">
        <w:rPr>
          <w:rStyle w:val="c2"/>
          <w:rFonts w:ascii="Times New Roman" w:hAnsi="Times New Roman"/>
          <w:sz w:val="24"/>
          <w:szCs w:val="24"/>
        </w:rPr>
        <w:t>фессионального</w:t>
      </w:r>
      <w:proofErr w:type="spellEnd"/>
      <w:proofErr w:type="gramEnd"/>
      <w:r w:rsidRPr="00220D27">
        <w:rPr>
          <w:rStyle w:val="c2"/>
          <w:rFonts w:ascii="Times New Roman" w:hAnsi="Times New Roman"/>
          <w:sz w:val="24"/>
          <w:szCs w:val="24"/>
        </w:rPr>
        <w:t xml:space="preserve"> образования.</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Организация подготовки военных кадров для Вооруженных Сил </w:t>
      </w:r>
      <w:proofErr w:type="spellStart"/>
      <w:proofErr w:type="gramStart"/>
      <w:r w:rsidRPr="00220D27">
        <w:rPr>
          <w:rStyle w:val="c2"/>
          <w:rFonts w:ascii="Times New Roman" w:hAnsi="Times New Roman"/>
          <w:sz w:val="24"/>
          <w:szCs w:val="24"/>
        </w:rPr>
        <w:t>Россий</w:t>
      </w:r>
      <w:proofErr w:type="spellEnd"/>
      <w:r w:rsidRPr="00220D27">
        <w:rPr>
          <w:rStyle w:val="c2"/>
          <w:rFonts w:ascii="Times New Roman" w:hAnsi="Times New Roman"/>
          <w:sz w:val="24"/>
          <w:szCs w:val="24"/>
        </w:rPr>
        <w:t xml:space="preserve"> </w:t>
      </w:r>
      <w:proofErr w:type="spellStart"/>
      <w:r w:rsidRPr="00220D27">
        <w:rPr>
          <w:rStyle w:val="c2"/>
          <w:rFonts w:ascii="Times New Roman" w:hAnsi="Times New Roman"/>
          <w:sz w:val="24"/>
          <w:szCs w:val="24"/>
        </w:rPr>
        <w:t>ской</w:t>
      </w:r>
      <w:proofErr w:type="spellEnd"/>
      <w:proofErr w:type="gramEnd"/>
      <w:r w:rsidRPr="00220D27">
        <w:rPr>
          <w:rStyle w:val="c2"/>
          <w:rFonts w:ascii="Times New Roman" w:hAnsi="Times New Roman"/>
          <w:sz w:val="24"/>
          <w:szCs w:val="24"/>
        </w:rPr>
        <w:t xml:space="preserve"> Федерации.</w:t>
      </w:r>
    </w:p>
    <w:p w:rsidR="00220D27" w:rsidRPr="001E5547" w:rsidRDefault="00220D27" w:rsidP="004E23D0">
      <w:pPr>
        <w:jc w:val="both"/>
        <w:rPr>
          <w:rFonts w:ascii="Times New Roman" w:hAnsi="Times New Roman"/>
          <w:b/>
          <w:sz w:val="24"/>
          <w:szCs w:val="24"/>
        </w:rPr>
      </w:pPr>
      <w:r w:rsidRPr="001E5547">
        <w:rPr>
          <w:rStyle w:val="c2"/>
          <w:rFonts w:ascii="Times New Roman" w:hAnsi="Times New Roman"/>
          <w:b/>
          <w:sz w:val="24"/>
          <w:szCs w:val="24"/>
        </w:rPr>
        <w:t>Международная (миротворческая) деятельность Вооруженных Сил</w:t>
      </w:r>
      <w:r w:rsidR="001E5547" w:rsidRPr="001E5547">
        <w:rPr>
          <w:rFonts w:ascii="Times New Roman" w:hAnsi="Times New Roman"/>
          <w:b/>
          <w:sz w:val="24"/>
          <w:szCs w:val="24"/>
        </w:rPr>
        <w:t xml:space="preserve"> </w:t>
      </w:r>
      <w:r w:rsidRPr="001E5547">
        <w:rPr>
          <w:rStyle w:val="c2"/>
          <w:rFonts w:ascii="Times New Roman" w:hAnsi="Times New Roman"/>
          <w:b/>
          <w:sz w:val="24"/>
          <w:szCs w:val="24"/>
        </w:rPr>
        <w:t>Российской Федерации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Участие Вооруженных Сил Российской Федерации в миротворческих операциях как средство обеспечения национальной безопасности России</w:t>
      </w:r>
    </w:p>
    <w:p w:rsidR="00220D27" w:rsidRPr="00220D27" w:rsidRDefault="00220D27" w:rsidP="004E23D0">
      <w:pPr>
        <w:jc w:val="both"/>
        <w:rPr>
          <w:rFonts w:ascii="Times New Roman" w:hAnsi="Times New Roman"/>
          <w:sz w:val="24"/>
          <w:szCs w:val="24"/>
        </w:rPr>
      </w:pPr>
      <w:r w:rsidRPr="00220D27">
        <w:rPr>
          <w:rStyle w:val="c2"/>
          <w:rFonts w:ascii="Times New Roman" w:hAnsi="Times New Roman"/>
          <w:sz w:val="24"/>
          <w:szCs w:val="24"/>
        </w:rPr>
        <w:t xml:space="preserve">Нормативно-правовые основы участия России в миротворческих </w:t>
      </w:r>
      <w:proofErr w:type="gramStart"/>
      <w:r w:rsidRPr="00220D27">
        <w:rPr>
          <w:rStyle w:val="c2"/>
          <w:rFonts w:ascii="Times New Roman" w:hAnsi="Times New Roman"/>
          <w:sz w:val="24"/>
          <w:szCs w:val="24"/>
        </w:rPr>
        <w:t xml:space="preserve">опера </w:t>
      </w:r>
      <w:proofErr w:type="spellStart"/>
      <w:r w:rsidRPr="00220D27">
        <w:rPr>
          <w:rStyle w:val="c2"/>
          <w:rFonts w:ascii="Times New Roman" w:hAnsi="Times New Roman"/>
          <w:sz w:val="24"/>
          <w:szCs w:val="24"/>
        </w:rPr>
        <w:t>циях</w:t>
      </w:r>
      <w:proofErr w:type="spellEnd"/>
      <w:proofErr w:type="gramEnd"/>
      <w:r w:rsidRPr="00220D27">
        <w:rPr>
          <w:rStyle w:val="c2"/>
          <w:rFonts w:ascii="Times New Roman" w:hAnsi="Times New Roman"/>
          <w:sz w:val="24"/>
          <w:szCs w:val="24"/>
        </w:rPr>
        <w:t>. Подготовка и обучение военнослужащих миротворческого контингента.</w:t>
      </w:r>
    </w:p>
    <w:p w:rsidR="00220D27" w:rsidRPr="00220D27" w:rsidRDefault="00220D27" w:rsidP="00220D27">
      <w:pPr>
        <w:spacing w:after="0" w:line="240" w:lineRule="auto"/>
        <w:rPr>
          <w:rFonts w:ascii="Times New Roman" w:hAnsi="Times New Roman"/>
          <w:b/>
          <w:color w:val="FF0000"/>
          <w:sz w:val="24"/>
          <w:szCs w:val="24"/>
          <w:shd w:val="clear" w:color="auto" w:fill="FFFFFF"/>
        </w:rPr>
      </w:pPr>
    </w:p>
    <w:p w:rsidR="004831B1" w:rsidRDefault="004831B1" w:rsidP="003119F9">
      <w:pPr>
        <w:spacing w:after="0" w:line="240" w:lineRule="auto"/>
        <w:jc w:val="both"/>
        <w:rPr>
          <w:rFonts w:ascii="Times New Roman" w:hAnsi="Times New Roman"/>
          <w:color w:val="000000"/>
          <w:sz w:val="24"/>
          <w:szCs w:val="24"/>
          <w:shd w:val="clear" w:color="auto" w:fill="FFFFFF"/>
        </w:rPr>
      </w:pPr>
    </w:p>
    <w:p w:rsidR="008F5F28" w:rsidRPr="008F5F28" w:rsidRDefault="00761EE9" w:rsidP="003119F9">
      <w:pPr>
        <w:spacing w:after="0" w:line="240" w:lineRule="auto"/>
        <w:jc w:val="both"/>
        <w:rPr>
          <w:rFonts w:ascii="Times New Roman" w:hAnsi="Times New Roman"/>
          <w:b/>
          <w:bCs/>
          <w:color w:val="000000"/>
          <w:sz w:val="20"/>
          <w:szCs w:val="20"/>
        </w:rPr>
      </w:pPr>
      <w:r w:rsidRPr="00B34894">
        <w:rPr>
          <w:rFonts w:ascii="Times New Roman" w:hAnsi="Times New Roman"/>
          <w:bCs/>
          <w:color w:val="000000"/>
          <w:sz w:val="24"/>
          <w:szCs w:val="24"/>
        </w:rPr>
        <w:t> </w:t>
      </w:r>
      <w:r w:rsidRPr="008F5F28">
        <w:rPr>
          <w:rFonts w:ascii="Times New Roman" w:hAnsi="Times New Roman"/>
          <w:b/>
          <w:bCs/>
          <w:color w:val="000000"/>
          <w:sz w:val="20"/>
          <w:szCs w:val="20"/>
        </w:rPr>
        <w:t>ТРЕБОВАНИЯ К УРОВНЮ ПОДГОТОВКИ ВЫПУСКНИКОВ</w:t>
      </w:r>
    </w:p>
    <w:p w:rsidR="00761EE9" w:rsidRPr="004831B1" w:rsidRDefault="00761EE9" w:rsidP="003119F9">
      <w:pPr>
        <w:spacing w:after="0" w:line="240" w:lineRule="auto"/>
        <w:jc w:val="both"/>
        <w:rPr>
          <w:rFonts w:ascii="Times New Roman" w:hAnsi="Times New Roman"/>
          <w:b/>
          <w:sz w:val="24"/>
          <w:szCs w:val="24"/>
        </w:rPr>
      </w:pPr>
      <w:r w:rsidRPr="004831B1">
        <w:rPr>
          <w:rFonts w:ascii="Times New Roman" w:hAnsi="Times New Roman"/>
          <w:b/>
          <w:color w:val="000000"/>
          <w:sz w:val="24"/>
          <w:szCs w:val="24"/>
        </w:rPr>
        <w:t xml:space="preserve">  </w:t>
      </w:r>
      <w:r w:rsidRPr="004831B1">
        <w:rPr>
          <w:rFonts w:ascii="Times New Roman" w:hAnsi="Times New Roman"/>
          <w:b/>
          <w:bCs/>
          <w:i/>
          <w:iCs/>
          <w:color w:val="000000"/>
          <w:sz w:val="24"/>
          <w:szCs w:val="24"/>
          <w:shd w:val="clear" w:color="auto" w:fill="FFFFFF"/>
        </w:rPr>
        <w:t>В результате изучения основ безопасности жизнедеятельности на базовом уровне ученик должен</w:t>
      </w:r>
      <w:r w:rsidRPr="004831B1">
        <w:rPr>
          <w:rFonts w:ascii="Times New Roman" w:hAnsi="Times New Roman"/>
          <w:b/>
          <w:color w:val="000000"/>
          <w:sz w:val="24"/>
          <w:szCs w:val="24"/>
        </w:rPr>
        <w:t xml:space="preserve">  </w:t>
      </w:r>
      <w:r w:rsidRPr="004831B1">
        <w:rPr>
          <w:rFonts w:ascii="Times New Roman" w:hAnsi="Times New Roman"/>
          <w:b/>
          <w:bCs/>
          <w:color w:val="000000"/>
          <w:sz w:val="24"/>
          <w:szCs w:val="24"/>
          <w:shd w:val="clear" w:color="auto" w:fill="FFFFFF"/>
        </w:rPr>
        <w:t>знать/понимать</w:t>
      </w:r>
      <w:r w:rsidRPr="004831B1">
        <w:rPr>
          <w:rFonts w:ascii="Times New Roman" w:hAnsi="Times New Roman"/>
          <w:b/>
          <w:color w:val="000000"/>
          <w:sz w:val="24"/>
          <w:szCs w:val="24"/>
        </w:rPr>
        <w:t xml:space="preserve"> </w:t>
      </w:r>
    </w:p>
    <w:p w:rsidR="00761EE9" w:rsidRPr="00B34894" w:rsidRDefault="00761EE9" w:rsidP="00F33DC2">
      <w:pPr>
        <w:pStyle w:val="a"/>
      </w:pPr>
      <w:r w:rsidRPr="00B34894">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61EE9" w:rsidRPr="00B34894" w:rsidRDefault="00761EE9" w:rsidP="00F33DC2">
      <w:pPr>
        <w:pStyle w:val="a"/>
      </w:pPr>
      <w:r w:rsidRPr="00B34894">
        <w:t>потенциальные опасности природного, техногенного и социального происхождения, характерные для региона проживания;</w:t>
      </w:r>
    </w:p>
    <w:p w:rsidR="00761EE9" w:rsidRPr="00B34894" w:rsidRDefault="00761EE9" w:rsidP="00F33DC2">
      <w:pPr>
        <w:pStyle w:val="a"/>
      </w:pPr>
      <w:r w:rsidRPr="00B34894">
        <w:t>основные задачи государственных служб по защите населения и территорий от чрезвычайных ситуаций;</w:t>
      </w:r>
    </w:p>
    <w:p w:rsidR="00761EE9" w:rsidRPr="00B34894" w:rsidRDefault="00761EE9" w:rsidP="00F33DC2">
      <w:pPr>
        <w:pStyle w:val="a"/>
      </w:pPr>
      <w:r w:rsidRPr="00B34894">
        <w:t>основы российского законодательства об обороне государства и воинской обязанности граждан;</w:t>
      </w:r>
    </w:p>
    <w:p w:rsidR="00761EE9" w:rsidRPr="00B34894" w:rsidRDefault="00761EE9" w:rsidP="00F33DC2">
      <w:pPr>
        <w:pStyle w:val="a"/>
      </w:pPr>
      <w:r w:rsidRPr="00B34894">
        <w:t>состав и предназначение Вооруженных Сил Российской Федерации;</w:t>
      </w:r>
    </w:p>
    <w:p w:rsidR="00761EE9" w:rsidRPr="00B34894" w:rsidRDefault="00761EE9" w:rsidP="00F33DC2">
      <w:pPr>
        <w:pStyle w:val="a"/>
      </w:pPr>
      <w:r w:rsidRPr="00B34894">
        <w:t>порядок первоначальной постановки на воинский учет, медицинского освидетельствования, призыва на военную службу; </w:t>
      </w:r>
    </w:p>
    <w:p w:rsidR="00761EE9" w:rsidRPr="00B34894" w:rsidRDefault="00761EE9" w:rsidP="00F33DC2">
      <w:pPr>
        <w:pStyle w:val="a"/>
      </w:pPr>
      <w:r w:rsidRPr="00B34894">
        <w:t>основные права и обязанности граждан до призыва на военную службу, во время прохождения военной службы и пребывания в запасе;</w:t>
      </w:r>
    </w:p>
    <w:p w:rsidR="00761EE9" w:rsidRPr="00B34894" w:rsidRDefault="00761EE9" w:rsidP="00F33DC2">
      <w:pPr>
        <w:pStyle w:val="a"/>
      </w:pPr>
      <w:r w:rsidRPr="00B34894">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61EE9" w:rsidRPr="00B34894" w:rsidRDefault="00761EE9" w:rsidP="00F33DC2">
      <w:pPr>
        <w:pStyle w:val="a"/>
      </w:pPr>
      <w:r w:rsidRPr="00B34894">
        <w:t>требования, предъявляемые военной службой к уровню подготовки призывника;</w:t>
      </w:r>
    </w:p>
    <w:p w:rsidR="00761EE9" w:rsidRPr="00B34894" w:rsidRDefault="00761EE9" w:rsidP="00F33DC2">
      <w:pPr>
        <w:pStyle w:val="a"/>
      </w:pPr>
      <w:r w:rsidRPr="00B34894">
        <w:t>предназначение, структуру и задачи РСЧС;</w:t>
      </w:r>
    </w:p>
    <w:p w:rsidR="00761EE9" w:rsidRPr="00B34894" w:rsidRDefault="00761EE9" w:rsidP="00F33DC2">
      <w:pPr>
        <w:pStyle w:val="a"/>
      </w:pPr>
      <w:r w:rsidRPr="00B34894">
        <w:t>предназначение, структуру и задачи гражданской обороны;</w:t>
      </w:r>
    </w:p>
    <w:p w:rsidR="00761EE9" w:rsidRPr="00B34894" w:rsidRDefault="00761EE9" w:rsidP="00F33DC2">
      <w:pPr>
        <w:pStyle w:val="a"/>
      </w:pPr>
      <w:r w:rsidRPr="00B34894">
        <w:t xml:space="preserve"> </w:t>
      </w:r>
      <w:r w:rsidRPr="00B34894">
        <w:rPr>
          <w:bCs/>
          <w:shd w:val="clear" w:color="auto" w:fill="FFFFFF"/>
        </w:rPr>
        <w:t>уметь</w:t>
      </w:r>
      <w:r w:rsidRPr="00B34894">
        <w:t xml:space="preserve"> </w:t>
      </w:r>
    </w:p>
    <w:p w:rsidR="00761EE9" w:rsidRPr="00B34894" w:rsidRDefault="00761EE9" w:rsidP="00F33DC2">
      <w:pPr>
        <w:pStyle w:val="a"/>
      </w:pPr>
      <w:r w:rsidRPr="00B34894">
        <w:t>владеть способами защиты населения от чрезвычайных ситуаций природного и техногенного характера;</w:t>
      </w:r>
    </w:p>
    <w:p w:rsidR="00761EE9" w:rsidRPr="00B34894" w:rsidRDefault="00761EE9" w:rsidP="00F33DC2">
      <w:pPr>
        <w:pStyle w:val="a"/>
      </w:pPr>
      <w:r w:rsidRPr="00B34894">
        <w:lastRenderedPageBreak/>
        <w:t>владеть навыками в области гражданской обороны;</w:t>
      </w:r>
    </w:p>
    <w:p w:rsidR="00761EE9" w:rsidRPr="00B34894" w:rsidRDefault="00761EE9" w:rsidP="00F33DC2">
      <w:pPr>
        <w:pStyle w:val="a"/>
      </w:pPr>
      <w:r w:rsidRPr="00B34894">
        <w:t>пользоваться средствами индивидуальной и коллективной защиты;</w:t>
      </w:r>
    </w:p>
    <w:p w:rsidR="00761EE9" w:rsidRPr="00B34894" w:rsidRDefault="00761EE9" w:rsidP="00F33DC2">
      <w:pPr>
        <w:pStyle w:val="a"/>
      </w:pPr>
      <w:r w:rsidRPr="00B34894">
        <w:t>оценивать уровень своей подготовки и осуществлять осознанное самоопределение по отношению к военной службе;</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shd w:val="clear" w:color="auto" w:fill="FFFFFF"/>
        </w:rPr>
        <w:t>для</w:t>
      </w:r>
      <w:proofErr w:type="gram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t xml:space="preserve"> </w:t>
      </w:r>
    </w:p>
    <w:p w:rsidR="00761EE9" w:rsidRPr="00B34894" w:rsidRDefault="00761EE9" w:rsidP="00F33DC2">
      <w:pPr>
        <w:pStyle w:val="a"/>
      </w:pPr>
      <w:r w:rsidRPr="00B34894">
        <w:t>ведения здорового образа жизни;</w:t>
      </w:r>
    </w:p>
    <w:p w:rsidR="00761EE9" w:rsidRPr="00B34894" w:rsidRDefault="00761EE9" w:rsidP="00F33DC2">
      <w:pPr>
        <w:pStyle w:val="a"/>
      </w:pPr>
      <w:r w:rsidRPr="00B34894">
        <w:t>оказания первой медицинской помощи;</w:t>
      </w:r>
    </w:p>
    <w:p w:rsidR="00761EE9" w:rsidRPr="00B34894" w:rsidRDefault="00761EE9" w:rsidP="00F33DC2">
      <w:pPr>
        <w:pStyle w:val="a"/>
      </w:pPr>
      <w:r w:rsidRPr="00B34894">
        <w:t>развития в себе духовных и физических качеств, необходимых для военной службы;</w:t>
      </w:r>
    </w:p>
    <w:p w:rsidR="00761EE9" w:rsidRPr="00B34894" w:rsidRDefault="00761EE9" w:rsidP="00F33DC2">
      <w:pPr>
        <w:pStyle w:val="a"/>
      </w:pPr>
      <w:r w:rsidRPr="00B34894">
        <w:t>обращения в случае необходимости в службы экстренной помощи.</w:t>
      </w:r>
    </w:p>
    <w:p w:rsidR="00761EE9" w:rsidRPr="00B34894" w:rsidRDefault="00761EE9" w:rsidP="003119F9">
      <w:pPr>
        <w:spacing w:after="0" w:line="240" w:lineRule="auto"/>
        <w:jc w:val="both"/>
        <w:rPr>
          <w:rFonts w:ascii="Times New Roman" w:hAnsi="Times New Roman"/>
          <w:b/>
          <w:bCs/>
          <w:color w:val="000000"/>
          <w:sz w:val="24"/>
          <w:szCs w:val="24"/>
        </w:rPr>
      </w:pPr>
      <w:r w:rsidRPr="00B34894">
        <w:rPr>
          <w:rFonts w:ascii="Times New Roman" w:hAnsi="Times New Roman"/>
          <w:color w:val="000000"/>
          <w:sz w:val="24"/>
          <w:szCs w:val="24"/>
        </w:rPr>
        <w:t xml:space="preserve"> </w:t>
      </w:r>
      <w:r w:rsidR="001869B4">
        <w:rPr>
          <w:rFonts w:ascii="Times New Roman" w:hAnsi="Times New Roman"/>
          <w:b/>
          <w:bCs/>
          <w:color w:val="000000"/>
          <w:sz w:val="24"/>
          <w:szCs w:val="24"/>
        </w:rPr>
        <w:t> 2.</w:t>
      </w:r>
      <w:r w:rsidRPr="00B34894">
        <w:rPr>
          <w:rFonts w:ascii="Times New Roman" w:hAnsi="Times New Roman"/>
          <w:b/>
          <w:bCs/>
          <w:color w:val="000000"/>
          <w:sz w:val="24"/>
          <w:szCs w:val="24"/>
        </w:rPr>
        <w:t>14. Физическая культура (базовый уровень)</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i/>
          <w:iCs/>
          <w:color w:val="000000"/>
          <w:sz w:val="24"/>
          <w:szCs w:val="24"/>
          <w:shd w:val="clear" w:color="auto" w:fill="FFFFFF"/>
        </w:rPr>
        <w:t>Изучение физической культуры на базовом уровне среднего общего образования направлено на достижение следующих целей:</w:t>
      </w:r>
      <w:r w:rsidRPr="00B34894">
        <w:rPr>
          <w:rFonts w:ascii="Times New Roman" w:hAnsi="Times New Roman"/>
          <w:color w:val="000000"/>
          <w:sz w:val="24"/>
          <w:szCs w:val="24"/>
        </w:rPr>
        <w:t xml:space="preserve"> </w:t>
      </w:r>
    </w:p>
    <w:p w:rsidR="00761EE9" w:rsidRPr="00B34894" w:rsidRDefault="00761EE9" w:rsidP="00F33DC2">
      <w:pPr>
        <w:pStyle w:val="a"/>
      </w:pPr>
      <w:r w:rsidRPr="00B34894">
        <w:rPr>
          <w:bCs/>
        </w:rPr>
        <w:t>развитие</w:t>
      </w:r>
      <w:r w:rsidRPr="00B34894">
        <w:t> физических качеств и способностей, совершенствование функциональных возможностей организма, укрепление индивидуального здоровья;</w:t>
      </w:r>
    </w:p>
    <w:p w:rsidR="00761EE9" w:rsidRPr="00B34894" w:rsidRDefault="00761EE9" w:rsidP="00F33DC2">
      <w:pPr>
        <w:pStyle w:val="a"/>
      </w:pPr>
      <w:r w:rsidRPr="00B34894">
        <w:rPr>
          <w:bCs/>
        </w:rPr>
        <w:t>воспитание</w:t>
      </w:r>
      <w:r w:rsidRPr="00B34894">
        <w:t>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61EE9" w:rsidRPr="00B34894" w:rsidRDefault="00761EE9" w:rsidP="00F33DC2">
      <w:pPr>
        <w:pStyle w:val="a"/>
      </w:pPr>
      <w:r w:rsidRPr="00B34894">
        <w:rPr>
          <w:bCs/>
        </w:rPr>
        <w:t>овладение </w:t>
      </w:r>
      <w:r w:rsidRPr="00B34894">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61EE9" w:rsidRPr="00B34894" w:rsidRDefault="00761EE9" w:rsidP="00F33DC2">
      <w:pPr>
        <w:pStyle w:val="a"/>
      </w:pPr>
      <w:r w:rsidRPr="00B34894">
        <w:rPr>
          <w:bCs/>
        </w:rPr>
        <w:t>освоение</w:t>
      </w:r>
      <w:r w:rsidRPr="00B34894">
        <w:t> системы знаний о занятиях физической культурой, их роли и значении в формировании здорового образа жизни и социальных ориентаций;</w:t>
      </w:r>
    </w:p>
    <w:p w:rsidR="00761EE9" w:rsidRPr="00B34894" w:rsidRDefault="00761EE9" w:rsidP="00F33DC2">
      <w:pPr>
        <w:pStyle w:val="a"/>
      </w:pPr>
      <w:r w:rsidRPr="00B34894">
        <w:rPr>
          <w:bCs/>
        </w:rPr>
        <w:t>приобретение </w:t>
      </w:r>
      <w:r w:rsidRPr="00B34894">
        <w:t xml:space="preserve">компетентности в </w:t>
      </w:r>
      <w:proofErr w:type="spellStart"/>
      <w:r w:rsidRPr="00B34894">
        <w:t>физкультурно-оздоровитель-ной</w:t>
      </w:r>
      <w:proofErr w:type="spellEnd"/>
      <w:r w:rsidRPr="00B34894">
        <w:t xml:space="preserve"> и спортивной деятельности, овладение навыками творческого сотрудничества в коллективных формах занятий физическими упражнениями.</w:t>
      </w:r>
    </w:p>
    <w:p w:rsidR="00761EE9" w:rsidRPr="00B34894" w:rsidRDefault="00761EE9" w:rsidP="003119F9">
      <w:pPr>
        <w:pStyle w:val="6"/>
        <w:shd w:val="clear" w:color="auto" w:fill="FFFFFF"/>
        <w:jc w:val="both"/>
        <w:rPr>
          <w:b w:val="0"/>
          <w:color w:val="000000"/>
          <w:sz w:val="24"/>
          <w:szCs w:val="24"/>
        </w:rPr>
      </w:pPr>
      <w:r w:rsidRPr="00B34894">
        <w:rPr>
          <w:b w:val="0"/>
          <w:color w:val="000000"/>
          <w:sz w:val="24"/>
          <w:szCs w:val="24"/>
        </w:rPr>
        <w:t xml:space="preserve">   ОБЯЗАТЕЛЬНЫЙ МИНИМУМ СОДЕРЖАНИЯ ОСНОВНЫХ ОБРАЗОВАТЕЛЬНЫХ ПРОГРАММ  </w:t>
      </w:r>
      <w:r w:rsidRPr="00B34894">
        <w:rPr>
          <w:b w:val="0"/>
          <w:color w:val="000000"/>
          <w:sz w:val="24"/>
          <w:szCs w:val="24"/>
          <w:shd w:val="clear" w:color="auto" w:fill="FFFFFF"/>
        </w:rPr>
        <w:t>Физическая культура и основы здорового образа жизни</w:t>
      </w:r>
      <w:r w:rsidRPr="00B34894">
        <w:rPr>
          <w:b w:val="0"/>
          <w:color w:val="000000"/>
          <w:sz w:val="24"/>
          <w:szCs w:val="24"/>
        </w:rPr>
        <w:t xml:space="preserve">  </w:t>
      </w:r>
      <w:r w:rsidRPr="00B34894">
        <w:rPr>
          <w:b w:val="0"/>
          <w:color w:val="000000"/>
          <w:sz w:val="24"/>
          <w:szCs w:val="24"/>
          <w:shd w:val="clear" w:color="auto" w:fill="FFFFFF"/>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Pr="00B34894">
        <w:rPr>
          <w:b w:val="0"/>
          <w:color w:val="000000"/>
          <w:sz w:val="24"/>
          <w:szCs w:val="24"/>
        </w:rPr>
        <w:t xml:space="preserve">  </w:t>
      </w:r>
      <w:r w:rsidRPr="00B34894">
        <w:rPr>
          <w:b w:val="0"/>
          <w:i/>
          <w:iCs/>
          <w:color w:val="000000"/>
          <w:sz w:val="24"/>
          <w:szCs w:val="24"/>
        </w:rPr>
        <w:t> Основы законодательства Российской Федерации в области физической культуры, спорта, туризма, охраны здоровья</w:t>
      </w:r>
      <w:r w:rsidRPr="00B34894">
        <w:rPr>
          <w:b w:val="0"/>
          <w:i/>
          <w:iCs/>
          <w:color w:val="000000"/>
          <w:sz w:val="24"/>
          <w:szCs w:val="24"/>
          <w:shd w:val="clear" w:color="auto" w:fill="FFFFFF"/>
          <w:vertAlign w:val="superscript"/>
        </w:rPr>
        <w:t>21</w:t>
      </w:r>
      <w:r w:rsidRPr="00B34894">
        <w:rPr>
          <w:b w:val="0"/>
          <w:i/>
          <w:iCs/>
          <w:color w:val="000000"/>
          <w:sz w:val="24"/>
          <w:szCs w:val="24"/>
          <w:shd w:val="clear" w:color="auto" w:fill="FFFFFF"/>
        </w:rPr>
        <w:t>.</w:t>
      </w:r>
      <w:r w:rsidRPr="00B34894">
        <w:rPr>
          <w:b w:val="0"/>
          <w:color w:val="000000"/>
          <w:sz w:val="24"/>
          <w:szCs w:val="24"/>
        </w:rPr>
        <w:t xml:space="preserve">  </w:t>
      </w:r>
      <w:r w:rsidRPr="00B34894">
        <w:rPr>
          <w:b w:val="0"/>
          <w:color w:val="000000"/>
          <w:sz w:val="24"/>
          <w:szCs w:val="24"/>
          <w:shd w:val="clear" w:color="auto" w:fill="FFFFFF"/>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B34894">
        <w:rPr>
          <w:b w:val="0"/>
          <w:color w:val="000000"/>
          <w:sz w:val="24"/>
          <w:szCs w:val="24"/>
          <w:shd w:val="clear" w:color="auto" w:fill="FFFFFF"/>
        </w:rPr>
        <w:t>самомассажа</w:t>
      </w:r>
      <w:proofErr w:type="spellEnd"/>
      <w:r w:rsidRPr="00B34894">
        <w:rPr>
          <w:b w:val="0"/>
          <w:color w:val="000000"/>
          <w:sz w:val="24"/>
          <w:szCs w:val="24"/>
          <w:shd w:val="clear" w:color="auto" w:fill="FFFFFF"/>
        </w:rPr>
        <w:t>, банные процедуры.</w:t>
      </w:r>
      <w:r w:rsidRPr="00B34894">
        <w:rPr>
          <w:b w:val="0"/>
          <w:color w:val="000000"/>
          <w:sz w:val="24"/>
          <w:szCs w:val="24"/>
        </w:rPr>
        <w:t xml:space="preserve">   </w:t>
      </w:r>
      <w:r w:rsidRPr="00B34894">
        <w:rPr>
          <w:b w:val="0"/>
          <w:color w:val="000000"/>
          <w:sz w:val="24"/>
          <w:szCs w:val="24"/>
          <w:shd w:val="clear" w:color="auto" w:fill="FFFFFF"/>
        </w:rPr>
        <w:t>Особенности соревновательной деятельности в массовых видах спорта; индивидуальная подготовка и требования безопасности.</w:t>
      </w:r>
      <w:r w:rsidRPr="00B34894">
        <w:rPr>
          <w:b w:val="0"/>
          <w:color w:val="000000"/>
          <w:sz w:val="24"/>
          <w:szCs w:val="24"/>
        </w:rPr>
        <w:t xml:space="preserve">    Физкультурно-оздоровительная деятельность.   </w:t>
      </w:r>
      <w:r w:rsidRPr="00B34894">
        <w:rPr>
          <w:b w:val="0"/>
          <w:color w:val="000000"/>
          <w:sz w:val="24"/>
          <w:szCs w:val="24"/>
          <w:shd w:val="clear" w:color="auto" w:fill="FFFFFF"/>
        </w:rPr>
        <w:t>Оздоровительные системы физического воспитания.</w:t>
      </w:r>
      <w:r w:rsidRPr="00B34894">
        <w:rPr>
          <w:b w:val="0"/>
          <w:color w:val="000000"/>
          <w:sz w:val="24"/>
          <w:szCs w:val="24"/>
        </w:rPr>
        <w:t xml:space="preserve">  </w:t>
      </w:r>
      <w:r w:rsidRPr="00B34894">
        <w:rPr>
          <w:b w:val="0"/>
          <w:color w:val="000000"/>
          <w:sz w:val="24"/>
          <w:szCs w:val="24"/>
          <w:shd w:val="clear" w:color="auto" w:fill="FFFFFF"/>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Pr="00B34894">
        <w:rPr>
          <w:b w:val="0"/>
          <w:color w:val="000000"/>
          <w:sz w:val="24"/>
          <w:szCs w:val="24"/>
        </w:rPr>
        <w:t xml:space="preserve">  </w:t>
      </w:r>
      <w:r w:rsidRPr="00B34894">
        <w:rPr>
          <w:b w:val="0"/>
          <w:color w:val="000000"/>
          <w:sz w:val="24"/>
          <w:szCs w:val="24"/>
          <w:shd w:val="clear" w:color="auto" w:fill="FFFFFF"/>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Pr="00B34894">
        <w:rPr>
          <w:b w:val="0"/>
          <w:color w:val="000000"/>
          <w:sz w:val="24"/>
          <w:szCs w:val="24"/>
        </w:rPr>
        <w:t xml:space="preserve">  </w:t>
      </w:r>
      <w:r w:rsidRPr="00B34894">
        <w:rPr>
          <w:b w:val="0"/>
          <w:color w:val="000000"/>
          <w:sz w:val="24"/>
          <w:szCs w:val="24"/>
          <w:shd w:val="clear" w:color="auto" w:fill="FFFFFF"/>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B34894">
        <w:rPr>
          <w:b w:val="0"/>
          <w:color w:val="000000"/>
          <w:sz w:val="24"/>
          <w:szCs w:val="24"/>
        </w:rPr>
        <w:t xml:space="preserve">  </w:t>
      </w:r>
      <w:r w:rsidRPr="00B34894">
        <w:rPr>
          <w:b w:val="0"/>
          <w:color w:val="000000"/>
          <w:sz w:val="24"/>
          <w:szCs w:val="24"/>
          <w:shd w:val="clear" w:color="auto" w:fill="FFFFFF"/>
        </w:rPr>
        <w:t xml:space="preserve">Индивидуально-ориентированные </w:t>
      </w:r>
      <w:proofErr w:type="spellStart"/>
      <w:r w:rsidRPr="00B34894">
        <w:rPr>
          <w:b w:val="0"/>
          <w:color w:val="000000"/>
          <w:sz w:val="24"/>
          <w:szCs w:val="24"/>
          <w:shd w:val="clear" w:color="auto" w:fill="FFFFFF"/>
        </w:rPr>
        <w:t>здоровьесберегающие</w:t>
      </w:r>
      <w:proofErr w:type="spellEnd"/>
      <w:r w:rsidRPr="00B34894">
        <w:rPr>
          <w:b w:val="0"/>
          <w:color w:val="000000"/>
          <w:sz w:val="24"/>
          <w:szCs w:val="24"/>
          <w:shd w:val="clear" w:color="auto" w:fill="FFFFFF"/>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r w:rsidRPr="00B34894">
        <w:rPr>
          <w:b w:val="0"/>
          <w:color w:val="000000"/>
          <w:sz w:val="24"/>
          <w:szCs w:val="24"/>
        </w:rPr>
        <w:t>Спортивно-оздоровительная деятельность</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proofErr w:type="gramStart"/>
      <w:r w:rsidRPr="00B34894">
        <w:rPr>
          <w:rFonts w:ascii="Times New Roman" w:hAnsi="Times New Roman"/>
          <w:color w:val="000000"/>
          <w:sz w:val="24"/>
          <w:szCs w:val="24"/>
          <w:shd w:val="clear" w:color="auto" w:fill="FFFFFF"/>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w:t>
      </w:r>
      <w:r w:rsidRPr="00B34894">
        <w:rPr>
          <w:rFonts w:ascii="Times New Roman" w:hAnsi="Times New Roman"/>
          <w:color w:val="000000"/>
          <w:sz w:val="24"/>
          <w:szCs w:val="24"/>
          <w:shd w:val="clear" w:color="auto" w:fill="FFFFFF"/>
        </w:rPr>
        <w:lastRenderedPageBreak/>
        <w:t>тактических действий в спортивных играх (баскетболе, волейболе, футболе, мини-футболе);</w:t>
      </w:r>
      <w:r w:rsidRPr="00B34894">
        <w:rPr>
          <w:rFonts w:ascii="Times New Roman" w:hAnsi="Times New Roman"/>
          <w:color w:val="000000"/>
          <w:sz w:val="24"/>
          <w:szCs w:val="24"/>
        </w:rPr>
        <w:t> </w:t>
      </w:r>
      <w:r w:rsidRPr="00B34894">
        <w:rPr>
          <w:rFonts w:ascii="Times New Roman" w:hAnsi="Times New Roman"/>
          <w:i/>
          <w:iCs/>
          <w:color w:val="000000"/>
          <w:sz w:val="24"/>
          <w:szCs w:val="24"/>
          <w:shd w:val="clear" w:color="auto" w:fill="FFFFFF"/>
        </w:rPr>
        <w:t>технической и тактической подготовки в национальных видах спорта.</w:t>
      </w:r>
      <w:r w:rsidRPr="00B34894">
        <w:rPr>
          <w:rFonts w:ascii="Times New Roman" w:hAnsi="Times New Roman"/>
          <w:color w:val="000000"/>
          <w:sz w:val="24"/>
          <w:szCs w:val="24"/>
        </w:rPr>
        <w:t xml:space="preserve"> </w:t>
      </w:r>
      <w:proofErr w:type="gramEnd"/>
    </w:p>
    <w:p w:rsidR="00761EE9" w:rsidRPr="00B34894" w:rsidRDefault="00761EE9" w:rsidP="003119F9">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Прикладная физическая подготовка</w:t>
      </w:r>
    </w:p>
    <w:p w:rsidR="00761EE9" w:rsidRPr="00B34894" w:rsidRDefault="00761EE9" w:rsidP="003119F9">
      <w:pPr>
        <w:spacing w:after="0" w:line="240" w:lineRule="auto"/>
        <w:jc w:val="both"/>
        <w:rPr>
          <w:rFonts w:ascii="Times New Roman" w:hAnsi="Times New Roman"/>
          <w:i/>
          <w:iCs/>
          <w:color w:val="000000"/>
          <w:sz w:val="24"/>
          <w:szCs w:val="24"/>
          <w:shd w:val="clear" w:color="auto" w:fill="FFFFFF"/>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p>
    <w:p w:rsidR="00761EE9" w:rsidRPr="00B34894" w:rsidRDefault="00761EE9" w:rsidP="003119F9">
      <w:pPr>
        <w:spacing w:after="0" w:line="240" w:lineRule="auto"/>
        <w:jc w:val="both"/>
        <w:rPr>
          <w:rFonts w:ascii="Times New Roman" w:hAnsi="Times New Roman"/>
          <w:b/>
          <w:bCs/>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rPr>
        <w:t> ТРЕБОВАНИЯ К УРОВНЮ ПОДГОТОВКИ ВЫПУСКНИКОВ</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p>
    <w:p w:rsidR="00761EE9" w:rsidRPr="00B34894" w:rsidRDefault="00761EE9" w:rsidP="003119F9">
      <w:pPr>
        <w:shd w:val="clear" w:color="auto" w:fill="FFFFFF"/>
        <w:spacing w:before="100" w:beforeAutospacing="1" w:afterAutospacing="1" w:line="240" w:lineRule="auto"/>
        <w:jc w:val="both"/>
        <w:outlineLvl w:val="5"/>
        <w:rPr>
          <w:rFonts w:ascii="Times New Roman" w:hAnsi="Times New Roman"/>
          <w:b/>
          <w:bCs/>
          <w:color w:val="000000"/>
          <w:sz w:val="24"/>
          <w:szCs w:val="24"/>
        </w:rPr>
      </w:pPr>
      <w:r w:rsidRPr="00B34894">
        <w:rPr>
          <w:rFonts w:ascii="Times New Roman" w:hAnsi="Times New Roman"/>
          <w:b/>
          <w:bCs/>
          <w:color w:val="000000"/>
          <w:sz w:val="24"/>
          <w:szCs w:val="24"/>
        </w:rPr>
        <w:t>В результате изучения физической культуры на базовом уровне ученик должен</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знать/понимать</w:t>
      </w:r>
      <w:r w:rsidRPr="00B34894">
        <w:rPr>
          <w:rFonts w:ascii="Times New Roman" w:hAnsi="Times New Roman"/>
          <w:color w:val="000000"/>
          <w:sz w:val="24"/>
          <w:szCs w:val="24"/>
        </w:rPr>
        <w:t xml:space="preserve"> </w:t>
      </w:r>
    </w:p>
    <w:p w:rsidR="00761EE9" w:rsidRPr="00B34894" w:rsidRDefault="00761EE9" w:rsidP="00F33DC2">
      <w:pPr>
        <w:pStyle w:val="a"/>
      </w:pPr>
      <w:r w:rsidRPr="00B34894">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61EE9" w:rsidRPr="00B34894" w:rsidRDefault="00761EE9" w:rsidP="00F33DC2">
      <w:pPr>
        <w:pStyle w:val="a"/>
      </w:pPr>
      <w:r w:rsidRPr="00B34894">
        <w:t>способы контроля и оценки физического развития и физической подготовленности;</w:t>
      </w:r>
    </w:p>
    <w:p w:rsidR="00761EE9" w:rsidRPr="00B34894" w:rsidRDefault="00761EE9" w:rsidP="00F33DC2">
      <w:pPr>
        <w:pStyle w:val="a"/>
      </w:pPr>
      <w:r w:rsidRPr="00B34894">
        <w:t>правила и способы планирования системы индивидуальных занятий физическими упражнениями различной направленности;</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b/>
          <w:bCs/>
          <w:color w:val="000000"/>
          <w:sz w:val="24"/>
          <w:szCs w:val="24"/>
          <w:shd w:val="clear" w:color="auto" w:fill="FFFFFF"/>
        </w:rPr>
        <w:t>уметь</w:t>
      </w:r>
      <w:r w:rsidRPr="00B34894">
        <w:rPr>
          <w:rFonts w:ascii="Times New Roman" w:hAnsi="Times New Roman"/>
          <w:color w:val="000000"/>
          <w:sz w:val="24"/>
          <w:szCs w:val="24"/>
        </w:rPr>
        <w:t xml:space="preserve"> </w:t>
      </w:r>
    </w:p>
    <w:p w:rsidR="00761EE9" w:rsidRPr="00B34894" w:rsidRDefault="00761EE9" w:rsidP="00F33DC2">
      <w:pPr>
        <w:pStyle w:val="a"/>
      </w:pPr>
      <w:r w:rsidRPr="00B34894">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61EE9" w:rsidRPr="00B34894" w:rsidRDefault="00761EE9" w:rsidP="00F33DC2">
      <w:pPr>
        <w:pStyle w:val="a"/>
      </w:pPr>
      <w:r w:rsidRPr="00B34894">
        <w:t xml:space="preserve">выполнять простейшие приемы </w:t>
      </w:r>
      <w:proofErr w:type="spellStart"/>
      <w:r w:rsidRPr="00B34894">
        <w:t>самомассажа</w:t>
      </w:r>
      <w:proofErr w:type="spellEnd"/>
      <w:r w:rsidRPr="00B34894">
        <w:t xml:space="preserve"> и релаксации;</w:t>
      </w:r>
    </w:p>
    <w:p w:rsidR="00761EE9" w:rsidRPr="00B34894" w:rsidRDefault="00761EE9" w:rsidP="00F33DC2">
      <w:pPr>
        <w:pStyle w:val="a"/>
      </w:pPr>
      <w:r w:rsidRPr="00B34894">
        <w:t>преодолевать искусственные и естественные препятствия с использованием разнообразных способов передвижения; </w:t>
      </w:r>
    </w:p>
    <w:p w:rsidR="00761EE9" w:rsidRPr="00B34894" w:rsidRDefault="00761EE9" w:rsidP="00F33DC2">
      <w:pPr>
        <w:pStyle w:val="a"/>
      </w:pPr>
      <w:r w:rsidRPr="00B34894">
        <w:t xml:space="preserve">выполнять приемы защиты и самообороны, страховки и </w:t>
      </w:r>
      <w:proofErr w:type="spellStart"/>
      <w:r w:rsidRPr="00B34894">
        <w:t>самостраховки</w:t>
      </w:r>
      <w:proofErr w:type="spellEnd"/>
      <w:r w:rsidRPr="00B34894">
        <w:t>;</w:t>
      </w:r>
    </w:p>
    <w:p w:rsidR="00761EE9" w:rsidRPr="00B34894" w:rsidRDefault="00761EE9" w:rsidP="00F33DC2">
      <w:pPr>
        <w:pStyle w:val="a"/>
      </w:pPr>
      <w:r w:rsidRPr="00B34894">
        <w:t>осуществлять творческое сотрудничество в коллективных формах занятий физической культурой;</w:t>
      </w:r>
    </w:p>
    <w:p w:rsidR="00761EE9" w:rsidRPr="00B34894" w:rsidRDefault="00761EE9" w:rsidP="003119F9">
      <w:pPr>
        <w:spacing w:after="0" w:line="240" w:lineRule="auto"/>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B34894">
        <w:rPr>
          <w:rFonts w:ascii="Times New Roman" w:hAnsi="Times New Roman"/>
          <w:color w:val="000000"/>
          <w:sz w:val="24"/>
          <w:szCs w:val="24"/>
          <w:shd w:val="clear" w:color="auto" w:fill="FFFFFF"/>
        </w:rPr>
        <w:t>для</w:t>
      </w:r>
      <w:proofErr w:type="gram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t xml:space="preserve"> </w:t>
      </w:r>
    </w:p>
    <w:p w:rsidR="00761EE9" w:rsidRPr="00B34894" w:rsidRDefault="00761EE9" w:rsidP="00F33DC2">
      <w:pPr>
        <w:pStyle w:val="a"/>
      </w:pPr>
      <w:r w:rsidRPr="00B34894">
        <w:t>повышения работоспособности, укрепления и сохранения здоровья;</w:t>
      </w:r>
    </w:p>
    <w:p w:rsidR="00761EE9" w:rsidRPr="00B34894" w:rsidRDefault="00761EE9" w:rsidP="00F33DC2">
      <w:pPr>
        <w:pStyle w:val="a"/>
      </w:pPr>
      <w:r w:rsidRPr="00B34894">
        <w:t>подготовки к профессиональной деятельности и службе в Вооруженных Силах Российской Федерации; </w:t>
      </w:r>
    </w:p>
    <w:p w:rsidR="00761EE9" w:rsidRPr="00B34894" w:rsidRDefault="00761EE9" w:rsidP="00F33DC2">
      <w:pPr>
        <w:pStyle w:val="a"/>
      </w:pPr>
      <w:r w:rsidRPr="00B34894">
        <w:t>организации и проведения индивидуального, коллективного и семейного отдыха, участия в массовых спортивных соревнованиях; </w:t>
      </w:r>
    </w:p>
    <w:p w:rsidR="00761EE9" w:rsidRPr="00B34894" w:rsidRDefault="00761EE9" w:rsidP="00F33DC2">
      <w:pPr>
        <w:pStyle w:val="a"/>
      </w:pPr>
      <w:r w:rsidRPr="00B34894">
        <w:t xml:space="preserve">активной творческой </w:t>
      </w:r>
      <w:r w:rsidRPr="003C54C2">
        <w:t>жизнедеятельности</w:t>
      </w:r>
      <w:r w:rsidRPr="00B34894">
        <w:t>, выбора и формирования здорового образа жизни.</w:t>
      </w:r>
    </w:p>
    <w:p w:rsidR="00761EE9" w:rsidRPr="003C54C2" w:rsidRDefault="001869B4" w:rsidP="003119F9">
      <w:pPr>
        <w:shd w:val="clear" w:color="auto" w:fill="FFFFFF"/>
        <w:spacing w:before="100" w:beforeAutospacing="1" w:afterAutospacing="1" w:line="240" w:lineRule="auto"/>
        <w:jc w:val="both"/>
        <w:rPr>
          <w:rFonts w:ascii="Times New Roman" w:hAnsi="Times New Roman"/>
          <w:b/>
          <w:sz w:val="24"/>
          <w:szCs w:val="24"/>
        </w:rPr>
      </w:pPr>
      <w:r w:rsidRPr="003C54C2">
        <w:rPr>
          <w:rFonts w:ascii="Times New Roman" w:hAnsi="Times New Roman"/>
          <w:b/>
          <w:sz w:val="24"/>
          <w:szCs w:val="24"/>
        </w:rPr>
        <w:t>2.</w:t>
      </w:r>
      <w:r w:rsidR="00761EE9" w:rsidRPr="003C54C2">
        <w:rPr>
          <w:rFonts w:ascii="Times New Roman" w:hAnsi="Times New Roman"/>
          <w:b/>
          <w:sz w:val="24"/>
          <w:szCs w:val="24"/>
        </w:rPr>
        <w:t xml:space="preserve">15.Технология </w:t>
      </w:r>
      <w:proofErr w:type="gramStart"/>
      <w:r w:rsidR="00761EE9" w:rsidRPr="003C54C2">
        <w:rPr>
          <w:rFonts w:ascii="Times New Roman" w:hAnsi="Times New Roman"/>
          <w:b/>
          <w:sz w:val="24"/>
          <w:szCs w:val="24"/>
        </w:rPr>
        <w:t xml:space="preserve">( </w:t>
      </w:r>
      <w:proofErr w:type="gramEnd"/>
      <w:r w:rsidR="00761EE9" w:rsidRPr="003C54C2">
        <w:rPr>
          <w:rFonts w:ascii="Times New Roman" w:hAnsi="Times New Roman"/>
          <w:b/>
          <w:sz w:val="24"/>
          <w:szCs w:val="24"/>
        </w:rPr>
        <w:t>базовый уровень)</w:t>
      </w:r>
    </w:p>
    <w:p w:rsidR="003C54C2" w:rsidRPr="003C54C2" w:rsidRDefault="003C54C2" w:rsidP="003C54C2">
      <w:pPr>
        <w:rPr>
          <w:rFonts w:ascii="Times New Roman" w:hAnsi="Times New Roman"/>
          <w:b/>
          <w:sz w:val="24"/>
          <w:szCs w:val="24"/>
        </w:rPr>
      </w:pPr>
      <w:r w:rsidRPr="003C54C2">
        <w:rPr>
          <w:rFonts w:ascii="Times New Roman" w:hAnsi="Times New Roman"/>
          <w:b/>
          <w:sz w:val="24"/>
          <w:szCs w:val="24"/>
        </w:rPr>
        <w:t xml:space="preserve">Введение </w:t>
      </w:r>
      <w:r w:rsidRPr="003C54C2">
        <w:rPr>
          <w:rFonts w:ascii="Times New Roman" w:hAnsi="Times New Roman"/>
          <w:sz w:val="24"/>
          <w:szCs w:val="24"/>
        </w:rPr>
        <w:t>(1 ч)</w:t>
      </w:r>
      <w:r w:rsidRPr="003C54C2">
        <w:rPr>
          <w:rFonts w:ascii="Times New Roman" w:hAnsi="Times New Roman"/>
          <w:b/>
          <w:sz w:val="24"/>
          <w:szCs w:val="24"/>
        </w:rPr>
        <w:t xml:space="preserve"> </w:t>
      </w:r>
    </w:p>
    <w:p w:rsidR="003C54C2" w:rsidRPr="003C54C2" w:rsidRDefault="003C54C2" w:rsidP="003C54C2">
      <w:pPr>
        <w:rPr>
          <w:rFonts w:ascii="Times New Roman" w:hAnsi="Times New Roman"/>
          <w:i/>
          <w:color w:val="000000"/>
          <w:sz w:val="24"/>
          <w:szCs w:val="24"/>
          <w:u w:val="single"/>
        </w:rPr>
      </w:pPr>
      <w:r w:rsidRPr="003C54C2">
        <w:rPr>
          <w:rFonts w:ascii="Times New Roman" w:hAnsi="Times New Roman"/>
          <w:i/>
          <w:color w:val="000000"/>
          <w:sz w:val="24"/>
          <w:szCs w:val="24"/>
          <w:u w:val="single"/>
        </w:rPr>
        <w:t>Теоретические сведения.</w:t>
      </w:r>
    </w:p>
    <w:p w:rsidR="003C54C2" w:rsidRPr="003C54C2" w:rsidRDefault="003C54C2" w:rsidP="003C54C2">
      <w:pPr>
        <w:rPr>
          <w:rFonts w:ascii="Times New Roman" w:hAnsi="Times New Roman"/>
          <w:sz w:val="24"/>
          <w:szCs w:val="24"/>
        </w:rPr>
      </w:pPr>
      <w:r w:rsidRPr="003C54C2">
        <w:rPr>
          <w:rFonts w:ascii="Times New Roman" w:hAnsi="Times New Roman"/>
          <w:sz w:val="24"/>
          <w:szCs w:val="24"/>
        </w:rPr>
        <w:t>− цель, задачи курса и особенности его изучения предмета «Технология» в 10 и 11  классах, содержание предмета;</w:t>
      </w:r>
    </w:p>
    <w:p w:rsidR="003C54C2" w:rsidRPr="003C54C2" w:rsidRDefault="003C54C2" w:rsidP="003C54C2">
      <w:pPr>
        <w:rPr>
          <w:rFonts w:ascii="Times New Roman" w:hAnsi="Times New Roman"/>
          <w:sz w:val="24"/>
          <w:szCs w:val="24"/>
        </w:rPr>
      </w:pPr>
      <w:r w:rsidRPr="003C54C2">
        <w:rPr>
          <w:rFonts w:ascii="Times New Roman" w:hAnsi="Times New Roman"/>
          <w:sz w:val="24"/>
          <w:szCs w:val="24"/>
        </w:rPr>
        <w:t>− организация учебного процесса в текущем году;</w:t>
      </w:r>
    </w:p>
    <w:p w:rsidR="003C54C2" w:rsidRPr="003C54C2" w:rsidRDefault="003C54C2" w:rsidP="003C54C2">
      <w:pPr>
        <w:rPr>
          <w:rFonts w:ascii="Times New Roman" w:hAnsi="Times New Roman"/>
          <w:sz w:val="24"/>
          <w:szCs w:val="24"/>
        </w:rPr>
      </w:pPr>
      <w:r w:rsidRPr="003C54C2">
        <w:rPr>
          <w:rFonts w:ascii="Times New Roman" w:hAnsi="Times New Roman"/>
          <w:sz w:val="24"/>
          <w:szCs w:val="24"/>
        </w:rPr>
        <w:t xml:space="preserve">− значение правильного выбора профессии в жизни человека и общества; </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lastRenderedPageBreak/>
        <w:t>− рациональные и безопасные приемы работ при использовании инструментов и оборудования.</w:t>
      </w:r>
    </w:p>
    <w:p w:rsidR="003C54C2" w:rsidRPr="003C54C2" w:rsidRDefault="003C54C2" w:rsidP="003C54C2">
      <w:pPr>
        <w:rPr>
          <w:rFonts w:ascii="Times New Roman" w:hAnsi="Times New Roman"/>
          <w:i/>
          <w:color w:val="000000"/>
          <w:sz w:val="24"/>
          <w:szCs w:val="24"/>
          <w:u w:val="single"/>
        </w:rPr>
      </w:pPr>
      <w:r w:rsidRPr="003C54C2">
        <w:rPr>
          <w:rFonts w:ascii="Times New Roman" w:hAnsi="Times New Roman"/>
          <w:i/>
          <w:color w:val="000000"/>
          <w:sz w:val="24"/>
          <w:szCs w:val="24"/>
          <w:u w:val="single"/>
        </w:rPr>
        <w:t>Практические работы.</w:t>
      </w:r>
    </w:p>
    <w:p w:rsidR="003C54C2" w:rsidRPr="003C54C2" w:rsidRDefault="003C54C2" w:rsidP="003C54C2">
      <w:pPr>
        <w:rPr>
          <w:rFonts w:ascii="Times New Roman" w:hAnsi="Times New Roman"/>
          <w:sz w:val="24"/>
          <w:szCs w:val="24"/>
        </w:rPr>
      </w:pPr>
      <w:r w:rsidRPr="003C54C2">
        <w:rPr>
          <w:rFonts w:ascii="Times New Roman" w:hAnsi="Times New Roman"/>
          <w:sz w:val="24"/>
          <w:szCs w:val="24"/>
        </w:rPr>
        <w:t xml:space="preserve">     Знакомство с содержанием и после</w:t>
      </w:r>
      <w:r w:rsidRPr="003C54C2">
        <w:rPr>
          <w:rFonts w:ascii="Times New Roman" w:hAnsi="Times New Roman"/>
          <w:sz w:val="24"/>
          <w:szCs w:val="24"/>
        </w:rPr>
        <w:softHyphen/>
        <w:t>довательностью изучения предмета «Технология» в 10 и 11  классах, классах.</w:t>
      </w:r>
    </w:p>
    <w:p w:rsidR="003C54C2" w:rsidRPr="003C54C2" w:rsidRDefault="003C54C2" w:rsidP="003C54C2">
      <w:pPr>
        <w:rPr>
          <w:rFonts w:ascii="Times New Roman" w:hAnsi="Times New Roman"/>
          <w:sz w:val="24"/>
          <w:szCs w:val="24"/>
        </w:rPr>
      </w:pPr>
      <w:r w:rsidRPr="003C54C2">
        <w:rPr>
          <w:rFonts w:ascii="Times New Roman" w:hAnsi="Times New Roman"/>
          <w:sz w:val="24"/>
          <w:szCs w:val="24"/>
        </w:rPr>
        <w:t xml:space="preserve"> Знакомство с библиотечкой кабинета, электронными средства</w:t>
      </w:r>
      <w:r w:rsidRPr="003C54C2">
        <w:rPr>
          <w:rFonts w:ascii="Times New Roman" w:hAnsi="Times New Roman"/>
          <w:sz w:val="24"/>
          <w:szCs w:val="24"/>
        </w:rPr>
        <w:softHyphen/>
        <w:t>ми обучения.</w:t>
      </w:r>
    </w:p>
    <w:p w:rsidR="003C54C2" w:rsidRPr="003C54C2" w:rsidRDefault="003C54C2" w:rsidP="003C54C2">
      <w:pPr>
        <w:shd w:val="clear" w:color="auto" w:fill="FFFFFF"/>
        <w:jc w:val="center"/>
        <w:rPr>
          <w:rFonts w:ascii="Times New Roman" w:hAnsi="Times New Roman"/>
          <w:b/>
          <w:i/>
          <w:sz w:val="24"/>
          <w:szCs w:val="24"/>
        </w:rPr>
      </w:pPr>
      <w:r w:rsidRPr="003C54C2">
        <w:rPr>
          <w:rFonts w:ascii="Times New Roman" w:hAnsi="Times New Roman"/>
          <w:b/>
          <w:i/>
          <w:sz w:val="24"/>
          <w:szCs w:val="24"/>
        </w:rPr>
        <w:t>Производство, труд и технологии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w:t>
      </w:r>
      <w:r w:rsidRPr="003C54C2">
        <w:rPr>
          <w:rFonts w:ascii="Times New Roman" w:hAnsi="Times New Roman"/>
          <w:b/>
          <w:sz w:val="24"/>
          <w:szCs w:val="24"/>
        </w:rPr>
        <w:tab/>
        <w:t>Технология как часть общечеловеческой культуры,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Подготовка доклада об интере</w:t>
      </w:r>
      <w:r w:rsidRPr="003C54C2">
        <w:rPr>
          <w:rFonts w:ascii="Times New Roman" w:hAnsi="Times New Roman"/>
          <w:sz w:val="24"/>
          <w:szCs w:val="24"/>
        </w:rPr>
        <w:softHyphen/>
        <w:t>сующем открытии в области науки и техники. Попытка ре</w:t>
      </w:r>
      <w:r w:rsidRPr="003C54C2">
        <w:rPr>
          <w:rFonts w:ascii="Times New Roman" w:hAnsi="Times New Roman"/>
          <w:sz w:val="24"/>
          <w:szCs w:val="24"/>
        </w:rPr>
        <w:softHyphen/>
        <w:t>конструкции исторической ситуации (открытие колеса, при</w:t>
      </w:r>
      <w:r w:rsidRPr="003C54C2">
        <w:rPr>
          <w:rFonts w:ascii="Times New Roman" w:hAnsi="Times New Roman"/>
          <w:sz w:val="24"/>
          <w:szCs w:val="24"/>
        </w:rPr>
        <w:softHyphen/>
        <w:t>ручение огня, зарождение металлургии).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w:t>
      </w:r>
      <w:r w:rsidRPr="003C54C2">
        <w:rPr>
          <w:rFonts w:ascii="Times New Roman" w:hAnsi="Times New Roman"/>
          <w:b/>
          <w:sz w:val="24"/>
          <w:szCs w:val="24"/>
        </w:rPr>
        <w:tab/>
        <w:t>Взаимосвязь науки, техники, технологии и производства,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Развитие технологической культуры в результате научно-технических и социально-экономических достижений. Понятия «</w:t>
      </w:r>
      <w:proofErr w:type="spellStart"/>
      <w:r w:rsidRPr="003C54C2">
        <w:rPr>
          <w:rFonts w:ascii="Times New Roman" w:hAnsi="Times New Roman"/>
          <w:sz w:val="24"/>
          <w:szCs w:val="24"/>
        </w:rPr>
        <w:t>техносфера</w:t>
      </w:r>
      <w:proofErr w:type="spellEnd"/>
      <w:r w:rsidRPr="003C54C2">
        <w:rPr>
          <w:rFonts w:ascii="Times New Roman" w:hAnsi="Times New Roman"/>
          <w:sz w:val="24"/>
          <w:szCs w:val="24"/>
        </w:rPr>
        <w:t>», «тех</w:t>
      </w:r>
      <w:r w:rsidRPr="003C54C2">
        <w:rPr>
          <w:rFonts w:ascii="Times New Roman" w:hAnsi="Times New Roman"/>
          <w:sz w:val="24"/>
          <w:szCs w:val="24"/>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11аукоёмкость материального производства.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Подготовка доклада об интере</w:t>
      </w:r>
      <w:r w:rsidRPr="003C54C2">
        <w:rPr>
          <w:rFonts w:ascii="Times New Roman" w:hAnsi="Times New Roman"/>
          <w:sz w:val="24"/>
          <w:szCs w:val="24"/>
        </w:rPr>
        <w:softHyphen/>
        <w:t>сующем открытии (известном учёном, изобретателе) в об</w:t>
      </w:r>
      <w:r w:rsidRPr="003C54C2">
        <w:rPr>
          <w:rFonts w:ascii="Times New Roman" w:hAnsi="Times New Roman"/>
          <w:sz w:val="24"/>
          <w:szCs w:val="24"/>
        </w:rPr>
        <w:softHyphen/>
        <w:t>ласти науки и техники.</w:t>
      </w:r>
    </w:p>
    <w:p w:rsidR="003C54C2" w:rsidRPr="003C54C2" w:rsidRDefault="003C54C2" w:rsidP="003C54C2">
      <w:pPr>
        <w:jc w:val="both"/>
        <w:rPr>
          <w:rFonts w:ascii="Times New Roman" w:hAnsi="Times New Roman"/>
          <w:b/>
          <w:sz w:val="24"/>
          <w:szCs w:val="24"/>
        </w:rPr>
      </w:pP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w:t>
      </w:r>
      <w:r w:rsidRPr="003C54C2">
        <w:rPr>
          <w:rFonts w:ascii="Times New Roman" w:hAnsi="Times New Roman"/>
          <w:b/>
          <w:sz w:val="24"/>
          <w:szCs w:val="24"/>
        </w:rPr>
        <w:tab/>
        <w:t>Промышленные технологии и глобальные проблемы человечества, 6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Влияние научно-технической революции на качество жизни человека и состояние окру</w:t>
      </w:r>
      <w:r w:rsidRPr="003C54C2">
        <w:rPr>
          <w:rFonts w:ascii="Times New Roman" w:hAnsi="Times New Roman"/>
          <w:sz w:val="24"/>
          <w:szCs w:val="24"/>
        </w:rPr>
        <w:softHyphen/>
        <w:t>жающей среды. Динамика развития промышленных техно</w:t>
      </w:r>
      <w:r w:rsidRPr="003C54C2">
        <w:rPr>
          <w:rFonts w:ascii="Times New Roman" w:hAnsi="Times New Roman"/>
          <w:sz w:val="24"/>
          <w:szCs w:val="24"/>
        </w:rPr>
        <w:softHyphen/>
        <w:t>логий и истощение сырьевых ресурсов «кладовой» Земли. Основные насущные задачи новейших технологий.</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Современная энергетика и энергоресурсы. Технологиче</w:t>
      </w:r>
      <w:r w:rsidRPr="003C54C2">
        <w:rPr>
          <w:rFonts w:ascii="Times New Roman" w:hAnsi="Times New Roman"/>
          <w:sz w:val="24"/>
          <w:szCs w:val="24"/>
        </w:rPr>
        <w:softHyphen/>
        <w:t>ские процессы тепловых, атомных и гидроэлектростанций, их влияние на состояние биосферы. Проблема захоронения радиоактивных отходов.</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Промышленность, транспорт и сельское хозяйство в сис</w:t>
      </w:r>
      <w:r w:rsidRPr="003C54C2">
        <w:rPr>
          <w:rFonts w:ascii="Times New Roman" w:hAnsi="Times New Roman"/>
          <w:sz w:val="24"/>
          <w:szCs w:val="24"/>
        </w:rPr>
        <w:softHyphen/>
        <w:t>теме природопользования. Материалоёмкость современной промышленности. Потребление воды и минеральных ре</w:t>
      </w:r>
      <w:r w:rsidRPr="003C54C2">
        <w:rPr>
          <w:rFonts w:ascii="Times New Roman" w:hAnsi="Times New Roman"/>
          <w:sz w:val="24"/>
          <w:szCs w:val="24"/>
        </w:rPr>
        <w:softHyphen/>
        <w:t>сурсов различными производствами. Коэффициент ис</w:t>
      </w:r>
      <w:r w:rsidRPr="003C54C2">
        <w:rPr>
          <w:rFonts w:ascii="Times New Roman" w:hAnsi="Times New Roman"/>
          <w:sz w:val="24"/>
          <w:szCs w:val="24"/>
        </w:rPr>
        <w:softHyphen/>
        <w:t>пользования материалов. Промышленная эксплуатация ле</w:t>
      </w:r>
      <w:r w:rsidRPr="003C54C2">
        <w:rPr>
          <w:rFonts w:ascii="Times New Roman" w:hAnsi="Times New Roman"/>
          <w:sz w:val="24"/>
          <w:szCs w:val="24"/>
        </w:rPr>
        <w:softHyphen/>
        <w:t>сов. Отходы производств и атмосфера. Понятия «парнико</w:t>
      </w:r>
      <w:r w:rsidRPr="003C54C2">
        <w:rPr>
          <w:rFonts w:ascii="Times New Roman" w:hAnsi="Times New Roman"/>
          <w:sz w:val="24"/>
          <w:szCs w:val="24"/>
        </w:rPr>
        <w:softHyphen/>
        <w:t>вый эффект», «озоновая дыра».</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Интенсивный и экстенсивный пути развития сель</w:t>
      </w:r>
      <w:r w:rsidRPr="003C54C2">
        <w:rPr>
          <w:rFonts w:ascii="Times New Roman" w:hAnsi="Times New Roman"/>
          <w:sz w:val="24"/>
          <w:szCs w:val="24"/>
        </w:rPr>
        <w:softHyphen/>
        <w:t>ского хозяйства, особенности их воздействия на экоси</w:t>
      </w:r>
      <w:r w:rsidRPr="003C54C2">
        <w:rPr>
          <w:rFonts w:ascii="Times New Roman" w:hAnsi="Times New Roman"/>
          <w:sz w:val="24"/>
          <w:szCs w:val="24"/>
        </w:rPr>
        <w:softHyphen/>
        <w:t xml:space="preserve">стемы. </w:t>
      </w:r>
      <w:proofErr w:type="spellStart"/>
      <w:r w:rsidRPr="003C54C2">
        <w:rPr>
          <w:rFonts w:ascii="Times New Roman" w:hAnsi="Times New Roman"/>
          <w:sz w:val="24"/>
          <w:szCs w:val="24"/>
        </w:rPr>
        <w:t>Агротехнологии</w:t>
      </w:r>
      <w:proofErr w:type="spellEnd"/>
      <w:r w:rsidRPr="003C54C2">
        <w:rPr>
          <w:rFonts w:ascii="Times New Roman" w:hAnsi="Times New Roman"/>
          <w:sz w:val="24"/>
          <w:szCs w:val="24"/>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Посадка деревьев и кустарников возле школы. Оценка запылённости воздуха. Определение наличия нитратов и нитритов в пищевых продуктах.</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4.</w:t>
      </w:r>
      <w:r w:rsidRPr="003C54C2">
        <w:rPr>
          <w:rFonts w:ascii="Times New Roman" w:hAnsi="Times New Roman"/>
          <w:b/>
          <w:sz w:val="24"/>
          <w:szCs w:val="24"/>
        </w:rPr>
        <w:tab/>
        <w:t>Способы снижения негативного влияния производства на окружающую среду, 3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lastRenderedPageBreak/>
        <w:t>Теоретические сведения.</w:t>
      </w:r>
      <w:r w:rsidRPr="003C54C2">
        <w:rPr>
          <w:rFonts w:ascii="Times New Roman" w:hAnsi="Times New Roman"/>
          <w:sz w:val="24"/>
          <w:szCs w:val="24"/>
        </w:rPr>
        <w:t xml:space="preserve"> Природоохранные техноло</w:t>
      </w:r>
      <w:r w:rsidRPr="003C54C2">
        <w:rPr>
          <w:rFonts w:ascii="Times New Roman" w:hAnsi="Times New Roman"/>
          <w:sz w:val="24"/>
          <w:szCs w:val="24"/>
        </w:rPr>
        <w:softHyphen/>
        <w:t>гии. Основные направления охраны природной среды. Экологически чистые и безотходные производства. Сущ</w:t>
      </w:r>
      <w:r w:rsidRPr="003C54C2">
        <w:rPr>
          <w:rFonts w:ascii="Times New Roman" w:hAnsi="Times New Roman"/>
          <w:sz w:val="24"/>
          <w:szCs w:val="24"/>
        </w:rPr>
        <w:softHyphen/>
        <w:t>ность и виды безотходных технологий. Переработка быто</w:t>
      </w:r>
      <w:r w:rsidRPr="003C54C2">
        <w:rPr>
          <w:rFonts w:ascii="Times New Roman" w:hAnsi="Times New Roman"/>
          <w:sz w:val="24"/>
          <w:szCs w:val="24"/>
        </w:rPr>
        <w:softHyphen/>
        <w:t>вого мусора и промышленных отходов. Комплекс меро</w:t>
      </w:r>
      <w:r w:rsidRPr="003C54C2">
        <w:rPr>
          <w:rFonts w:ascii="Times New Roman" w:hAnsi="Times New Roman"/>
          <w:sz w:val="24"/>
          <w:szCs w:val="24"/>
        </w:rPr>
        <w:softHyphen/>
        <w:t>приятий по сохранению лесных запасов, защите гидросфе</w:t>
      </w:r>
      <w:r w:rsidRPr="003C54C2">
        <w:rPr>
          <w:rFonts w:ascii="Times New Roman" w:hAnsi="Times New Roman"/>
          <w:sz w:val="24"/>
          <w:szCs w:val="24"/>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3C54C2">
        <w:rPr>
          <w:rFonts w:ascii="Times New Roman" w:hAnsi="Times New Roman"/>
          <w:sz w:val="24"/>
          <w:szCs w:val="24"/>
        </w:rPr>
        <w:softHyphen/>
        <w:t>тественных водоёмов.</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Понятие «альтернативные источники энергии». Исполь</w:t>
      </w:r>
      <w:r w:rsidRPr="003C54C2">
        <w:rPr>
          <w:rFonts w:ascii="Times New Roman" w:hAnsi="Times New Roman"/>
          <w:sz w:val="24"/>
          <w:szCs w:val="24"/>
        </w:rPr>
        <w:softHyphen/>
        <w:t>зование энергии Солнца, ветра, приливов и геотермальных источников, энергии волн и течений. Термоядерная энерге</w:t>
      </w:r>
      <w:r w:rsidRPr="003C54C2">
        <w:rPr>
          <w:rFonts w:ascii="Times New Roman" w:hAnsi="Times New Roman"/>
          <w:sz w:val="24"/>
          <w:szCs w:val="24"/>
        </w:rPr>
        <w:softHyphen/>
        <w:t xml:space="preserve">тика. </w:t>
      </w:r>
      <w:proofErr w:type="spellStart"/>
      <w:r w:rsidRPr="003C54C2">
        <w:rPr>
          <w:rFonts w:ascii="Times New Roman" w:hAnsi="Times New Roman"/>
          <w:sz w:val="24"/>
          <w:szCs w:val="24"/>
        </w:rPr>
        <w:t>Биогазовые</w:t>
      </w:r>
      <w:proofErr w:type="spellEnd"/>
      <w:r w:rsidRPr="003C54C2">
        <w:rPr>
          <w:rFonts w:ascii="Times New Roman" w:hAnsi="Times New Roman"/>
          <w:sz w:val="24"/>
          <w:szCs w:val="24"/>
        </w:rPr>
        <w:t xml:space="preserve"> установки. Исследования возможности применения энергии волн и течений.</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Оценка качества пресной воды. Оценка уровня радиации.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5.</w:t>
      </w:r>
      <w:r w:rsidRPr="003C54C2">
        <w:rPr>
          <w:rFonts w:ascii="Times New Roman" w:hAnsi="Times New Roman"/>
          <w:b/>
          <w:sz w:val="24"/>
          <w:szCs w:val="24"/>
        </w:rPr>
        <w:tab/>
        <w:t>Экологическое сознание и мораль в техногенном мире,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Экологически устойчивое раз</w:t>
      </w:r>
      <w:r w:rsidRPr="003C54C2">
        <w:rPr>
          <w:rFonts w:ascii="Times New Roman" w:hAnsi="Times New Roman"/>
          <w:sz w:val="24"/>
          <w:szCs w:val="24"/>
        </w:rPr>
        <w:softHyphen/>
        <w:t>витие человечества. Биосфера и её роль в стабилизации ок</w:t>
      </w:r>
      <w:r w:rsidRPr="003C54C2">
        <w:rPr>
          <w:rFonts w:ascii="Times New Roman" w:hAnsi="Times New Roman"/>
          <w:sz w:val="24"/>
          <w:szCs w:val="24"/>
        </w:rPr>
        <w:softHyphen/>
        <w:t>ружающей среды. Необходимость нового, экологического сознания в современном мире. Характерные черты проявле</w:t>
      </w:r>
      <w:r w:rsidRPr="003C54C2">
        <w:rPr>
          <w:rFonts w:ascii="Times New Roman" w:hAnsi="Times New Roman"/>
          <w:sz w:val="24"/>
          <w:szCs w:val="24"/>
        </w:rPr>
        <w:softHyphen/>
        <w:t>ния экологического сознания. Необходимость экономии ре</w:t>
      </w:r>
      <w:r w:rsidRPr="003C54C2">
        <w:rPr>
          <w:rFonts w:ascii="Times New Roman" w:hAnsi="Times New Roman"/>
          <w:sz w:val="24"/>
          <w:szCs w:val="24"/>
        </w:rPr>
        <w:softHyphen/>
        <w:t>сурсов и энергии. Охрана окружающей среды.</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Уборка мусора около школы или в лесу. Выявление мероприятий по охране окружающей сре</w:t>
      </w:r>
      <w:r w:rsidRPr="003C54C2">
        <w:rPr>
          <w:rFonts w:ascii="Times New Roman" w:hAnsi="Times New Roman"/>
          <w:sz w:val="24"/>
          <w:szCs w:val="24"/>
        </w:rPr>
        <w:softHyphen/>
        <w:t>ды на действующем промышленном предприятии.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6.</w:t>
      </w:r>
      <w:r w:rsidRPr="003C54C2">
        <w:rPr>
          <w:rFonts w:ascii="Times New Roman" w:hAnsi="Times New Roman"/>
          <w:b/>
          <w:sz w:val="24"/>
          <w:szCs w:val="24"/>
        </w:rPr>
        <w:tab/>
        <w:t>Перспективные направления развития современных технологий,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Основные виды промышлен</w:t>
      </w:r>
      <w:r w:rsidRPr="003C54C2">
        <w:rPr>
          <w:rFonts w:ascii="Times New Roman" w:hAnsi="Times New Roman"/>
          <w:sz w:val="24"/>
          <w:szCs w:val="24"/>
        </w:rPr>
        <w:softHyphen/>
        <w:t xml:space="preserve">ной обработки материалов. </w:t>
      </w:r>
      <w:proofErr w:type="spellStart"/>
      <w:r w:rsidRPr="003C54C2">
        <w:rPr>
          <w:rFonts w:ascii="Times New Roman" w:hAnsi="Times New Roman"/>
          <w:sz w:val="24"/>
          <w:szCs w:val="24"/>
        </w:rPr>
        <w:t>Электротехнологии</w:t>
      </w:r>
      <w:proofErr w:type="spellEnd"/>
      <w:r w:rsidRPr="003C54C2">
        <w:rPr>
          <w:rFonts w:ascii="Times New Roman" w:hAnsi="Times New Roman"/>
          <w:sz w:val="24"/>
          <w:szCs w:val="24"/>
        </w:rPr>
        <w:t xml:space="preserve"> и их приме</w:t>
      </w:r>
      <w:r w:rsidRPr="003C54C2">
        <w:rPr>
          <w:rFonts w:ascii="Times New Roman" w:hAnsi="Times New Roman"/>
          <w:sz w:val="24"/>
          <w:szCs w:val="24"/>
        </w:rPr>
        <w:softHyphen/>
        <w:t xml:space="preserve">нение: </w:t>
      </w:r>
      <w:proofErr w:type="spellStart"/>
      <w:r w:rsidRPr="003C54C2">
        <w:rPr>
          <w:rFonts w:ascii="Times New Roman" w:hAnsi="Times New Roman"/>
          <w:sz w:val="24"/>
          <w:szCs w:val="24"/>
        </w:rPr>
        <w:t>элекронноионная</w:t>
      </w:r>
      <w:proofErr w:type="spellEnd"/>
      <w:r w:rsidRPr="003C54C2">
        <w:rPr>
          <w:rFonts w:ascii="Times New Roman" w:hAnsi="Times New Roman"/>
          <w:sz w:val="24"/>
          <w:szCs w:val="24"/>
        </w:rPr>
        <w:t xml:space="preserve"> (аэрозольная) технология; метод магнитной очистки; метод </w:t>
      </w:r>
      <w:proofErr w:type="spellStart"/>
      <w:r w:rsidRPr="003C54C2">
        <w:rPr>
          <w:rFonts w:ascii="Times New Roman" w:hAnsi="Times New Roman"/>
          <w:sz w:val="24"/>
          <w:szCs w:val="24"/>
        </w:rPr>
        <w:t>магнитоимпульсной</w:t>
      </w:r>
      <w:proofErr w:type="spellEnd"/>
      <w:r w:rsidRPr="003C54C2">
        <w:rPr>
          <w:rFonts w:ascii="Times New Roman" w:hAnsi="Times New Roman"/>
          <w:sz w:val="24"/>
          <w:szCs w:val="24"/>
        </w:rPr>
        <w:t xml:space="preserve"> обработки; метод прямого нагрева; электрическая сварка.</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Лучевые технологии: лазерная и электронно-лучевая об</w:t>
      </w:r>
      <w:r w:rsidRPr="003C54C2">
        <w:rPr>
          <w:rFonts w:ascii="Times New Roman" w:hAnsi="Times New Roman"/>
          <w:sz w:val="24"/>
          <w:szCs w:val="24"/>
        </w:rPr>
        <w:softHyphen/>
        <w:t>работка. Ультразвуковые технологии: ультразвуковая сварка и ультразвуковая дефектоскопия. Плазменная обработка: на</w:t>
      </w:r>
      <w:r w:rsidRPr="003C54C2">
        <w:rPr>
          <w:rFonts w:ascii="Times New Roman" w:hAnsi="Times New Roman"/>
          <w:sz w:val="24"/>
          <w:szCs w:val="24"/>
        </w:rPr>
        <w:softHyphen/>
        <w:t>пыление, резка, сварка; применение в порошковой метал</w:t>
      </w:r>
      <w:r w:rsidRPr="003C54C2">
        <w:rPr>
          <w:rFonts w:ascii="Times New Roman" w:hAnsi="Times New Roman"/>
          <w:sz w:val="24"/>
          <w:szCs w:val="24"/>
        </w:rPr>
        <w:softHyphen/>
        <w:t xml:space="preserve">лургии. Технологии </w:t>
      </w:r>
      <w:proofErr w:type="gramStart"/>
      <w:r w:rsidRPr="003C54C2">
        <w:rPr>
          <w:rFonts w:ascii="Times New Roman" w:hAnsi="Times New Roman"/>
          <w:sz w:val="24"/>
          <w:szCs w:val="24"/>
        </w:rPr>
        <w:t>послойного</w:t>
      </w:r>
      <w:proofErr w:type="gramEnd"/>
      <w:r w:rsidRPr="003C54C2">
        <w:rPr>
          <w:rFonts w:ascii="Times New Roman" w:hAnsi="Times New Roman"/>
          <w:sz w:val="24"/>
          <w:szCs w:val="24"/>
        </w:rPr>
        <w:t xml:space="preserve"> </w:t>
      </w:r>
      <w:proofErr w:type="spellStart"/>
      <w:r w:rsidRPr="003C54C2">
        <w:rPr>
          <w:rFonts w:ascii="Times New Roman" w:hAnsi="Times New Roman"/>
          <w:sz w:val="24"/>
          <w:szCs w:val="24"/>
        </w:rPr>
        <w:t>прототипирования</w:t>
      </w:r>
      <w:proofErr w:type="spellEnd"/>
      <w:r w:rsidRPr="003C54C2">
        <w:rPr>
          <w:rFonts w:ascii="Times New Roman" w:hAnsi="Times New Roman"/>
          <w:sz w:val="24"/>
          <w:szCs w:val="24"/>
        </w:rPr>
        <w:t xml:space="preserve"> и их ис</w:t>
      </w:r>
      <w:r w:rsidRPr="003C54C2">
        <w:rPr>
          <w:rFonts w:ascii="Times New Roman" w:hAnsi="Times New Roman"/>
          <w:sz w:val="24"/>
          <w:szCs w:val="24"/>
        </w:rPr>
        <w:softHyphen/>
        <w:t xml:space="preserve">пользование. </w:t>
      </w:r>
      <w:proofErr w:type="spellStart"/>
      <w:r w:rsidRPr="003C54C2">
        <w:rPr>
          <w:rFonts w:ascii="Times New Roman" w:hAnsi="Times New Roman"/>
          <w:sz w:val="24"/>
          <w:szCs w:val="24"/>
        </w:rPr>
        <w:t>Нанотехнологии</w:t>
      </w:r>
      <w:proofErr w:type="spellEnd"/>
      <w:r w:rsidRPr="003C54C2">
        <w:rPr>
          <w:rFonts w:ascii="Times New Roman" w:hAnsi="Times New Roman"/>
          <w:sz w:val="24"/>
          <w:szCs w:val="24"/>
        </w:rPr>
        <w:t>: история открытия. Понятия «</w:t>
      </w:r>
      <w:proofErr w:type="spellStart"/>
      <w:r w:rsidRPr="003C54C2">
        <w:rPr>
          <w:rFonts w:ascii="Times New Roman" w:hAnsi="Times New Roman"/>
          <w:sz w:val="24"/>
          <w:szCs w:val="24"/>
        </w:rPr>
        <w:t>нанотехнологии</w:t>
      </w:r>
      <w:proofErr w:type="spellEnd"/>
      <w:proofErr w:type="gramStart"/>
      <w:r w:rsidRPr="003C54C2">
        <w:rPr>
          <w:rFonts w:ascii="Times New Roman" w:hAnsi="Times New Roman"/>
          <w:sz w:val="24"/>
          <w:szCs w:val="24"/>
        </w:rPr>
        <w:t>»., «</w:t>
      </w:r>
      <w:proofErr w:type="spellStart"/>
      <w:proofErr w:type="gramEnd"/>
      <w:r w:rsidRPr="003C54C2">
        <w:rPr>
          <w:rFonts w:ascii="Times New Roman" w:hAnsi="Times New Roman"/>
          <w:sz w:val="24"/>
          <w:szCs w:val="24"/>
        </w:rPr>
        <w:t>наночастица</w:t>
      </w:r>
      <w:proofErr w:type="spellEnd"/>
      <w:r w:rsidRPr="003C54C2">
        <w:rPr>
          <w:rFonts w:ascii="Times New Roman" w:hAnsi="Times New Roman"/>
          <w:sz w:val="24"/>
          <w:szCs w:val="24"/>
        </w:rPr>
        <w:t>», «</w:t>
      </w:r>
      <w:proofErr w:type="spellStart"/>
      <w:r w:rsidRPr="003C54C2">
        <w:rPr>
          <w:rFonts w:ascii="Times New Roman" w:hAnsi="Times New Roman"/>
          <w:sz w:val="24"/>
          <w:szCs w:val="24"/>
        </w:rPr>
        <w:t>наноматериал</w:t>
      </w:r>
      <w:proofErr w:type="spellEnd"/>
      <w:r w:rsidRPr="003C54C2">
        <w:rPr>
          <w:rFonts w:ascii="Times New Roman" w:hAnsi="Times New Roman"/>
          <w:sz w:val="24"/>
          <w:szCs w:val="24"/>
        </w:rPr>
        <w:t xml:space="preserve">». </w:t>
      </w:r>
      <w:proofErr w:type="spellStart"/>
      <w:r w:rsidRPr="003C54C2">
        <w:rPr>
          <w:rFonts w:ascii="Times New Roman" w:hAnsi="Times New Roman"/>
          <w:sz w:val="24"/>
          <w:szCs w:val="24"/>
        </w:rPr>
        <w:t>Нано-продукты</w:t>
      </w:r>
      <w:proofErr w:type="spellEnd"/>
      <w:r w:rsidRPr="003C54C2">
        <w:rPr>
          <w:rFonts w:ascii="Times New Roman" w:hAnsi="Times New Roman"/>
          <w:sz w:val="24"/>
          <w:szCs w:val="24"/>
        </w:rPr>
        <w:t xml:space="preserve">: технология </w:t>
      </w:r>
      <w:proofErr w:type="spellStart"/>
      <w:r w:rsidRPr="003C54C2">
        <w:rPr>
          <w:rFonts w:ascii="Times New Roman" w:hAnsi="Times New Roman"/>
          <w:sz w:val="24"/>
          <w:szCs w:val="24"/>
        </w:rPr>
        <w:t>поатомной</w:t>
      </w:r>
      <w:proofErr w:type="spellEnd"/>
      <w:r w:rsidRPr="003C54C2">
        <w:rPr>
          <w:rFonts w:ascii="Times New Roman" w:hAnsi="Times New Roman"/>
          <w:sz w:val="24"/>
          <w:szCs w:val="24"/>
        </w:rPr>
        <w:t xml:space="preserve"> (</w:t>
      </w:r>
      <w:proofErr w:type="spellStart"/>
      <w:r w:rsidRPr="003C54C2">
        <w:rPr>
          <w:rFonts w:ascii="Times New Roman" w:hAnsi="Times New Roman"/>
          <w:sz w:val="24"/>
          <w:szCs w:val="24"/>
        </w:rPr>
        <w:t>помолекулярной</w:t>
      </w:r>
      <w:proofErr w:type="spellEnd"/>
      <w:r w:rsidRPr="003C54C2">
        <w:rPr>
          <w:rFonts w:ascii="Times New Roman" w:hAnsi="Times New Roman"/>
          <w:sz w:val="24"/>
          <w:szCs w:val="24"/>
        </w:rPr>
        <w:t xml:space="preserve">) сборки. Перспективы применения </w:t>
      </w:r>
      <w:proofErr w:type="spellStart"/>
      <w:r w:rsidRPr="003C54C2">
        <w:rPr>
          <w:rFonts w:ascii="Times New Roman" w:hAnsi="Times New Roman"/>
          <w:sz w:val="24"/>
          <w:szCs w:val="24"/>
        </w:rPr>
        <w:t>нанотехнологии</w:t>
      </w:r>
      <w:proofErr w:type="spellEnd"/>
      <w:r w:rsidRPr="003C54C2">
        <w:rPr>
          <w:rFonts w:ascii="Times New Roman" w:hAnsi="Times New Roman"/>
          <w:sz w:val="24"/>
          <w:szCs w:val="24"/>
        </w:rPr>
        <w:t>.</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Посещение промышленного пред</w:t>
      </w:r>
      <w:r w:rsidRPr="003C54C2">
        <w:rPr>
          <w:rFonts w:ascii="Times New Roman" w:hAnsi="Times New Roman"/>
          <w:sz w:val="24"/>
          <w:szCs w:val="24"/>
        </w:rPr>
        <w:softHyphen/>
        <w:t>приятия (ознакомление с современными технологиями в про</w:t>
      </w:r>
      <w:r w:rsidRPr="003C54C2">
        <w:rPr>
          <w:rFonts w:ascii="Times New Roman" w:hAnsi="Times New Roman"/>
          <w:sz w:val="24"/>
          <w:szCs w:val="24"/>
        </w:rPr>
        <w:softHyphen/>
        <w:t>мышленности, сельском хозяйстве, сфере обслуживания).</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7. 8.</w:t>
      </w:r>
      <w:r w:rsidRPr="003C54C2">
        <w:rPr>
          <w:rFonts w:ascii="Times New Roman" w:hAnsi="Times New Roman"/>
          <w:b/>
          <w:sz w:val="24"/>
          <w:szCs w:val="24"/>
        </w:rPr>
        <w:tab/>
        <w:t>Новые принципы организации современного производства, Автоматизация технологических процессов,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rPr>
        <w:t>Теоретические сведения.</w:t>
      </w:r>
      <w:r w:rsidRPr="003C54C2">
        <w:rPr>
          <w:rFonts w:ascii="Times New Roman" w:hAnsi="Times New Roman"/>
          <w:sz w:val="24"/>
          <w:szCs w:val="24"/>
        </w:rPr>
        <w:t xml:space="preserve"> Пути развития индустриаль</w:t>
      </w:r>
      <w:r w:rsidRPr="003C54C2">
        <w:rPr>
          <w:rFonts w:ascii="Times New Roman" w:hAnsi="Times New Roman"/>
          <w:sz w:val="24"/>
          <w:szCs w:val="24"/>
        </w:rPr>
        <w:softHyphen/>
        <w:t>ного производства. Рационализация, стандартизация произ</w:t>
      </w:r>
      <w:r w:rsidRPr="003C54C2">
        <w:rPr>
          <w:rFonts w:ascii="Times New Roman" w:hAnsi="Times New Roman"/>
          <w:sz w:val="24"/>
          <w:szCs w:val="24"/>
        </w:rPr>
        <w:softHyphen/>
        <w:t>водства. Конвейеризация, непрерывное (поточное) произ</w:t>
      </w:r>
      <w:r w:rsidRPr="003C54C2">
        <w:rPr>
          <w:rFonts w:ascii="Times New Roman" w:hAnsi="Times New Roman"/>
          <w:sz w:val="24"/>
          <w:szCs w:val="24"/>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3C54C2">
        <w:rPr>
          <w:rFonts w:ascii="Times New Roman" w:hAnsi="Times New Roman"/>
          <w:sz w:val="24"/>
          <w:szCs w:val="24"/>
        </w:rPr>
        <w:softHyphen/>
        <w:t>ские машины. Глобализация системы мирового хозяйства.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Подготовка рекомендаций по вне</w:t>
      </w:r>
      <w:r w:rsidRPr="003C54C2">
        <w:rPr>
          <w:rFonts w:ascii="Times New Roman" w:hAnsi="Times New Roman"/>
          <w:sz w:val="24"/>
          <w:szCs w:val="24"/>
        </w:rPr>
        <w:softHyphen/>
        <w:t>дрению новых технологий и оборудования в домашнем хо</w:t>
      </w:r>
      <w:r w:rsidRPr="003C54C2">
        <w:rPr>
          <w:rFonts w:ascii="Times New Roman" w:hAnsi="Times New Roman"/>
          <w:sz w:val="24"/>
          <w:szCs w:val="24"/>
        </w:rPr>
        <w:softHyphen/>
        <w:t>зяйстве, на конкретном рабочем месте (производственном участке).</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Возрастание роли информа</w:t>
      </w:r>
      <w:r w:rsidRPr="003C54C2">
        <w:rPr>
          <w:rFonts w:ascii="Times New Roman" w:hAnsi="Times New Roman"/>
          <w:sz w:val="24"/>
          <w:szCs w:val="24"/>
        </w:rPr>
        <w:softHyphen/>
        <w:t>ционных технологий. Автоматизация производства на осно</w:t>
      </w:r>
      <w:r w:rsidRPr="003C54C2">
        <w:rPr>
          <w:rFonts w:ascii="Times New Roman" w:hAnsi="Times New Roman"/>
          <w:sz w:val="24"/>
          <w:szCs w:val="24"/>
        </w:rPr>
        <w:softHyphen/>
        <w:t>ве информационных технологий. Автоматизация технологи</w:t>
      </w:r>
      <w:r w:rsidRPr="003C54C2">
        <w:rPr>
          <w:rFonts w:ascii="Times New Roman" w:hAnsi="Times New Roman"/>
          <w:sz w:val="24"/>
          <w:szCs w:val="24"/>
        </w:rPr>
        <w:softHyphen/>
        <w:t>ческих процессов и изменение роли человека в современ</w:t>
      </w:r>
      <w:r w:rsidRPr="003C54C2">
        <w:rPr>
          <w:rFonts w:ascii="Times New Roman" w:hAnsi="Times New Roman"/>
          <w:sz w:val="24"/>
          <w:szCs w:val="24"/>
        </w:rPr>
        <w:softHyphen/>
        <w:t>ном и перспективном производстве. Понятия «автомат» и «автоматика». Гибкая и жёсткая автоматизация. Примене</w:t>
      </w:r>
      <w:r w:rsidRPr="003C54C2">
        <w:rPr>
          <w:rFonts w:ascii="Times New Roman" w:hAnsi="Times New Roman"/>
          <w:sz w:val="24"/>
          <w:szCs w:val="24"/>
        </w:rPr>
        <w:softHyphen/>
        <w:t>ние автоматизированных систем управления технологиче</w:t>
      </w:r>
      <w:r w:rsidRPr="003C54C2">
        <w:rPr>
          <w:rFonts w:ascii="Times New Roman" w:hAnsi="Times New Roman"/>
          <w:sz w:val="24"/>
          <w:szCs w:val="24"/>
        </w:rPr>
        <w:softHyphen/>
        <w:t>скими процессами (АСУТП) на производстве. Составляющие АСУТП.</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lastRenderedPageBreak/>
        <w:t>Практическая работа.</w:t>
      </w:r>
      <w:r w:rsidRPr="003C54C2">
        <w:rPr>
          <w:rFonts w:ascii="Times New Roman" w:hAnsi="Times New Roman"/>
          <w:sz w:val="24"/>
          <w:szCs w:val="24"/>
        </w:rPr>
        <w:t xml:space="preserve"> Экскурсия на современное произ</w:t>
      </w:r>
      <w:r w:rsidRPr="003C54C2">
        <w:rPr>
          <w:rFonts w:ascii="Times New Roman" w:hAnsi="Times New Roman"/>
          <w:sz w:val="24"/>
          <w:szCs w:val="24"/>
        </w:rPr>
        <w:softHyphen/>
        <w:t>водственное предприятие.</w:t>
      </w:r>
    </w:p>
    <w:p w:rsidR="003C54C2" w:rsidRPr="003C54C2" w:rsidRDefault="003C54C2" w:rsidP="003C54C2">
      <w:pPr>
        <w:jc w:val="center"/>
        <w:rPr>
          <w:rFonts w:ascii="Times New Roman" w:hAnsi="Times New Roman"/>
          <w:b/>
          <w:i/>
          <w:sz w:val="24"/>
          <w:szCs w:val="24"/>
        </w:rPr>
      </w:pPr>
      <w:r w:rsidRPr="003C54C2">
        <w:rPr>
          <w:rFonts w:ascii="Times New Roman" w:hAnsi="Times New Roman"/>
          <w:b/>
          <w:i/>
          <w:sz w:val="24"/>
          <w:szCs w:val="24"/>
        </w:rPr>
        <w:t xml:space="preserve">Технология проектирования и создания материальных объектов или услуг. </w:t>
      </w:r>
    </w:p>
    <w:p w:rsidR="003C54C2" w:rsidRPr="003C54C2" w:rsidRDefault="003C54C2" w:rsidP="003C54C2">
      <w:pPr>
        <w:jc w:val="center"/>
        <w:rPr>
          <w:rFonts w:ascii="Times New Roman" w:hAnsi="Times New Roman"/>
          <w:b/>
          <w:i/>
          <w:sz w:val="24"/>
          <w:szCs w:val="24"/>
        </w:rPr>
      </w:pPr>
      <w:r w:rsidRPr="003C54C2">
        <w:rPr>
          <w:rFonts w:ascii="Times New Roman" w:hAnsi="Times New Roman"/>
          <w:b/>
          <w:i/>
          <w:sz w:val="24"/>
          <w:szCs w:val="24"/>
        </w:rPr>
        <w:t>Творческая проектная деятельность</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9.</w:t>
      </w:r>
      <w:r w:rsidRPr="003C54C2">
        <w:rPr>
          <w:rFonts w:ascii="Times New Roman" w:hAnsi="Times New Roman"/>
          <w:b/>
          <w:sz w:val="24"/>
          <w:szCs w:val="24"/>
        </w:rPr>
        <w:tab/>
        <w:t>Понятие творчества,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творчества. Введе</w:t>
      </w:r>
      <w:r w:rsidRPr="003C54C2">
        <w:rPr>
          <w:rFonts w:ascii="Times New Roman" w:hAnsi="Times New Roman"/>
          <w:sz w:val="24"/>
          <w:szCs w:val="24"/>
        </w:rPr>
        <w:softHyphen/>
        <w:t>ние в психологию творческой деятельности. Понятие «твор</w:t>
      </w:r>
      <w:r w:rsidRPr="003C54C2">
        <w:rPr>
          <w:rFonts w:ascii="Times New Roman" w:hAnsi="Times New Roman"/>
          <w:sz w:val="24"/>
          <w:szCs w:val="24"/>
        </w:rPr>
        <w:softHyphen/>
        <w:t>ческий процесс». Стадии творческого процесса. Виды твор</w:t>
      </w:r>
      <w:r w:rsidRPr="003C54C2">
        <w:rPr>
          <w:rFonts w:ascii="Times New Roman" w:hAnsi="Times New Roman"/>
          <w:sz w:val="24"/>
          <w:szCs w:val="24"/>
        </w:rPr>
        <w:softHyphen/>
        <w:t>ческой деятельности: художественное, научное, техниче</w:t>
      </w:r>
      <w:r w:rsidRPr="003C54C2">
        <w:rPr>
          <w:rFonts w:ascii="Times New Roman" w:hAnsi="Times New Roman"/>
          <w:sz w:val="24"/>
          <w:szCs w:val="24"/>
        </w:rPr>
        <w:softHyphen/>
        <w:t>ское  творчество.  Процедуры  технического творчества.</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Проектирование. Конструирование. Изобретательство. Ре</w:t>
      </w:r>
      <w:r w:rsidRPr="003C54C2">
        <w:rPr>
          <w:rFonts w:ascii="Times New Roman" w:hAnsi="Times New Roman"/>
          <w:sz w:val="24"/>
          <w:szCs w:val="24"/>
        </w:rPr>
        <w:softHyphen/>
        <w:t>зультат творчества как объект интеллектуальной собствен</w:t>
      </w:r>
      <w:r w:rsidRPr="003C54C2">
        <w:rPr>
          <w:rFonts w:ascii="Times New Roman" w:hAnsi="Times New Roman"/>
          <w:sz w:val="24"/>
          <w:szCs w:val="24"/>
        </w:rPr>
        <w:softHyphen/>
        <w:t>ности.</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Способы повышения творческой активности личности при решении нестандартных задач. Понятие «творческая за</w:t>
      </w:r>
      <w:r w:rsidRPr="003C54C2">
        <w:rPr>
          <w:rFonts w:ascii="Times New Roman" w:hAnsi="Times New Roman"/>
          <w:sz w:val="24"/>
          <w:szCs w:val="24"/>
        </w:rPr>
        <w:softHyphen/>
        <w:t>дача». Логические и эвристические (интуитивные) пути ре</w:t>
      </w:r>
      <w:r w:rsidRPr="003C54C2">
        <w:rPr>
          <w:rFonts w:ascii="Times New Roman" w:hAnsi="Times New Roman"/>
          <w:sz w:val="24"/>
          <w:szCs w:val="24"/>
        </w:rPr>
        <w:softHyphen/>
        <w:t>шения творческих задач, их особенности и области приме</w:t>
      </w:r>
      <w:r w:rsidRPr="003C54C2">
        <w:rPr>
          <w:rFonts w:ascii="Times New Roman" w:hAnsi="Times New Roman"/>
          <w:sz w:val="24"/>
          <w:szCs w:val="24"/>
        </w:rPr>
        <w:softHyphen/>
        <w:t>нения. Теория решения изобретательских задач (ТРИЗ).</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Упражнения на развитие мышле</w:t>
      </w:r>
      <w:r w:rsidRPr="003C54C2">
        <w:rPr>
          <w:rFonts w:ascii="Times New Roman" w:hAnsi="Times New Roman"/>
          <w:sz w:val="24"/>
          <w:szCs w:val="24"/>
        </w:rPr>
        <w:softHyphen/>
        <w:t>ния: решение нестандартных задач.</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10.</w:t>
      </w:r>
      <w:r w:rsidRPr="003C54C2">
        <w:rPr>
          <w:rFonts w:ascii="Times New Roman" w:hAnsi="Times New Roman"/>
          <w:b/>
          <w:sz w:val="24"/>
          <w:szCs w:val="24"/>
        </w:rPr>
        <w:tab/>
        <w:t>Защита интеллектуальной собственности,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интеллектуальной собственности. Объекты интеллектуальной собственности. Формы защиты авторства. Публикация. Патент на изобрете</w:t>
      </w:r>
      <w:r w:rsidRPr="003C54C2">
        <w:rPr>
          <w:rFonts w:ascii="Times New Roman" w:hAnsi="Times New Roman"/>
          <w:sz w:val="24"/>
          <w:szCs w:val="24"/>
        </w:rPr>
        <w:softHyphen/>
        <w:t>ние. Условия выдачи патентов, патентный поиск. Критерии патентоспособности объекта. Патентуемые объекты: изоб</w:t>
      </w:r>
      <w:r w:rsidRPr="003C54C2">
        <w:rPr>
          <w:rFonts w:ascii="Times New Roman" w:hAnsi="Times New Roman"/>
          <w:sz w:val="24"/>
          <w:szCs w:val="24"/>
        </w:rPr>
        <w:softHyphen/>
        <w:t>ретения, промышленные образцы, полезные модели, товар</w:t>
      </w:r>
      <w:r w:rsidRPr="003C54C2">
        <w:rPr>
          <w:rFonts w:ascii="Times New Roman" w:hAnsi="Times New Roman"/>
          <w:sz w:val="24"/>
          <w:szCs w:val="24"/>
        </w:rPr>
        <w:softHyphen/>
        <w:t>ные знаки. Рационализаторские предложения. Правила ре</w:t>
      </w:r>
      <w:r w:rsidRPr="003C54C2">
        <w:rPr>
          <w:rFonts w:ascii="Times New Roman" w:hAnsi="Times New Roman"/>
          <w:sz w:val="24"/>
          <w:szCs w:val="24"/>
        </w:rPr>
        <w:softHyphen/>
        <w:t>гистрации товарных знаков и знака обслуживания.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Разработка товарного знака сво</w:t>
      </w:r>
      <w:r w:rsidRPr="003C54C2">
        <w:rPr>
          <w:rFonts w:ascii="Times New Roman" w:hAnsi="Times New Roman"/>
          <w:sz w:val="24"/>
          <w:szCs w:val="24"/>
        </w:rPr>
        <w:softHyphen/>
        <w:t>его (условного) предприятия. Составление формулы изобре</w:t>
      </w:r>
      <w:r w:rsidRPr="003C54C2">
        <w:rPr>
          <w:rFonts w:ascii="Times New Roman" w:hAnsi="Times New Roman"/>
          <w:sz w:val="24"/>
          <w:szCs w:val="24"/>
        </w:rPr>
        <w:softHyphen/>
        <w:t>тения (</w:t>
      </w:r>
      <w:proofErr w:type="spellStart"/>
      <w:r w:rsidRPr="003C54C2">
        <w:rPr>
          <w:rFonts w:ascii="Times New Roman" w:hAnsi="Times New Roman"/>
          <w:sz w:val="24"/>
          <w:szCs w:val="24"/>
        </w:rPr>
        <w:t>ретроизобретения</w:t>
      </w:r>
      <w:proofErr w:type="spellEnd"/>
      <w:r w:rsidRPr="003C54C2">
        <w:rPr>
          <w:rFonts w:ascii="Times New Roman" w:hAnsi="Times New Roman"/>
          <w:sz w:val="24"/>
          <w:szCs w:val="24"/>
        </w:rPr>
        <w:t>) или заявки на полезную модель, промышленный образец.</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11.</w:t>
      </w:r>
      <w:r w:rsidRPr="003C54C2">
        <w:rPr>
          <w:rFonts w:ascii="Times New Roman" w:hAnsi="Times New Roman"/>
          <w:b/>
          <w:sz w:val="24"/>
          <w:szCs w:val="24"/>
        </w:rPr>
        <w:tab/>
        <w:t>Методы решения творческих задач, 4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Методы активизации поиска решений. Генерация идей. Прямая мозговая атака (мозговой штурм). Приёмы, способствующие генерации идей: анало</w:t>
      </w:r>
      <w:r w:rsidRPr="003C54C2">
        <w:rPr>
          <w:rFonts w:ascii="Times New Roman" w:hAnsi="Times New Roman"/>
          <w:sz w:val="24"/>
          <w:szCs w:val="24"/>
        </w:rPr>
        <w:softHyphen/>
        <w:t xml:space="preserve">гия, инверсия, </w:t>
      </w:r>
      <w:proofErr w:type="spellStart"/>
      <w:r w:rsidRPr="003C54C2">
        <w:rPr>
          <w:rFonts w:ascii="Times New Roman" w:hAnsi="Times New Roman"/>
          <w:sz w:val="24"/>
          <w:szCs w:val="24"/>
        </w:rPr>
        <w:t>эмпатия</w:t>
      </w:r>
      <w:proofErr w:type="spellEnd"/>
      <w:r w:rsidRPr="003C54C2">
        <w:rPr>
          <w:rFonts w:ascii="Times New Roman" w:hAnsi="Times New Roman"/>
          <w:sz w:val="24"/>
          <w:szCs w:val="24"/>
        </w:rPr>
        <w:t xml:space="preserve">, фантазия. Обратная мозговая атака. Метод контрольных вопросов. </w:t>
      </w:r>
      <w:proofErr w:type="spellStart"/>
      <w:r w:rsidRPr="003C54C2">
        <w:rPr>
          <w:rFonts w:ascii="Times New Roman" w:hAnsi="Times New Roman"/>
          <w:sz w:val="24"/>
          <w:szCs w:val="24"/>
        </w:rPr>
        <w:t>Синектика</w:t>
      </w:r>
      <w:proofErr w:type="spellEnd"/>
      <w:r w:rsidRPr="003C54C2">
        <w:rPr>
          <w:rFonts w:ascii="Times New Roman" w:hAnsi="Times New Roman"/>
          <w:sz w:val="24"/>
          <w:szCs w:val="24"/>
        </w:rPr>
        <w:t>.</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Поиск оптимального варианта решения. Морфологиче</w:t>
      </w:r>
      <w:r w:rsidRPr="003C54C2">
        <w:rPr>
          <w:rFonts w:ascii="Times New Roman" w:hAnsi="Times New Roman"/>
          <w:sz w:val="24"/>
          <w:szCs w:val="24"/>
        </w:rPr>
        <w:softHyphen/>
        <w:t>ский анализ (морфологическая матрица), сущность и при</w:t>
      </w:r>
      <w:r w:rsidRPr="003C54C2">
        <w:rPr>
          <w:rFonts w:ascii="Times New Roman" w:hAnsi="Times New Roman"/>
          <w:sz w:val="24"/>
          <w:szCs w:val="24"/>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3C54C2">
        <w:rPr>
          <w:rFonts w:ascii="Times New Roman" w:hAnsi="Times New Roman"/>
          <w:sz w:val="24"/>
          <w:szCs w:val="24"/>
        </w:rPr>
        <w:softHyphen/>
        <w:t>ния задач. Понятие «ассоциации». Методы фокальных объ</w:t>
      </w:r>
      <w:r w:rsidRPr="003C54C2">
        <w:rPr>
          <w:rFonts w:ascii="Times New Roman" w:hAnsi="Times New Roman"/>
          <w:sz w:val="24"/>
          <w:szCs w:val="24"/>
        </w:rPr>
        <w:softHyphen/>
        <w:t>ектов, гирлянд случайностей и ассоциаций, сущность и при</w:t>
      </w:r>
      <w:r w:rsidRPr="003C54C2">
        <w:rPr>
          <w:rFonts w:ascii="Times New Roman" w:hAnsi="Times New Roman"/>
          <w:sz w:val="24"/>
          <w:szCs w:val="24"/>
        </w:rPr>
        <w:softHyphen/>
        <w:t>менение.</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Конкурс «Генераторы идей». Ре</w:t>
      </w:r>
      <w:r w:rsidRPr="003C54C2">
        <w:rPr>
          <w:rFonts w:ascii="Times New Roman" w:hAnsi="Times New Roman"/>
          <w:sz w:val="24"/>
          <w:szCs w:val="24"/>
        </w:rPr>
        <w:softHyphen/>
        <w:t xml:space="preserve">шение задач методом </w:t>
      </w:r>
      <w:proofErr w:type="spellStart"/>
      <w:r w:rsidRPr="003C54C2">
        <w:rPr>
          <w:rFonts w:ascii="Times New Roman" w:hAnsi="Times New Roman"/>
          <w:sz w:val="24"/>
          <w:szCs w:val="24"/>
        </w:rPr>
        <w:t>синектики</w:t>
      </w:r>
      <w:proofErr w:type="spellEnd"/>
      <w:r w:rsidRPr="003C54C2">
        <w:rPr>
          <w:rFonts w:ascii="Times New Roman" w:hAnsi="Times New Roman"/>
          <w:sz w:val="24"/>
          <w:szCs w:val="24"/>
        </w:rPr>
        <w:t>. Игра «Ассоциативная це</w:t>
      </w:r>
      <w:r w:rsidRPr="003C54C2">
        <w:rPr>
          <w:rFonts w:ascii="Times New Roman" w:hAnsi="Times New Roman"/>
          <w:sz w:val="24"/>
          <w:szCs w:val="24"/>
        </w:rPr>
        <w:softHyphen/>
        <w:t>почка шагов». Разработка новой конструкции входной двери с помощью эвристических методов решения задач.</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12.</w:t>
      </w:r>
      <w:r w:rsidRPr="003C54C2">
        <w:rPr>
          <w:rFonts w:ascii="Times New Roman" w:hAnsi="Times New Roman"/>
          <w:b/>
          <w:sz w:val="24"/>
          <w:szCs w:val="24"/>
        </w:rPr>
        <w:tab/>
        <w:t>Понятие об основах проектирования в профессиональной деятельности,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как создание новых объектов действительности. Особенности современ</w:t>
      </w:r>
      <w:r w:rsidRPr="003C54C2">
        <w:rPr>
          <w:rFonts w:ascii="Times New Roman" w:hAnsi="Times New Roman"/>
          <w:sz w:val="24"/>
          <w:szCs w:val="24"/>
        </w:rPr>
        <w:softHyphen/>
        <w:t>ного проектирования. Возросшие требования к проектирова</w:t>
      </w:r>
      <w:r w:rsidRPr="003C54C2">
        <w:rPr>
          <w:rFonts w:ascii="Times New Roman" w:hAnsi="Times New Roman"/>
          <w:sz w:val="24"/>
          <w:szCs w:val="24"/>
        </w:rPr>
        <w:softHyphen/>
        <w:t>нию.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w:t>
      </w:r>
      <w:r w:rsidRPr="003C54C2">
        <w:rPr>
          <w:rFonts w:ascii="Times New Roman" w:hAnsi="Times New Roman"/>
          <w:sz w:val="24"/>
          <w:szCs w:val="24"/>
        </w:rPr>
        <w:softHyphen/>
        <w:t>ва проектировщика.</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Значение эстетического фактора в проектировании. Эс</w:t>
      </w:r>
      <w:r w:rsidRPr="003C54C2">
        <w:rPr>
          <w:rFonts w:ascii="Times New Roman" w:hAnsi="Times New Roman"/>
          <w:sz w:val="24"/>
          <w:szCs w:val="24"/>
        </w:rPr>
        <w:softHyphen/>
        <w:t>тетические требования к продукту труда. Художественный дизайн. Закономерности эстетического восприятия. Законы гармонии.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Решение тестов на определение наличия каче</w:t>
      </w:r>
      <w:proofErr w:type="gramStart"/>
      <w:r w:rsidRPr="003C54C2">
        <w:rPr>
          <w:rFonts w:ascii="Times New Roman" w:hAnsi="Times New Roman"/>
          <w:sz w:val="24"/>
          <w:szCs w:val="24"/>
        </w:rPr>
        <w:t>ств пр</w:t>
      </w:r>
      <w:proofErr w:type="gramEnd"/>
      <w:r w:rsidRPr="003C54C2">
        <w:rPr>
          <w:rFonts w:ascii="Times New Roman" w:hAnsi="Times New Roman"/>
          <w:sz w:val="24"/>
          <w:szCs w:val="24"/>
        </w:rPr>
        <w:t>оектировщика. Выбор направления сфе</w:t>
      </w:r>
      <w:r w:rsidRPr="003C54C2">
        <w:rPr>
          <w:rFonts w:ascii="Times New Roman" w:hAnsi="Times New Roman"/>
          <w:sz w:val="24"/>
          <w:szCs w:val="24"/>
        </w:rPr>
        <w:softHyphen/>
        <w:t>ры деятельности для выполнения проекта.</w:t>
      </w:r>
    </w:p>
    <w:p w:rsidR="003C54C2" w:rsidRPr="003C54C2" w:rsidRDefault="003C54C2" w:rsidP="003C54C2">
      <w:pPr>
        <w:jc w:val="both"/>
        <w:rPr>
          <w:rFonts w:ascii="Times New Roman" w:hAnsi="Times New Roman"/>
          <w:sz w:val="24"/>
          <w:szCs w:val="24"/>
        </w:rPr>
      </w:pPr>
      <w:r w:rsidRPr="003C54C2">
        <w:rPr>
          <w:rFonts w:ascii="Times New Roman" w:hAnsi="Times New Roman"/>
          <w:b/>
          <w:sz w:val="24"/>
          <w:szCs w:val="24"/>
        </w:rPr>
        <w:lastRenderedPageBreak/>
        <w:t>13.</w:t>
      </w:r>
      <w:r w:rsidRPr="003C54C2">
        <w:rPr>
          <w:rFonts w:ascii="Times New Roman" w:hAnsi="Times New Roman"/>
          <w:b/>
          <w:sz w:val="24"/>
          <w:szCs w:val="24"/>
        </w:rPr>
        <w:tab/>
        <w:t>Потребительские качества товаров. Экспертиза и оценка изделия,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в условиях конкуренции на рынке товаров и услуг. Возможные крите</w:t>
      </w:r>
      <w:r w:rsidRPr="003C54C2">
        <w:rPr>
          <w:rFonts w:ascii="Times New Roman" w:hAnsi="Times New Roman"/>
          <w:sz w:val="24"/>
          <w:szCs w:val="24"/>
        </w:rPr>
        <w:softHyphen/>
        <w:t>рии оценки потребительских качеств изделий. Социально-экономические, функциональные, эргономические, эстети</w:t>
      </w:r>
      <w:r w:rsidRPr="003C54C2">
        <w:rPr>
          <w:rFonts w:ascii="Times New Roman" w:hAnsi="Times New Roman"/>
          <w:sz w:val="24"/>
          <w:szCs w:val="24"/>
        </w:rPr>
        <w:softHyphen/>
        <w:t>ческие качества объектов проектной деятельности. Экспер</w:t>
      </w:r>
      <w:r w:rsidRPr="003C54C2">
        <w:rPr>
          <w:rFonts w:ascii="Times New Roman" w:hAnsi="Times New Roman"/>
          <w:sz w:val="24"/>
          <w:szCs w:val="24"/>
        </w:rPr>
        <w:softHyphen/>
        <w:t>тиза и оценка изделия.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Оценка объектов на основе их потребительских качеств. Проведение экспертизы учениче</w:t>
      </w:r>
      <w:r w:rsidRPr="003C54C2">
        <w:rPr>
          <w:rFonts w:ascii="Times New Roman" w:hAnsi="Times New Roman"/>
          <w:sz w:val="24"/>
          <w:szCs w:val="24"/>
        </w:rPr>
        <w:softHyphen/>
        <w:t>ского рабочего места.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14.</w:t>
      </w:r>
      <w:r w:rsidRPr="003C54C2">
        <w:rPr>
          <w:rFonts w:ascii="Times New Roman" w:hAnsi="Times New Roman"/>
          <w:b/>
          <w:sz w:val="24"/>
          <w:szCs w:val="24"/>
        </w:rPr>
        <w:tab/>
        <w:t>Алгоритм дизайна. Планирование проектной деятельности,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Планирование профессио</w:t>
      </w:r>
      <w:r w:rsidRPr="003C54C2">
        <w:rPr>
          <w:rFonts w:ascii="Times New Roman" w:hAnsi="Times New Roman"/>
          <w:sz w:val="24"/>
          <w:szCs w:val="24"/>
        </w:rPr>
        <w:softHyphen/>
        <w:t>нальной и учебной проектной деятельности. Этапы проект</w:t>
      </w:r>
      <w:r w:rsidRPr="003C54C2">
        <w:rPr>
          <w:rFonts w:ascii="Times New Roman" w:hAnsi="Times New Roman"/>
          <w:sz w:val="24"/>
          <w:szCs w:val="24"/>
        </w:rPr>
        <w:softHyphen/>
        <w:t>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w:t>
      </w:r>
      <w:r w:rsidRPr="003C54C2">
        <w:rPr>
          <w:rFonts w:ascii="Times New Roman" w:hAnsi="Times New Roman"/>
          <w:sz w:val="24"/>
          <w:szCs w:val="24"/>
        </w:rPr>
        <w:softHyphen/>
        <w:t>нии, действия по коррекции проекта.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Планирование деятельности по учебному проектированию.</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15.</w:t>
      </w:r>
      <w:r w:rsidRPr="003C54C2">
        <w:rPr>
          <w:rFonts w:ascii="Times New Roman" w:hAnsi="Times New Roman"/>
          <w:b/>
          <w:sz w:val="24"/>
          <w:szCs w:val="24"/>
        </w:rPr>
        <w:tab/>
        <w:t>Источники информации при проектировании,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Роль информации в совре</w:t>
      </w:r>
      <w:r w:rsidRPr="003C54C2">
        <w:rPr>
          <w:rFonts w:ascii="Times New Roman" w:hAnsi="Times New Roman"/>
          <w:sz w:val="24"/>
          <w:szCs w:val="24"/>
        </w:rPr>
        <w:softHyphen/>
        <w:t>менном обществе. Необходимость информации на разных этапах проектирования. Источники информации: энцикло</w:t>
      </w:r>
      <w:r w:rsidRPr="003C54C2">
        <w:rPr>
          <w:rFonts w:ascii="Times New Roman" w:hAnsi="Times New Roman"/>
          <w:sz w:val="24"/>
          <w:szCs w:val="24"/>
        </w:rPr>
        <w:softHyphen/>
        <w:t xml:space="preserve">педии, энциклопедические словари, Интернет, </w:t>
      </w:r>
      <w:proofErr w:type="spellStart"/>
      <w:r w:rsidRPr="003C54C2">
        <w:rPr>
          <w:rFonts w:ascii="Times New Roman" w:hAnsi="Times New Roman"/>
          <w:sz w:val="24"/>
          <w:szCs w:val="24"/>
        </w:rPr>
        <w:t>E-mail</w:t>
      </w:r>
      <w:proofErr w:type="spellEnd"/>
      <w:r w:rsidRPr="003C54C2">
        <w:rPr>
          <w:rFonts w:ascii="Times New Roman" w:hAnsi="Times New Roman"/>
          <w:sz w:val="24"/>
          <w:szCs w:val="24"/>
        </w:rPr>
        <w:t>, элек</w:t>
      </w:r>
      <w:r w:rsidRPr="003C54C2">
        <w:rPr>
          <w:rFonts w:ascii="Times New Roman" w:hAnsi="Times New Roman"/>
          <w:sz w:val="24"/>
          <w:szCs w:val="24"/>
        </w:rPr>
        <w:softHyphen/>
        <w:t>тронные справочники, электронные конференции, теле</w:t>
      </w:r>
      <w:r w:rsidRPr="003C54C2">
        <w:rPr>
          <w:rFonts w:ascii="Times New Roman" w:hAnsi="Times New Roman"/>
          <w:sz w:val="24"/>
          <w:szCs w:val="24"/>
        </w:rPr>
        <w:softHyphen/>
        <w:t>коммуникационные проекты. Поиск информации по теме проектирования: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Воссоздать исторический ряд объекта проектирования. Формирование банка идей и пред</w:t>
      </w:r>
      <w:r w:rsidRPr="003C54C2">
        <w:rPr>
          <w:rFonts w:ascii="Times New Roman" w:hAnsi="Times New Roman"/>
          <w:sz w:val="24"/>
          <w:szCs w:val="24"/>
        </w:rPr>
        <w:softHyphen/>
        <w:t>ложений.</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16.</w:t>
      </w:r>
      <w:r w:rsidRPr="003C54C2">
        <w:rPr>
          <w:rFonts w:ascii="Times New Roman" w:hAnsi="Times New Roman"/>
          <w:b/>
          <w:sz w:val="24"/>
          <w:szCs w:val="24"/>
        </w:rPr>
        <w:tab/>
        <w:t>Создание банка идей продуктов труда,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Объекты действительности как воплощение идей проектировщика. Создание банка идей продуктов труда. Методы формирования банка идей. Творче</w:t>
      </w:r>
      <w:r w:rsidRPr="003C54C2">
        <w:rPr>
          <w:rFonts w:ascii="Times New Roman" w:hAnsi="Times New Roman"/>
          <w:sz w:val="24"/>
          <w:szCs w:val="24"/>
        </w:rPr>
        <w:softHyphen/>
        <w:t>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sidRPr="003C54C2">
        <w:rPr>
          <w:rFonts w:ascii="Times New Roman" w:hAnsi="Times New Roman"/>
          <w:sz w:val="24"/>
          <w:szCs w:val="24"/>
        </w:rPr>
        <w:softHyphen/>
        <w:t xml:space="preserve">ние вариантов будущего изделия. </w:t>
      </w:r>
      <w:proofErr w:type="spellStart"/>
      <w:r w:rsidRPr="003C54C2">
        <w:rPr>
          <w:rFonts w:ascii="Times New Roman" w:hAnsi="Times New Roman"/>
          <w:sz w:val="24"/>
          <w:szCs w:val="24"/>
        </w:rPr>
        <w:t>Клаузура</w:t>
      </w:r>
      <w:proofErr w:type="spellEnd"/>
      <w:r w:rsidRPr="003C54C2">
        <w:rPr>
          <w:rFonts w:ascii="Times New Roman" w:hAnsi="Times New Roman"/>
          <w:sz w:val="24"/>
          <w:szCs w:val="24"/>
        </w:rPr>
        <w:t>.</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Создание банка идей и предло</w:t>
      </w:r>
      <w:r w:rsidRPr="003C54C2">
        <w:rPr>
          <w:rFonts w:ascii="Times New Roman" w:hAnsi="Times New Roman"/>
          <w:sz w:val="24"/>
          <w:szCs w:val="24"/>
        </w:rPr>
        <w:softHyphen/>
        <w:t>жений. Выдвижение идей усовершенствования своего про</w:t>
      </w:r>
      <w:r w:rsidRPr="003C54C2">
        <w:rPr>
          <w:rFonts w:ascii="Times New Roman" w:hAnsi="Times New Roman"/>
          <w:sz w:val="24"/>
          <w:szCs w:val="24"/>
        </w:rPr>
        <w:softHyphen/>
        <w:t>ектного изделия. Выбор наиболее удачного варианта с использованием метода морфологического анализа.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17.</w:t>
      </w:r>
      <w:r w:rsidRPr="003C54C2">
        <w:rPr>
          <w:rFonts w:ascii="Times New Roman" w:hAnsi="Times New Roman"/>
          <w:b/>
          <w:sz w:val="24"/>
          <w:szCs w:val="24"/>
        </w:rPr>
        <w:tab/>
        <w:t>Дизайн отвечает потребностям. Рынок потребительских товаров и услуг,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Проектирование как отраже</w:t>
      </w:r>
      <w:r w:rsidRPr="003C54C2">
        <w:rPr>
          <w:rFonts w:ascii="Times New Roman" w:hAnsi="Times New Roman"/>
          <w:sz w:val="24"/>
          <w:szCs w:val="24"/>
        </w:rPr>
        <w:softHyphen/>
        <w:t>ние общественной потребности. Влияние потребностей лю</w:t>
      </w:r>
      <w:r w:rsidRPr="003C54C2">
        <w:rPr>
          <w:rFonts w:ascii="Times New Roman" w:hAnsi="Times New Roman"/>
          <w:sz w:val="24"/>
          <w:szCs w:val="24"/>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3C54C2">
        <w:rPr>
          <w:rFonts w:ascii="Times New Roman" w:hAnsi="Times New Roman"/>
          <w:sz w:val="24"/>
          <w:szCs w:val="24"/>
        </w:rPr>
        <w:softHyphen/>
        <w:t>сти. Изучение рынка товаров и услуг. Правила составления анкеты. Определение конкретных целей проекта на основа</w:t>
      </w:r>
      <w:r w:rsidRPr="003C54C2">
        <w:rPr>
          <w:rFonts w:ascii="Times New Roman" w:hAnsi="Times New Roman"/>
          <w:sz w:val="24"/>
          <w:szCs w:val="24"/>
        </w:rPr>
        <w:softHyphen/>
        <w:t>нии выявления общественной потребности.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Составление анкеты для изуче</w:t>
      </w:r>
      <w:r w:rsidRPr="003C54C2">
        <w:rPr>
          <w:rFonts w:ascii="Times New Roman" w:hAnsi="Times New Roman"/>
          <w:sz w:val="24"/>
          <w:szCs w:val="24"/>
        </w:rPr>
        <w:softHyphen/>
        <w:t>ния покупательского спроса. Проведение анкетирования для выбора объекта учебного проектирования.</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18.</w:t>
      </w:r>
      <w:r w:rsidRPr="003C54C2">
        <w:rPr>
          <w:rFonts w:ascii="Times New Roman" w:hAnsi="Times New Roman"/>
          <w:b/>
          <w:sz w:val="24"/>
          <w:szCs w:val="24"/>
        </w:rPr>
        <w:tab/>
        <w:t xml:space="preserve">Правовые отношения на рынке товаров и услуг, 1 ч </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Понятия «субъект» и «объект» на рынке потребительских товаров и услуг. Нормативные ак</w:t>
      </w:r>
      <w:r w:rsidRPr="003C54C2">
        <w:rPr>
          <w:rFonts w:ascii="Times New Roman" w:hAnsi="Times New Roman"/>
          <w:sz w:val="24"/>
          <w:szCs w:val="24"/>
        </w:rPr>
        <w:softHyphen/>
        <w:t>ты, регулирующие отношения между покупателем и произ</w:t>
      </w:r>
      <w:r w:rsidRPr="003C54C2">
        <w:rPr>
          <w:rFonts w:ascii="Times New Roman" w:hAnsi="Times New Roman"/>
          <w:sz w:val="24"/>
          <w:szCs w:val="24"/>
        </w:rPr>
        <w:softHyphen/>
        <w:t>водителем (продавцом). Страхование.</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lastRenderedPageBreak/>
        <w:t xml:space="preserve">Источники получения информации о товарах и услугах. Торговые символы, этикетки, маркировка, </w:t>
      </w:r>
      <w:proofErr w:type="spellStart"/>
      <w:r w:rsidRPr="003C54C2">
        <w:rPr>
          <w:rFonts w:ascii="Times New Roman" w:hAnsi="Times New Roman"/>
          <w:sz w:val="24"/>
          <w:szCs w:val="24"/>
        </w:rPr>
        <w:t>штрихкод</w:t>
      </w:r>
      <w:proofErr w:type="spellEnd"/>
      <w:r w:rsidRPr="003C54C2">
        <w:rPr>
          <w:rFonts w:ascii="Times New Roman" w:hAnsi="Times New Roman"/>
          <w:sz w:val="24"/>
          <w:szCs w:val="24"/>
        </w:rPr>
        <w:t>. Серти</w:t>
      </w:r>
      <w:r w:rsidRPr="003C54C2">
        <w:rPr>
          <w:rFonts w:ascii="Times New Roman" w:hAnsi="Times New Roman"/>
          <w:sz w:val="24"/>
          <w:szCs w:val="24"/>
        </w:rPr>
        <w:softHyphen/>
        <w:t>фикация продукции.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Изучение рынка потребитель</w:t>
      </w:r>
      <w:r w:rsidRPr="003C54C2">
        <w:rPr>
          <w:rFonts w:ascii="Times New Roman" w:hAnsi="Times New Roman"/>
          <w:sz w:val="24"/>
          <w:szCs w:val="24"/>
        </w:rPr>
        <w:softHyphen/>
        <w:t>ских товаров и услуг. Чтение учащимися маркировки това</w:t>
      </w:r>
      <w:r w:rsidRPr="003C54C2">
        <w:rPr>
          <w:rFonts w:ascii="Times New Roman" w:hAnsi="Times New Roman"/>
          <w:sz w:val="24"/>
          <w:szCs w:val="24"/>
        </w:rPr>
        <w:softHyphen/>
        <w:t>ров и сертификатов на различную продукцию.</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19.</w:t>
      </w:r>
      <w:r w:rsidRPr="003C54C2">
        <w:rPr>
          <w:rFonts w:ascii="Times New Roman" w:hAnsi="Times New Roman"/>
          <w:b/>
          <w:sz w:val="24"/>
          <w:szCs w:val="24"/>
        </w:rPr>
        <w:tab/>
        <w:t>Выбор путей и способов реализации проектируемого объекта. Бизнес-план,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Пути продвижения проекти</w:t>
      </w:r>
      <w:r w:rsidRPr="003C54C2">
        <w:rPr>
          <w:rFonts w:ascii="Times New Roman" w:hAnsi="Times New Roman"/>
          <w:sz w:val="24"/>
          <w:szCs w:val="24"/>
        </w:rPr>
        <w:softHyphen/>
        <w:t>руемого продукта на потребительский рынок. Понятие мар</w:t>
      </w:r>
      <w:r w:rsidRPr="003C54C2">
        <w:rPr>
          <w:rFonts w:ascii="Times New Roman" w:hAnsi="Times New Roman"/>
          <w:sz w:val="24"/>
          <w:szCs w:val="24"/>
        </w:rPr>
        <w:softHyphen/>
        <w:t>кетинга, его цели и задачи. Реклама как фактор маркетинга. Средства рекламы.</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3C54C2">
        <w:rPr>
          <w:rFonts w:ascii="Times New Roman" w:hAnsi="Times New Roman"/>
          <w:sz w:val="24"/>
          <w:szCs w:val="24"/>
        </w:rPr>
        <w:softHyphen/>
        <w:t>водство. Определение состава маркетинговых мероприятий по рекламе, стимулированию продаж, каналам сбыта. Про</w:t>
      </w:r>
      <w:r w:rsidRPr="003C54C2">
        <w:rPr>
          <w:rFonts w:ascii="Times New Roman" w:hAnsi="Times New Roman"/>
          <w:sz w:val="24"/>
          <w:szCs w:val="24"/>
        </w:rPr>
        <w:softHyphen/>
        <w:t>гнозирование окупаемости и финансовых рисков. Понятие рентабельности. Экономическая оценка проекта.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бизнес-плана на производство проектируемого (или условного) изделия (ус</w:t>
      </w:r>
      <w:r w:rsidRPr="003C54C2">
        <w:rPr>
          <w:rFonts w:ascii="Times New Roman" w:hAnsi="Times New Roman"/>
          <w:sz w:val="24"/>
          <w:szCs w:val="24"/>
        </w:rPr>
        <w:softHyphen/>
        <w:t>луги).</w:t>
      </w:r>
    </w:p>
    <w:p w:rsidR="003C54C2" w:rsidRPr="003C54C2" w:rsidRDefault="003C54C2" w:rsidP="003C54C2">
      <w:pPr>
        <w:jc w:val="center"/>
        <w:rPr>
          <w:rFonts w:ascii="Times New Roman" w:hAnsi="Times New Roman"/>
          <w:sz w:val="24"/>
          <w:szCs w:val="24"/>
        </w:rPr>
      </w:pPr>
    </w:p>
    <w:p w:rsidR="003C54C2" w:rsidRPr="003C54C2" w:rsidRDefault="003C54C2" w:rsidP="003C54C2">
      <w:pPr>
        <w:jc w:val="center"/>
        <w:rPr>
          <w:rFonts w:ascii="Times New Roman" w:hAnsi="Times New Roman"/>
          <w:b/>
          <w:sz w:val="24"/>
          <w:szCs w:val="24"/>
        </w:rPr>
      </w:pPr>
    </w:p>
    <w:p w:rsidR="003C54C2" w:rsidRPr="003C54C2" w:rsidRDefault="003C54C2" w:rsidP="003C54C2">
      <w:pPr>
        <w:jc w:val="center"/>
        <w:rPr>
          <w:rFonts w:ascii="Times New Roman" w:hAnsi="Times New Roman"/>
          <w:b/>
          <w:sz w:val="24"/>
          <w:szCs w:val="24"/>
        </w:rPr>
      </w:pPr>
    </w:p>
    <w:p w:rsidR="003C54C2" w:rsidRPr="003C54C2" w:rsidRDefault="003C54C2" w:rsidP="003C54C2">
      <w:pPr>
        <w:jc w:val="center"/>
        <w:rPr>
          <w:rFonts w:ascii="Times New Roman" w:hAnsi="Times New Roman"/>
          <w:b/>
          <w:sz w:val="24"/>
          <w:szCs w:val="24"/>
        </w:rPr>
      </w:pPr>
      <w:r w:rsidRPr="003C54C2">
        <w:rPr>
          <w:rFonts w:ascii="Times New Roman" w:hAnsi="Times New Roman"/>
          <w:b/>
          <w:sz w:val="24"/>
          <w:szCs w:val="24"/>
        </w:rPr>
        <w:t>11 КЛАСС</w:t>
      </w:r>
    </w:p>
    <w:p w:rsidR="003C54C2" w:rsidRPr="003C54C2" w:rsidRDefault="003C54C2" w:rsidP="003C54C2">
      <w:pPr>
        <w:jc w:val="center"/>
        <w:rPr>
          <w:rFonts w:ascii="Times New Roman" w:hAnsi="Times New Roman"/>
          <w:b/>
          <w:sz w:val="24"/>
          <w:szCs w:val="24"/>
        </w:rPr>
      </w:pPr>
      <w:r w:rsidRPr="003C54C2">
        <w:rPr>
          <w:rFonts w:ascii="Times New Roman" w:hAnsi="Times New Roman"/>
          <w:b/>
          <w:sz w:val="24"/>
          <w:szCs w:val="24"/>
        </w:rPr>
        <w:t>Технология проектирования и создания материальных объектов или услуг. Творческая проектная деятельность</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20.</w:t>
      </w:r>
      <w:r w:rsidRPr="003C54C2">
        <w:rPr>
          <w:rFonts w:ascii="Times New Roman" w:hAnsi="Times New Roman"/>
          <w:b/>
          <w:sz w:val="24"/>
          <w:szCs w:val="24"/>
        </w:rPr>
        <w:tab/>
        <w:t>Выбор объекта проектирования и требования к нему,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Выбор направления сферы деятельности для выполнения проекта. Определение требований и ограничений к объекту проектирования. Выбор объ</w:t>
      </w:r>
      <w:r w:rsidRPr="003C54C2">
        <w:rPr>
          <w:rFonts w:ascii="Times New Roman" w:hAnsi="Times New Roman"/>
          <w:sz w:val="24"/>
          <w:szCs w:val="24"/>
        </w:rPr>
        <w:softHyphen/>
        <w:t>екта проектирования.</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Выбор наиболее удачного варианта проектируемого из</w:t>
      </w:r>
      <w:r w:rsidRPr="003C54C2">
        <w:rPr>
          <w:rFonts w:ascii="Times New Roman" w:hAnsi="Times New Roman"/>
          <w:sz w:val="24"/>
          <w:szCs w:val="24"/>
        </w:rPr>
        <w:softHyphen/>
        <w:t>делия с использованием методов ТРИЗ. Выбор материалов для изготовления проектного изделия. Механические свой</w:t>
      </w:r>
      <w:r w:rsidRPr="003C54C2">
        <w:rPr>
          <w:rFonts w:ascii="Times New Roman" w:hAnsi="Times New Roman"/>
          <w:sz w:val="24"/>
          <w:szCs w:val="24"/>
        </w:rPr>
        <w:softHyphen/>
        <w:t>ства материалов.</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Выбор направления сферы дея</w:t>
      </w:r>
      <w:r w:rsidRPr="003C54C2">
        <w:rPr>
          <w:rFonts w:ascii="Times New Roman" w:hAnsi="Times New Roman"/>
          <w:sz w:val="24"/>
          <w:szCs w:val="24"/>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3C54C2">
        <w:rPr>
          <w:rFonts w:ascii="Times New Roman" w:hAnsi="Times New Roman"/>
          <w:sz w:val="24"/>
          <w:szCs w:val="24"/>
        </w:rPr>
        <w:softHyphen/>
        <w:t>ского анализа, ФСА и др.</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21.</w:t>
      </w:r>
      <w:r w:rsidRPr="003C54C2">
        <w:rPr>
          <w:rFonts w:ascii="Times New Roman" w:hAnsi="Times New Roman"/>
          <w:b/>
          <w:sz w:val="24"/>
          <w:szCs w:val="24"/>
        </w:rPr>
        <w:tab/>
        <w:t>Расчёт себестоимости изделия,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Понятия стоимости, себестои</w:t>
      </w:r>
      <w:r w:rsidRPr="003C54C2">
        <w:rPr>
          <w:rFonts w:ascii="Times New Roman" w:hAnsi="Times New Roman"/>
          <w:sz w:val="24"/>
          <w:szCs w:val="24"/>
        </w:rPr>
        <w:softHyphen/>
        <w:t>мости и рыночной цены изделия. Составляющие себестои</w:t>
      </w:r>
      <w:r w:rsidRPr="003C54C2">
        <w:rPr>
          <w:rFonts w:ascii="Times New Roman" w:hAnsi="Times New Roman"/>
          <w:sz w:val="24"/>
          <w:szCs w:val="24"/>
        </w:rPr>
        <w:softHyphen/>
        <w:t>мости продукции, накладные расходы, формула себестоимо</w:t>
      </w:r>
      <w:r w:rsidRPr="003C54C2">
        <w:rPr>
          <w:rFonts w:ascii="Times New Roman" w:hAnsi="Times New Roman"/>
          <w:sz w:val="24"/>
          <w:szCs w:val="24"/>
        </w:rPr>
        <w:softHyphen/>
        <w:t>сти. Расчёт себестоимости проектных работ. Формула прибы</w:t>
      </w:r>
      <w:r w:rsidRPr="003C54C2">
        <w:rPr>
          <w:rFonts w:ascii="Times New Roman" w:hAnsi="Times New Roman"/>
          <w:sz w:val="24"/>
          <w:szCs w:val="24"/>
        </w:rPr>
        <w:softHyphen/>
        <w:t>ли. Статьи расходов проекта. Цена проекта. Оплата труда проектировщика.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Предварительный расчёт мате</w:t>
      </w:r>
      <w:r w:rsidRPr="003C54C2">
        <w:rPr>
          <w:rFonts w:ascii="Times New Roman" w:hAnsi="Times New Roman"/>
          <w:sz w:val="24"/>
          <w:szCs w:val="24"/>
        </w:rPr>
        <w:softHyphen/>
        <w:t>риальных затрат на изготовление проектного изделия.</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22.</w:t>
      </w:r>
      <w:r w:rsidRPr="003C54C2">
        <w:rPr>
          <w:rFonts w:ascii="Times New Roman" w:hAnsi="Times New Roman"/>
          <w:b/>
          <w:sz w:val="24"/>
          <w:szCs w:val="24"/>
        </w:rPr>
        <w:tab/>
        <w:t>Документальное представление проектируемого продукта труда, 4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Стандартизация как необхо</w:t>
      </w:r>
      <w:r w:rsidRPr="003C54C2">
        <w:rPr>
          <w:rFonts w:ascii="Times New Roman" w:hAnsi="Times New Roman"/>
          <w:sz w:val="24"/>
          <w:szCs w:val="24"/>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3C54C2">
        <w:rPr>
          <w:rFonts w:ascii="Times New Roman" w:hAnsi="Times New Roman"/>
          <w:sz w:val="24"/>
          <w:szCs w:val="24"/>
        </w:rPr>
        <w:softHyphen/>
        <w:t>пользование компьютера для выполнения чертежа проектируемого изделия.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lastRenderedPageBreak/>
        <w:t>Практические работы.</w:t>
      </w:r>
      <w:r w:rsidRPr="003C54C2">
        <w:rPr>
          <w:rFonts w:ascii="Times New Roman" w:hAnsi="Times New Roman"/>
          <w:sz w:val="24"/>
          <w:szCs w:val="24"/>
        </w:rPr>
        <w:t xml:space="preserve"> Составление резюме и </w:t>
      </w:r>
      <w:proofErr w:type="spellStart"/>
      <w:proofErr w:type="gramStart"/>
      <w:r w:rsidRPr="003C54C2">
        <w:rPr>
          <w:rFonts w:ascii="Times New Roman" w:hAnsi="Times New Roman"/>
          <w:sz w:val="24"/>
          <w:szCs w:val="24"/>
        </w:rPr>
        <w:t>дизайн-спецификации</w:t>
      </w:r>
      <w:proofErr w:type="spellEnd"/>
      <w:proofErr w:type="gramEnd"/>
      <w:r w:rsidRPr="003C54C2">
        <w:rPr>
          <w:rFonts w:ascii="Times New Roman" w:hAnsi="Times New Roman"/>
          <w:sz w:val="24"/>
          <w:szCs w:val="24"/>
        </w:rPr>
        <w:t xml:space="preserve"> проектируемого изделия. Выполнение рабо</w:t>
      </w:r>
      <w:r w:rsidRPr="003C54C2">
        <w:rPr>
          <w:rFonts w:ascii="Times New Roman" w:hAnsi="Times New Roman"/>
          <w:sz w:val="24"/>
          <w:szCs w:val="24"/>
        </w:rPr>
        <w:softHyphen/>
        <w:t>чих чертежей проектируемого изделия.</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23.</w:t>
      </w:r>
      <w:r w:rsidRPr="003C54C2">
        <w:rPr>
          <w:rFonts w:ascii="Times New Roman" w:hAnsi="Times New Roman"/>
          <w:b/>
          <w:sz w:val="24"/>
          <w:szCs w:val="24"/>
        </w:rPr>
        <w:tab/>
        <w:t>Организация технологического процесса,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Технологический процесс из</w:t>
      </w:r>
      <w:r w:rsidRPr="003C54C2">
        <w:rPr>
          <w:rFonts w:ascii="Times New Roman" w:hAnsi="Times New Roman"/>
          <w:sz w:val="24"/>
          <w:szCs w:val="24"/>
        </w:rPr>
        <w:softHyphen/>
        <w:t>готовления нового изделия. Технологическая операция. Тех</w:t>
      </w:r>
      <w:r w:rsidRPr="003C54C2">
        <w:rPr>
          <w:rFonts w:ascii="Times New Roman" w:hAnsi="Times New Roman"/>
          <w:sz w:val="24"/>
          <w:szCs w:val="24"/>
        </w:rPr>
        <w:softHyphen/>
        <w:t>нологический переход. Маршрутные и операционные кар</w:t>
      </w:r>
      <w:r w:rsidRPr="003C54C2">
        <w:rPr>
          <w:rFonts w:ascii="Times New Roman" w:hAnsi="Times New Roman"/>
          <w:sz w:val="24"/>
          <w:szCs w:val="24"/>
        </w:rPr>
        <w:softHyphen/>
        <w:t>ты. Содержание и правила составления технологической карты.</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Выполнение технологической карты проектного изделия.</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24.</w:t>
      </w:r>
      <w:r w:rsidRPr="003C54C2">
        <w:rPr>
          <w:rFonts w:ascii="Times New Roman" w:hAnsi="Times New Roman"/>
          <w:b/>
          <w:sz w:val="24"/>
          <w:szCs w:val="24"/>
        </w:rPr>
        <w:tab/>
        <w:t>Организация рабочего места,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Условия организации рабоче</w:t>
      </w:r>
      <w:r w:rsidRPr="003C54C2">
        <w:rPr>
          <w:rFonts w:ascii="Times New Roman" w:hAnsi="Times New Roman"/>
          <w:sz w:val="24"/>
          <w:szCs w:val="24"/>
        </w:rPr>
        <w:softHyphen/>
        <w:t>го места. Требования эргономики и эстетики при организа</w:t>
      </w:r>
      <w:r w:rsidRPr="003C54C2">
        <w:rPr>
          <w:rFonts w:ascii="Times New Roman" w:hAnsi="Times New Roman"/>
          <w:sz w:val="24"/>
          <w:szCs w:val="24"/>
        </w:rPr>
        <w:softHyphen/>
        <w:t>ции рабочего места. Выбор и рациональное размещение ин</w:t>
      </w:r>
      <w:r w:rsidRPr="003C54C2">
        <w:rPr>
          <w:rFonts w:ascii="Times New Roman" w:hAnsi="Times New Roman"/>
          <w:sz w:val="24"/>
          <w:szCs w:val="24"/>
        </w:rPr>
        <w:softHyphen/>
        <w:t>струментов, оборудования, приспособлений. Правила тех</w:t>
      </w:r>
      <w:r w:rsidRPr="003C54C2">
        <w:rPr>
          <w:rFonts w:ascii="Times New Roman" w:hAnsi="Times New Roman"/>
          <w:sz w:val="24"/>
          <w:szCs w:val="24"/>
        </w:rPr>
        <w:softHyphen/>
        <w:t>ники безопасности на рабочем месте.</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схемы своего рабо</w:t>
      </w:r>
      <w:r w:rsidRPr="003C54C2">
        <w:rPr>
          <w:rFonts w:ascii="Times New Roman" w:hAnsi="Times New Roman"/>
          <w:sz w:val="24"/>
          <w:szCs w:val="24"/>
        </w:rPr>
        <w:softHyphen/>
        <w:t>чего места, выбор инструментов и оборудования, определе</w:t>
      </w:r>
      <w:r w:rsidRPr="003C54C2">
        <w:rPr>
          <w:rFonts w:ascii="Times New Roman" w:hAnsi="Times New Roman"/>
          <w:sz w:val="24"/>
          <w:szCs w:val="24"/>
        </w:rPr>
        <w:softHyphen/>
        <w:t>ние правил техники безопасности на рабочем месте.</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25.</w:t>
      </w:r>
      <w:r w:rsidRPr="003C54C2">
        <w:rPr>
          <w:rFonts w:ascii="Times New Roman" w:hAnsi="Times New Roman"/>
          <w:b/>
          <w:sz w:val="24"/>
          <w:szCs w:val="24"/>
        </w:rPr>
        <w:tab/>
        <w:t>Выполнение операций по созданию продуктов труда, 4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Реализация технологического процесса изготовления деталей. Процесс сборки изделия из деталей. Соблюдение правил безопасной работы. Промежу</w:t>
      </w:r>
      <w:r w:rsidRPr="003C54C2">
        <w:rPr>
          <w:rFonts w:ascii="Times New Roman" w:hAnsi="Times New Roman"/>
          <w:sz w:val="24"/>
          <w:szCs w:val="24"/>
        </w:rPr>
        <w:softHyphen/>
        <w:t>точный контроль этапов изготовления.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Изготовление проектируемого объекта.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26.</w:t>
      </w:r>
      <w:r w:rsidRPr="003C54C2">
        <w:rPr>
          <w:rFonts w:ascii="Times New Roman" w:hAnsi="Times New Roman"/>
          <w:b/>
          <w:sz w:val="24"/>
          <w:szCs w:val="24"/>
        </w:rPr>
        <w:tab/>
        <w:t>Анализ результатов проектной деятельности,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качества матери</w:t>
      </w:r>
      <w:r w:rsidRPr="003C54C2">
        <w:rPr>
          <w:rFonts w:ascii="Times New Roman" w:hAnsi="Times New Roman"/>
          <w:sz w:val="24"/>
          <w:szCs w:val="24"/>
        </w:rPr>
        <w:softHyphen/>
        <w:t>ального объекта, услуги, технического процесса. Крите</w:t>
      </w:r>
      <w:r w:rsidRPr="003C54C2">
        <w:rPr>
          <w:rFonts w:ascii="Times New Roman" w:hAnsi="Times New Roman"/>
          <w:sz w:val="24"/>
          <w:szCs w:val="24"/>
        </w:rPr>
        <w:softHyphen/>
        <w:t>рии оценки результатов проектной деятельности. Прове</w:t>
      </w:r>
      <w:r w:rsidRPr="003C54C2">
        <w:rPr>
          <w:rFonts w:ascii="Times New Roman" w:hAnsi="Times New Roman"/>
          <w:sz w:val="24"/>
          <w:szCs w:val="24"/>
        </w:rPr>
        <w:softHyphen/>
        <w:t>дение испытаний объекта. Самооценка проекта. Рецензи</w:t>
      </w:r>
      <w:r w:rsidRPr="003C54C2">
        <w:rPr>
          <w:rFonts w:ascii="Times New Roman" w:hAnsi="Times New Roman"/>
          <w:sz w:val="24"/>
          <w:szCs w:val="24"/>
        </w:rPr>
        <w:softHyphen/>
        <w:t>рование.</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Апробация готового проектного изделия и его доработка, самооценка проекта.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27.</w:t>
      </w:r>
      <w:r w:rsidRPr="003C54C2">
        <w:rPr>
          <w:rFonts w:ascii="Times New Roman" w:hAnsi="Times New Roman"/>
          <w:b/>
          <w:sz w:val="24"/>
          <w:szCs w:val="24"/>
        </w:rPr>
        <w:tab/>
        <w:t>Презентация проектов и результатов труда,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 xml:space="preserve">Теоретические сведения. </w:t>
      </w:r>
      <w:r w:rsidRPr="003C54C2">
        <w:rPr>
          <w:rFonts w:ascii="Times New Roman" w:hAnsi="Times New Roman"/>
          <w:sz w:val="24"/>
          <w:szCs w:val="24"/>
        </w:rPr>
        <w:t>Критерии оценки выполнен</w:t>
      </w:r>
      <w:r w:rsidRPr="003C54C2">
        <w:rPr>
          <w:rFonts w:ascii="Times New Roman" w:hAnsi="Times New Roman"/>
          <w:sz w:val="24"/>
          <w:szCs w:val="24"/>
        </w:rPr>
        <w:softHyphen/>
        <w:t>ного проекта. Критерии оценки защиты проекта. Выбор формы презентации. Использование технических сре</w:t>
      </w:r>
      <w:proofErr w:type="gramStart"/>
      <w:r w:rsidRPr="003C54C2">
        <w:rPr>
          <w:rFonts w:ascii="Times New Roman" w:hAnsi="Times New Roman"/>
          <w:sz w:val="24"/>
          <w:szCs w:val="24"/>
        </w:rPr>
        <w:t>дств в пр</w:t>
      </w:r>
      <w:proofErr w:type="gramEnd"/>
      <w:r w:rsidRPr="003C54C2">
        <w:rPr>
          <w:rFonts w:ascii="Times New Roman" w:hAnsi="Times New Roman"/>
          <w:sz w:val="24"/>
          <w:szCs w:val="24"/>
        </w:rPr>
        <w:t>оцессе презентации. Презентация проектов и результа</w:t>
      </w:r>
      <w:r w:rsidRPr="003C54C2">
        <w:rPr>
          <w:rFonts w:ascii="Times New Roman" w:hAnsi="Times New Roman"/>
          <w:sz w:val="24"/>
          <w:szCs w:val="24"/>
        </w:rPr>
        <w:softHyphen/>
        <w:t>тов труда. Оценка проектов.</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Организация и проведение пре</w:t>
      </w:r>
      <w:r w:rsidRPr="003C54C2">
        <w:rPr>
          <w:rFonts w:ascii="Times New Roman" w:hAnsi="Times New Roman"/>
          <w:sz w:val="24"/>
          <w:szCs w:val="24"/>
        </w:rPr>
        <w:softHyphen/>
        <w:t>зентации проектов.</w:t>
      </w:r>
    </w:p>
    <w:p w:rsidR="003C54C2" w:rsidRPr="003C54C2" w:rsidRDefault="003C54C2" w:rsidP="003C54C2">
      <w:pPr>
        <w:jc w:val="center"/>
        <w:rPr>
          <w:rFonts w:ascii="Times New Roman" w:hAnsi="Times New Roman"/>
          <w:b/>
          <w:sz w:val="24"/>
          <w:szCs w:val="24"/>
        </w:rPr>
      </w:pPr>
      <w:r w:rsidRPr="003C54C2">
        <w:rPr>
          <w:rFonts w:ascii="Times New Roman" w:hAnsi="Times New Roman"/>
          <w:b/>
          <w:sz w:val="24"/>
          <w:szCs w:val="24"/>
        </w:rPr>
        <w:t>Производство, труд и технологии</w:t>
      </w:r>
    </w:p>
    <w:p w:rsidR="003C54C2" w:rsidRPr="003C54C2" w:rsidRDefault="003C54C2" w:rsidP="003C54C2">
      <w:pPr>
        <w:jc w:val="center"/>
        <w:rPr>
          <w:rFonts w:ascii="Times New Roman" w:hAnsi="Times New Roman"/>
          <w:b/>
          <w:sz w:val="24"/>
          <w:szCs w:val="24"/>
        </w:rPr>
      </w:pP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28.</w:t>
      </w:r>
      <w:r w:rsidRPr="003C54C2">
        <w:rPr>
          <w:rFonts w:ascii="Times New Roman" w:hAnsi="Times New Roman"/>
          <w:b/>
          <w:sz w:val="24"/>
          <w:szCs w:val="24"/>
        </w:rPr>
        <w:tab/>
        <w:t>Понятие профессиональной деятельности. Разделение и специализация труда,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Виды деятельности человека. Профессиональная деятельность, её цели, принципиальное отличие от трудовой деятельности. Человек как субъект про</w:t>
      </w:r>
      <w:r w:rsidRPr="003C54C2">
        <w:rPr>
          <w:rFonts w:ascii="Times New Roman" w:hAnsi="Times New Roman"/>
          <w:sz w:val="24"/>
          <w:szCs w:val="24"/>
        </w:rPr>
        <w:softHyphen/>
        <w:t xml:space="preserve">фессиональной деятельности. Исторические предпосылки </w:t>
      </w:r>
      <w:proofErr w:type="spellStart"/>
      <w:r w:rsidRPr="003C54C2">
        <w:rPr>
          <w:rFonts w:ascii="Times New Roman" w:hAnsi="Times New Roman"/>
          <w:sz w:val="24"/>
          <w:szCs w:val="24"/>
        </w:rPr>
        <w:t>иозникновения</w:t>
      </w:r>
      <w:proofErr w:type="spellEnd"/>
      <w:r w:rsidRPr="003C54C2">
        <w:rPr>
          <w:rFonts w:ascii="Times New Roman" w:hAnsi="Times New Roman"/>
          <w:sz w:val="24"/>
          <w:szCs w:val="24"/>
        </w:rPr>
        <w:t xml:space="preserve"> профессий. Разделение труда. Формы разде</w:t>
      </w:r>
      <w:r w:rsidRPr="003C54C2">
        <w:rPr>
          <w:rFonts w:ascii="Times New Roman" w:hAnsi="Times New Roman"/>
          <w:sz w:val="24"/>
          <w:szCs w:val="24"/>
        </w:rPr>
        <w:softHyphen/>
        <w:t>ления труда. Специализация как форма общественного раз</w:t>
      </w:r>
      <w:r w:rsidRPr="003C54C2">
        <w:rPr>
          <w:rFonts w:ascii="Times New Roman" w:hAnsi="Times New Roman"/>
          <w:sz w:val="24"/>
          <w:szCs w:val="24"/>
        </w:rPr>
        <w:softHyphen/>
        <w:t>деления труда и фактор развития производства. Понятие кооперации. Понятия специальности и перемены труда.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целей, задач и ос</w:t>
      </w:r>
      <w:r w:rsidRPr="003C54C2">
        <w:rPr>
          <w:rFonts w:ascii="Times New Roman" w:hAnsi="Times New Roman"/>
          <w:sz w:val="24"/>
          <w:szCs w:val="24"/>
        </w:rPr>
        <w:softHyphen/>
        <w:t>новных компонентов своей будущей профессиональной дея</w:t>
      </w:r>
      <w:r w:rsidRPr="003C54C2">
        <w:rPr>
          <w:rFonts w:ascii="Times New Roman" w:hAnsi="Times New Roman"/>
          <w:sz w:val="24"/>
          <w:szCs w:val="24"/>
        </w:rPr>
        <w:softHyphen/>
        <w:t>тельности. Определение по видам специализации труда: профессии родителей, преподавателей школы, своей пред</w:t>
      </w:r>
      <w:r w:rsidRPr="003C54C2">
        <w:rPr>
          <w:rFonts w:ascii="Times New Roman" w:hAnsi="Times New Roman"/>
          <w:sz w:val="24"/>
          <w:szCs w:val="24"/>
        </w:rPr>
        <w:softHyphen/>
        <w:t>полагаемой профессиональной деятельности. Анализ форм разделения труда в организации.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29.</w:t>
      </w:r>
      <w:r w:rsidRPr="003C54C2">
        <w:rPr>
          <w:rFonts w:ascii="Times New Roman" w:hAnsi="Times New Roman"/>
          <w:b/>
          <w:sz w:val="24"/>
          <w:szCs w:val="24"/>
        </w:rPr>
        <w:tab/>
        <w:t>Структура и составляющие современного производства, 3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lastRenderedPageBreak/>
        <w:t>Теоретические сведения.</w:t>
      </w:r>
      <w:r w:rsidRPr="003C54C2">
        <w:rPr>
          <w:rFonts w:ascii="Times New Roman" w:hAnsi="Times New Roman"/>
          <w:sz w:val="24"/>
          <w:szCs w:val="24"/>
        </w:rPr>
        <w:t xml:space="preserve"> Производство как преобразо</w:t>
      </w:r>
      <w:r w:rsidRPr="003C54C2">
        <w:rPr>
          <w:rFonts w:ascii="Times New Roman" w:hAnsi="Times New Roman"/>
          <w:sz w:val="24"/>
          <w:szCs w:val="24"/>
        </w:rPr>
        <w:softHyphen/>
        <w:t>вательная деятельность. Составляющие производства. Сред</w:t>
      </w:r>
      <w:r w:rsidRPr="003C54C2">
        <w:rPr>
          <w:rFonts w:ascii="Times New Roman" w:hAnsi="Times New Roman"/>
          <w:sz w:val="24"/>
          <w:szCs w:val="24"/>
        </w:rPr>
        <w:softHyphen/>
        <w:t xml:space="preserve">ства производства: предметы труда, средства труда (орудия производства). Технологический процесс. Продукты </w:t>
      </w:r>
      <w:proofErr w:type="spellStart"/>
      <w:r w:rsidRPr="003C54C2">
        <w:rPr>
          <w:rFonts w:ascii="Times New Roman" w:hAnsi="Times New Roman"/>
          <w:sz w:val="24"/>
          <w:szCs w:val="24"/>
        </w:rPr>
        <w:t>произ-иодственной</w:t>
      </w:r>
      <w:proofErr w:type="spellEnd"/>
      <w:r w:rsidRPr="003C54C2">
        <w:rPr>
          <w:rFonts w:ascii="Times New Roman" w:hAnsi="Times New Roman"/>
          <w:sz w:val="24"/>
          <w:szCs w:val="24"/>
        </w:rPr>
        <w:t xml:space="preserve">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w:t>
      </w:r>
      <w:r w:rsidRPr="003C54C2">
        <w:rPr>
          <w:rFonts w:ascii="Times New Roman" w:hAnsi="Times New Roman"/>
          <w:sz w:val="24"/>
          <w:szCs w:val="24"/>
        </w:rPr>
        <w:softHyphen/>
        <w:t>тия сферы услуг. Формирование межотраслевых комплексов. Производственное предприятие. Производственное объеди</w:t>
      </w:r>
      <w:r w:rsidRPr="003C54C2">
        <w:rPr>
          <w:rFonts w:ascii="Times New Roman" w:hAnsi="Times New Roman"/>
          <w:sz w:val="24"/>
          <w:szCs w:val="24"/>
        </w:rPr>
        <w:softHyphen/>
        <w:t>нение. Научно-производственное объединение. Структура производственного предприятия.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сферы производ</w:t>
      </w:r>
      <w:r w:rsidRPr="003C54C2">
        <w:rPr>
          <w:rFonts w:ascii="Times New Roman" w:hAnsi="Times New Roman"/>
          <w:sz w:val="24"/>
          <w:szCs w:val="24"/>
        </w:rPr>
        <w:softHyphen/>
        <w:t>ства промышленных предприятий своего региона (района) и типа предприятия: производственное предприятие, объе</w:t>
      </w:r>
      <w:r w:rsidRPr="003C54C2">
        <w:rPr>
          <w:rFonts w:ascii="Times New Roman" w:hAnsi="Times New Roman"/>
          <w:sz w:val="24"/>
          <w:szCs w:val="24"/>
        </w:rPr>
        <w:softHyphen/>
        <w:t>динение, научно-производственное объединение. Посеще</w:t>
      </w:r>
      <w:r w:rsidRPr="003C54C2">
        <w:rPr>
          <w:rFonts w:ascii="Times New Roman" w:hAnsi="Times New Roman"/>
          <w:sz w:val="24"/>
          <w:szCs w:val="24"/>
        </w:rPr>
        <w:softHyphen/>
        <w:t>ние производственного предприятия, определение состав</w:t>
      </w:r>
      <w:r w:rsidRPr="003C54C2">
        <w:rPr>
          <w:rFonts w:ascii="Times New Roman" w:hAnsi="Times New Roman"/>
          <w:sz w:val="24"/>
          <w:szCs w:val="24"/>
        </w:rPr>
        <w:softHyphen/>
        <w:t>ляющих конкретного производства.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30.</w:t>
      </w:r>
      <w:r w:rsidRPr="003C54C2">
        <w:rPr>
          <w:rFonts w:ascii="Times New Roman" w:hAnsi="Times New Roman"/>
          <w:b/>
          <w:sz w:val="24"/>
          <w:szCs w:val="24"/>
        </w:rPr>
        <w:tab/>
        <w:t>Нормирование и оплата труда,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Система нормирования труда, её назначение. Виды норм труда. Организации, устанавли</w:t>
      </w:r>
      <w:r w:rsidRPr="003C54C2">
        <w:rPr>
          <w:rFonts w:ascii="Times New Roman" w:hAnsi="Times New Roman"/>
          <w:sz w:val="24"/>
          <w:szCs w:val="24"/>
        </w:rPr>
        <w:softHyphen/>
        <w:t>вающие и контролирующие нормы труда.</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Система оплаты труда. Тарифная система и её элементы: тарифная ставка и тарифная сетка. Сдельная, повременная и договорная формы оплаты труда. Виды, применение и спо</w:t>
      </w:r>
      <w:r w:rsidRPr="003C54C2">
        <w:rPr>
          <w:rFonts w:ascii="Times New Roman" w:hAnsi="Times New Roman"/>
          <w:sz w:val="24"/>
          <w:szCs w:val="24"/>
        </w:rPr>
        <w:softHyphen/>
        <w:t>собы расчёта. Роль форм заработной платы в стимулирова</w:t>
      </w:r>
      <w:r w:rsidRPr="003C54C2">
        <w:rPr>
          <w:rFonts w:ascii="Times New Roman" w:hAnsi="Times New Roman"/>
          <w:sz w:val="24"/>
          <w:szCs w:val="24"/>
        </w:rPr>
        <w:softHyphen/>
        <w:t>нии труда.</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Изучение нормативных произ</w:t>
      </w:r>
      <w:r w:rsidRPr="003C54C2">
        <w:rPr>
          <w:rFonts w:ascii="Times New Roman" w:hAnsi="Times New Roman"/>
          <w:sz w:val="24"/>
          <w:szCs w:val="24"/>
        </w:rPr>
        <w:softHyphen/>
        <w:t>водственных документов. Определение вида оплаты труда для работников определённых профессий.</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31.</w:t>
      </w:r>
      <w:r w:rsidRPr="003C54C2">
        <w:rPr>
          <w:rFonts w:ascii="Times New Roman" w:hAnsi="Times New Roman"/>
          <w:b/>
          <w:sz w:val="24"/>
          <w:szCs w:val="24"/>
        </w:rPr>
        <w:tab/>
        <w:t>Культура труда и профессиональная этика,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культуры труда и её составляющие. Технологическая дисциплина. Умение орга</w:t>
      </w:r>
      <w:r w:rsidRPr="003C54C2">
        <w:rPr>
          <w:rFonts w:ascii="Times New Roman" w:hAnsi="Times New Roman"/>
          <w:sz w:val="24"/>
          <w:szCs w:val="24"/>
        </w:rPr>
        <w:softHyphen/>
        <w:t>низовывать своё рабочее место. Дизайн рабочей зоны и зо</w:t>
      </w:r>
      <w:r w:rsidRPr="003C54C2">
        <w:rPr>
          <w:rFonts w:ascii="Times New Roman" w:hAnsi="Times New Roman"/>
          <w:sz w:val="24"/>
          <w:szCs w:val="24"/>
        </w:rPr>
        <w:softHyphen/>
        <w:t>ны отдыха. Научная организация труда. Обеспечение охра</w:t>
      </w:r>
      <w:r w:rsidRPr="003C54C2">
        <w:rPr>
          <w:rFonts w:ascii="Times New Roman" w:hAnsi="Times New Roman"/>
          <w:sz w:val="24"/>
          <w:szCs w:val="24"/>
        </w:rPr>
        <w:softHyphen/>
        <w:t>ны и безопасности труда. Эффективность трудовой деятель</w:t>
      </w:r>
      <w:r w:rsidRPr="003C54C2">
        <w:rPr>
          <w:rFonts w:ascii="Times New Roman" w:hAnsi="Times New Roman"/>
          <w:sz w:val="24"/>
          <w:szCs w:val="24"/>
        </w:rPr>
        <w:softHyphen/>
        <w:t>ности.</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Понятия «мораль» и «нравственность». Категории нрав</w:t>
      </w:r>
      <w:r w:rsidRPr="003C54C2">
        <w:rPr>
          <w:rFonts w:ascii="Times New Roman" w:hAnsi="Times New Roman"/>
          <w:sz w:val="24"/>
          <w:szCs w:val="24"/>
        </w:rPr>
        <w:softHyphen/>
        <w:t>ственности. Нормы морали. Этика как учение о законах нрав</w:t>
      </w:r>
      <w:r w:rsidRPr="003C54C2">
        <w:rPr>
          <w:rFonts w:ascii="Times New Roman" w:hAnsi="Times New Roman"/>
          <w:sz w:val="24"/>
          <w:szCs w:val="24"/>
        </w:rPr>
        <w:softHyphen/>
        <w:t>ственного поведения. Профессиональная этика и её виды.</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w:t>
      </w:r>
      <w:r w:rsidRPr="003C54C2">
        <w:rPr>
          <w:rFonts w:ascii="Times New Roman" w:hAnsi="Times New Roman"/>
          <w:sz w:val="24"/>
          <w:szCs w:val="24"/>
        </w:rPr>
        <w:softHyphen/>
        <w:t>держания этических норм своей будущей профессиональной деятельности.</w:t>
      </w:r>
    </w:p>
    <w:p w:rsidR="003C54C2" w:rsidRPr="003C54C2" w:rsidRDefault="003C54C2" w:rsidP="003C54C2">
      <w:pPr>
        <w:jc w:val="center"/>
        <w:rPr>
          <w:rFonts w:ascii="Times New Roman" w:hAnsi="Times New Roman"/>
          <w:b/>
          <w:sz w:val="24"/>
          <w:szCs w:val="24"/>
        </w:rPr>
      </w:pPr>
      <w:r w:rsidRPr="003C54C2">
        <w:rPr>
          <w:rFonts w:ascii="Times New Roman" w:hAnsi="Times New Roman"/>
          <w:b/>
          <w:sz w:val="24"/>
          <w:szCs w:val="24"/>
        </w:rPr>
        <w:t>Профессиональное самоопределение и карьера</w:t>
      </w:r>
    </w:p>
    <w:p w:rsidR="003C54C2" w:rsidRPr="003C54C2" w:rsidRDefault="003C54C2" w:rsidP="003C54C2">
      <w:pPr>
        <w:jc w:val="both"/>
        <w:rPr>
          <w:rFonts w:ascii="Times New Roman" w:hAnsi="Times New Roman"/>
          <w:i/>
          <w:sz w:val="24"/>
          <w:szCs w:val="24"/>
          <w:u w:val="single"/>
        </w:rPr>
      </w:pPr>
      <w:r w:rsidRPr="003C54C2">
        <w:rPr>
          <w:rFonts w:ascii="Times New Roman" w:hAnsi="Times New Roman"/>
          <w:i/>
          <w:sz w:val="24"/>
          <w:szCs w:val="24"/>
          <w:u w:val="single"/>
        </w:rPr>
        <w:t>32.</w:t>
      </w:r>
      <w:r w:rsidRPr="003C54C2">
        <w:rPr>
          <w:rFonts w:ascii="Times New Roman" w:hAnsi="Times New Roman"/>
          <w:i/>
          <w:sz w:val="24"/>
          <w:szCs w:val="24"/>
          <w:u w:val="single"/>
        </w:rPr>
        <w:tab/>
        <w:t>Этапы профессионального становления и карьера,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Понятие профессионального становления личности. Этапы и результаты профессиональ</w:t>
      </w:r>
      <w:r w:rsidRPr="003C54C2">
        <w:rPr>
          <w:rFonts w:ascii="Times New Roman" w:hAnsi="Times New Roman"/>
          <w:sz w:val="24"/>
          <w:szCs w:val="24"/>
        </w:rPr>
        <w:softHyphen/>
        <w:t>ного становления личности (выбор профессии, профессио</w:t>
      </w:r>
      <w:r w:rsidRPr="003C54C2">
        <w:rPr>
          <w:rFonts w:ascii="Times New Roman" w:hAnsi="Times New Roman"/>
          <w:sz w:val="24"/>
          <w:szCs w:val="24"/>
        </w:rPr>
        <w:softHyphen/>
        <w:t xml:space="preserve">нальная </w:t>
      </w:r>
      <w:proofErr w:type="spellStart"/>
      <w:r w:rsidRPr="003C54C2">
        <w:rPr>
          <w:rFonts w:ascii="Times New Roman" w:hAnsi="Times New Roman"/>
          <w:sz w:val="24"/>
          <w:szCs w:val="24"/>
        </w:rPr>
        <w:t>обученность</w:t>
      </w:r>
      <w:proofErr w:type="spellEnd"/>
      <w:r w:rsidRPr="003C54C2">
        <w:rPr>
          <w:rFonts w:ascii="Times New Roman" w:hAnsi="Times New Roman"/>
          <w:sz w:val="24"/>
          <w:szCs w:val="24"/>
        </w:rPr>
        <w:t>, профессиональная компетентность, профессиональное мастерство).</w:t>
      </w:r>
    </w:p>
    <w:p w:rsidR="003C54C2" w:rsidRPr="003C54C2" w:rsidRDefault="003C54C2" w:rsidP="003C54C2">
      <w:pPr>
        <w:jc w:val="both"/>
        <w:rPr>
          <w:rFonts w:ascii="Times New Roman" w:hAnsi="Times New Roman"/>
          <w:sz w:val="24"/>
          <w:szCs w:val="24"/>
        </w:rPr>
      </w:pPr>
      <w:r w:rsidRPr="003C54C2">
        <w:rPr>
          <w:rFonts w:ascii="Times New Roman" w:hAnsi="Times New Roman"/>
          <w:sz w:val="24"/>
          <w:szCs w:val="24"/>
        </w:rPr>
        <w:t>Понятия карьеры, должностного роста и призвания. Фак</w:t>
      </w:r>
      <w:r w:rsidRPr="003C54C2">
        <w:rPr>
          <w:rFonts w:ascii="Times New Roman" w:hAnsi="Times New Roman"/>
          <w:sz w:val="24"/>
          <w:szCs w:val="24"/>
        </w:rPr>
        <w:softHyphen/>
        <w:t>торы, влияющие на профессиональную подготовку. Планиро</w:t>
      </w:r>
      <w:r w:rsidRPr="003C54C2">
        <w:rPr>
          <w:rFonts w:ascii="Times New Roman" w:hAnsi="Times New Roman"/>
          <w:sz w:val="24"/>
          <w:szCs w:val="24"/>
        </w:rPr>
        <w:softHyphen/>
        <w:t>вание профессиональной карьеры.</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Определение целей, задач и ос</w:t>
      </w:r>
      <w:r w:rsidRPr="003C54C2">
        <w:rPr>
          <w:rFonts w:ascii="Times New Roman" w:hAnsi="Times New Roman"/>
          <w:sz w:val="24"/>
          <w:szCs w:val="24"/>
        </w:rPr>
        <w:softHyphen/>
        <w:t>новных этапов своей будущей профессиональной деятельно</w:t>
      </w:r>
      <w:r w:rsidRPr="003C54C2">
        <w:rPr>
          <w:rFonts w:ascii="Times New Roman" w:hAnsi="Times New Roman"/>
          <w:sz w:val="24"/>
          <w:szCs w:val="24"/>
        </w:rPr>
        <w:softHyphen/>
        <w:t>сти. Составление плана своей будущей профессиональной карьеры.</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33.</w:t>
      </w:r>
      <w:r w:rsidRPr="003C54C2">
        <w:rPr>
          <w:rFonts w:ascii="Times New Roman" w:hAnsi="Times New Roman"/>
          <w:b/>
          <w:sz w:val="24"/>
          <w:szCs w:val="24"/>
        </w:rPr>
        <w:tab/>
        <w:t>Рынок труда и профессий,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Рынок труда и профессий. Конъюнктура рынка труда и профессий. Спрос и предложе</w:t>
      </w:r>
      <w:r w:rsidRPr="003C54C2">
        <w:rPr>
          <w:rFonts w:ascii="Times New Roman" w:hAnsi="Times New Roman"/>
          <w:sz w:val="24"/>
          <w:szCs w:val="24"/>
        </w:rPr>
        <w:softHyphen/>
        <w:t xml:space="preserve">ния на различные виды профессионального труда. Способы изучения рынка труда и </w:t>
      </w:r>
      <w:r w:rsidRPr="003C54C2">
        <w:rPr>
          <w:rFonts w:ascii="Times New Roman" w:hAnsi="Times New Roman"/>
          <w:sz w:val="24"/>
          <w:szCs w:val="24"/>
        </w:rPr>
        <w:lastRenderedPageBreak/>
        <w:t>профессий. Средства получения ин</w:t>
      </w:r>
      <w:r w:rsidRPr="003C54C2">
        <w:rPr>
          <w:rFonts w:ascii="Times New Roman" w:hAnsi="Times New Roman"/>
          <w:sz w:val="24"/>
          <w:szCs w:val="24"/>
        </w:rPr>
        <w:softHyphen/>
        <w:t>формации о рынке труда и путях профессионального обра</w:t>
      </w:r>
      <w:r w:rsidRPr="003C54C2">
        <w:rPr>
          <w:rFonts w:ascii="Times New Roman" w:hAnsi="Times New Roman"/>
          <w:sz w:val="24"/>
          <w:szCs w:val="24"/>
        </w:rPr>
        <w:softHyphen/>
        <w:t>зования. Центры занятости.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Практические работы.</w:t>
      </w:r>
      <w:r w:rsidRPr="003C54C2">
        <w:rPr>
          <w:rFonts w:ascii="Times New Roman" w:hAnsi="Times New Roman"/>
          <w:sz w:val="24"/>
          <w:szCs w:val="24"/>
        </w:rPr>
        <w:t xml:space="preserve"> Изучения регионального рынка труда. Изучение содержания трудовых действий, уровня об</w:t>
      </w:r>
      <w:r w:rsidRPr="003C54C2">
        <w:rPr>
          <w:rFonts w:ascii="Times New Roman" w:hAnsi="Times New Roman"/>
          <w:sz w:val="24"/>
          <w:szCs w:val="24"/>
        </w:rPr>
        <w:softHyphen/>
        <w:t>разования, заработной платы, мотивации, удовлетворённо</w:t>
      </w:r>
      <w:r w:rsidRPr="003C54C2">
        <w:rPr>
          <w:rFonts w:ascii="Times New Roman" w:hAnsi="Times New Roman"/>
          <w:sz w:val="24"/>
          <w:szCs w:val="24"/>
        </w:rPr>
        <w:softHyphen/>
        <w:t>сти трудом работников различных профессий.</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34.</w:t>
      </w:r>
      <w:r w:rsidRPr="003C54C2">
        <w:rPr>
          <w:rFonts w:ascii="Times New Roman" w:hAnsi="Times New Roman"/>
          <w:b/>
          <w:sz w:val="24"/>
          <w:szCs w:val="24"/>
        </w:rPr>
        <w:tab/>
        <w:t>Профессиональная деятельность в различных сферах экономики, 2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Классификация профессий. Профессиональная деятельность в сфере индустриального производства, агропромышленного производства, в лёгкой и пищевой промышленности,  в общественном питании и в сфере перспективных технологий.</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Тестирование для определения склонности к роду профессиональной деятельности.</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35.</w:t>
      </w:r>
      <w:r w:rsidRPr="003C54C2">
        <w:rPr>
          <w:rFonts w:ascii="Times New Roman" w:hAnsi="Times New Roman"/>
          <w:b/>
          <w:sz w:val="24"/>
          <w:szCs w:val="24"/>
        </w:rPr>
        <w:tab/>
        <w:t xml:space="preserve">Центры </w:t>
      </w:r>
      <w:proofErr w:type="spellStart"/>
      <w:r w:rsidRPr="003C54C2">
        <w:rPr>
          <w:rFonts w:ascii="Times New Roman" w:hAnsi="Times New Roman"/>
          <w:b/>
          <w:sz w:val="24"/>
          <w:szCs w:val="24"/>
        </w:rPr>
        <w:t>профконсультационной</w:t>
      </w:r>
      <w:proofErr w:type="spellEnd"/>
      <w:r w:rsidRPr="003C54C2">
        <w:rPr>
          <w:rFonts w:ascii="Times New Roman" w:hAnsi="Times New Roman"/>
          <w:b/>
          <w:sz w:val="24"/>
          <w:szCs w:val="24"/>
        </w:rPr>
        <w:t xml:space="preserve"> помощи, 1ч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w:t>
      </w:r>
      <w:proofErr w:type="spellStart"/>
      <w:r w:rsidRPr="003C54C2">
        <w:rPr>
          <w:rFonts w:ascii="Times New Roman" w:hAnsi="Times New Roman"/>
          <w:sz w:val="24"/>
          <w:szCs w:val="24"/>
        </w:rPr>
        <w:t>Профконсультационная</w:t>
      </w:r>
      <w:proofErr w:type="spellEnd"/>
      <w:r w:rsidRPr="003C54C2">
        <w:rPr>
          <w:rFonts w:ascii="Times New Roman" w:hAnsi="Times New Roman"/>
          <w:sz w:val="24"/>
          <w:szCs w:val="24"/>
        </w:rPr>
        <w:t xml:space="preserve"> по</w:t>
      </w:r>
      <w:r w:rsidRPr="003C54C2">
        <w:rPr>
          <w:rFonts w:ascii="Times New Roman" w:hAnsi="Times New Roman"/>
          <w:sz w:val="24"/>
          <w:szCs w:val="24"/>
        </w:rPr>
        <w:softHyphen/>
        <w:t xml:space="preserve">мощь: цели и задачи. Методы и формы работы </w:t>
      </w:r>
      <w:proofErr w:type="spellStart"/>
      <w:proofErr w:type="gramStart"/>
      <w:r w:rsidRPr="003C54C2">
        <w:rPr>
          <w:rFonts w:ascii="Times New Roman" w:hAnsi="Times New Roman"/>
          <w:sz w:val="24"/>
          <w:szCs w:val="24"/>
        </w:rPr>
        <w:t>специализи</w:t>
      </w:r>
      <w:proofErr w:type="spellEnd"/>
      <w:r w:rsidRPr="003C54C2">
        <w:rPr>
          <w:rFonts w:ascii="Times New Roman" w:hAnsi="Times New Roman"/>
          <w:sz w:val="24"/>
          <w:szCs w:val="24"/>
        </w:rPr>
        <w:t xml:space="preserve">: </w:t>
      </w:r>
      <w:proofErr w:type="spellStart"/>
      <w:r w:rsidRPr="003C54C2">
        <w:rPr>
          <w:rFonts w:ascii="Times New Roman" w:hAnsi="Times New Roman"/>
          <w:sz w:val="24"/>
          <w:szCs w:val="24"/>
        </w:rPr>
        <w:t>рованных</w:t>
      </w:r>
      <w:proofErr w:type="spellEnd"/>
      <w:proofErr w:type="gramEnd"/>
      <w:r w:rsidRPr="003C54C2">
        <w:rPr>
          <w:rFonts w:ascii="Times New Roman" w:hAnsi="Times New Roman"/>
          <w:sz w:val="24"/>
          <w:szCs w:val="24"/>
        </w:rPr>
        <w:t xml:space="preserve"> центров занятости. Виды </w:t>
      </w:r>
      <w:proofErr w:type="spellStart"/>
      <w:r w:rsidRPr="003C54C2">
        <w:rPr>
          <w:rFonts w:ascii="Times New Roman" w:hAnsi="Times New Roman"/>
          <w:sz w:val="24"/>
          <w:szCs w:val="24"/>
        </w:rPr>
        <w:t>профконсультационной</w:t>
      </w:r>
      <w:proofErr w:type="spellEnd"/>
      <w:r w:rsidRPr="003C54C2">
        <w:rPr>
          <w:rFonts w:ascii="Times New Roman" w:hAnsi="Times New Roman"/>
          <w:sz w:val="24"/>
          <w:szCs w:val="24"/>
        </w:rPr>
        <w:t xml:space="preserve"> помощи: справочно-информационная, диагностическая, психологическая, корректирующая, развивающая.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Посещение центров </w:t>
      </w:r>
      <w:proofErr w:type="spellStart"/>
      <w:r w:rsidRPr="003C54C2">
        <w:rPr>
          <w:rFonts w:ascii="Times New Roman" w:hAnsi="Times New Roman"/>
          <w:sz w:val="24"/>
          <w:szCs w:val="24"/>
        </w:rPr>
        <w:t>профкон</w:t>
      </w:r>
      <w:r w:rsidRPr="003C54C2">
        <w:rPr>
          <w:rFonts w:ascii="Times New Roman" w:hAnsi="Times New Roman"/>
          <w:sz w:val="24"/>
          <w:szCs w:val="24"/>
        </w:rPr>
        <w:softHyphen/>
        <w:t>сультационной</w:t>
      </w:r>
      <w:proofErr w:type="spellEnd"/>
      <w:r w:rsidRPr="003C54C2">
        <w:rPr>
          <w:rFonts w:ascii="Times New Roman" w:hAnsi="Times New Roman"/>
          <w:sz w:val="24"/>
          <w:szCs w:val="24"/>
        </w:rPr>
        <w:t xml:space="preserve"> помощи и знакомство с их работой.</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36.</w:t>
      </w:r>
      <w:r w:rsidRPr="003C54C2">
        <w:rPr>
          <w:rFonts w:ascii="Times New Roman" w:hAnsi="Times New Roman"/>
          <w:b/>
          <w:sz w:val="24"/>
          <w:szCs w:val="24"/>
        </w:rPr>
        <w:tab/>
        <w:t>Виды и формы получения профессионального образования,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Общее и профессиональное об</w:t>
      </w:r>
      <w:r w:rsidRPr="003C54C2">
        <w:rPr>
          <w:rFonts w:ascii="Times New Roman" w:hAnsi="Times New Roman"/>
          <w:sz w:val="24"/>
          <w:szCs w:val="24"/>
        </w:rPr>
        <w:softHyphen/>
        <w:t>разование. Виды и формы получения профессионального об</w:t>
      </w:r>
      <w:r w:rsidRPr="003C54C2">
        <w:rPr>
          <w:rFonts w:ascii="Times New Roman" w:hAnsi="Times New Roman"/>
          <w:sz w:val="24"/>
          <w:szCs w:val="24"/>
        </w:rPr>
        <w:softHyphen/>
        <w:t>разования. Начальное, среднее и высшее профессиональное образование. Послевузовское профессиональное образова</w:t>
      </w:r>
      <w:r w:rsidRPr="003C54C2">
        <w:rPr>
          <w:rFonts w:ascii="Times New Roman" w:hAnsi="Times New Roman"/>
          <w:sz w:val="24"/>
          <w:szCs w:val="24"/>
        </w:rPr>
        <w:softHyphen/>
        <w:t>ние. Региональный рынок образовательных услуг. Методы по</w:t>
      </w:r>
      <w:r w:rsidRPr="003C54C2">
        <w:rPr>
          <w:rFonts w:ascii="Times New Roman" w:hAnsi="Times New Roman"/>
          <w:sz w:val="24"/>
          <w:szCs w:val="24"/>
        </w:rPr>
        <w:softHyphen/>
        <w:t>иска источников информации о рынке образовательных услуг.</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Изучение регионального рынка образовательных услуг.</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37.</w:t>
      </w:r>
      <w:r w:rsidRPr="003C54C2">
        <w:rPr>
          <w:rFonts w:ascii="Times New Roman" w:hAnsi="Times New Roman"/>
          <w:b/>
          <w:sz w:val="24"/>
          <w:szCs w:val="24"/>
        </w:rPr>
        <w:tab/>
        <w:t xml:space="preserve">Формы </w:t>
      </w:r>
      <w:proofErr w:type="spellStart"/>
      <w:r w:rsidRPr="003C54C2">
        <w:rPr>
          <w:rFonts w:ascii="Times New Roman" w:hAnsi="Times New Roman"/>
          <w:b/>
          <w:sz w:val="24"/>
          <w:szCs w:val="24"/>
        </w:rPr>
        <w:t>самопрезентации</w:t>
      </w:r>
      <w:proofErr w:type="spellEnd"/>
      <w:r w:rsidRPr="003C54C2">
        <w:rPr>
          <w:rFonts w:ascii="Times New Roman" w:hAnsi="Times New Roman"/>
          <w:b/>
          <w:sz w:val="24"/>
          <w:szCs w:val="24"/>
        </w:rPr>
        <w:t xml:space="preserve">   для профессионального образования и трудоустройства,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Проблемы трудоустройства. Формы </w:t>
      </w:r>
      <w:proofErr w:type="spellStart"/>
      <w:r w:rsidRPr="003C54C2">
        <w:rPr>
          <w:rFonts w:ascii="Times New Roman" w:hAnsi="Times New Roman"/>
          <w:sz w:val="24"/>
          <w:szCs w:val="24"/>
        </w:rPr>
        <w:t>самопрезентации</w:t>
      </w:r>
      <w:proofErr w:type="spellEnd"/>
      <w:r w:rsidRPr="003C54C2">
        <w:rPr>
          <w:rFonts w:ascii="Times New Roman" w:hAnsi="Times New Roman"/>
          <w:sz w:val="24"/>
          <w:szCs w:val="24"/>
        </w:rPr>
        <w:t>. Понятие «профессиональное ре</w:t>
      </w:r>
      <w:r w:rsidRPr="003C54C2">
        <w:rPr>
          <w:rFonts w:ascii="Times New Roman" w:hAnsi="Times New Roman"/>
          <w:sz w:val="24"/>
          <w:szCs w:val="24"/>
        </w:rPr>
        <w:softHyphen/>
        <w:t xml:space="preserve">зюме». Правила составления профессионального резюме. Автобиография как форма </w:t>
      </w:r>
      <w:proofErr w:type="spellStart"/>
      <w:r w:rsidRPr="003C54C2">
        <w:rPr>
          <w:rFonts w:ascii="Times New Roman" w:hAnsi="Times New Roman"/>
          <w:sz w:val="24"/>
          <w:szCs w:val="24"/>
        </w:rPr>
        <w:t>самопрезентации</w:t>
      </w:r>
      <w:proofErr w:type="spellEnd"/>
      <w:r w:rsidRPr="003C54C2">
        <w:rPr>
          <w:rFonts w:ascii="Times New Roman" w:hAnsi="Times New Roman"/>
          <w:sz w:val="24"/>
          <w:szCs w:val="24"/>
        </w:rPr>
        <w:t>. Собеседова</w:t>
      </w:r>
      <w:r w:rsidRPr="003C54C2">
        <w:rPr>
          <w:rFonts w:ascii="Times New Roman" w:hAnsi="Times New Roman"/>
          <w:sz w:val="24"/>
          <w:szCs w:val="24"/>
        </w:rPr>
        <w:softHyphen/>
        <w:t xml:space="preserve">ние. Правила </w:t>
      </w:r>
      <w:proofErr w:type="spellStart"/>
      <w:r w:rsidRPr="003C54C2">
        <w:rPr>
          <w:rFonts w:ascii="Times New Roman" w:hAnsi="Times New Roman"/>
          <w:sz w:val="24"/>
          <w:szCs w:val="24"/>
        </w:rPr>
        <w:t>самопрезентации</w:t>
      </w:r>
      <w:proofErr w:type="spellEnd"/>
      <w:r w:rsidRPr="003C54C2">
        <w:rPr>
          <w:rFonts w:ascii="Times New Roman" w:hAnsi="Times New Roman"/>
          <w:sz w:val="24"/>
          <w:szCs w:val="24"/>
        </w:rPr>
        <w:t xml:space="preserve"> при посещении организа</w:t>
      </w:r>
      <w:r w:rsidRPr="003C54C2">
        <w:rPr>
          <w:rFonts w:ascii="Times New Roman" w:hAnsi="Times New Roman"/>
          <w:sz w:val="24"/>
          <w:szCs w:val="24"/>
        </w:rPr>
        <w:softHyphen/>
        <w:t>ции. Типичные ошибки при собеседовании.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Составление автобиографии и профессионального резюме.</w:t>
      </w:r>
    </w:p>
    <w:p w:rsidR="003C54C2" w:rsidRPr="003C54C2" w:rsidRDefault="003C54C2" w:rsidP="003C54C2">
      <w:pPr>
        <w:jc w:val="center"/>
        <w:rPr>
          <w:rFonts w:ascii="Times New Roman" w:hAnsi="Times New Roman"/>
          <w:b/>
          <w:sz w:val="24"/>
          <w:szCs w:val="24"/>
        </w:rPr>
      </w:pPr>
      <w:r w:rsidRPr="003C54C2">
        <w:rPr>
          <w:rFonts w:ascii="Times New Roman" w:hAnsi="Times New Roman"/>
          <w:b/>
          <w:sz w:val="24"/>
          <w:szCs w:val="24"/>
        </w:rPr>
        <w:t>Творческая проектная деятельность</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38.</w:t>
      </w:r>
      <w:r w:rsidRPr="003C54C2">
        <w:rPr>
          <w:rFonts w:ascii="Times New Roman" w:hAnsi="Times New Roman"/>
          <w:b/>
          <w:sz w:val="24"/>
          <w:szCs w:val="24"/>
        </w:rPr>
        <w:tab/>
        <w:t>Планирование профессиональной карьеры,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Определение жизненных це</w:t>
      </w:r>
      <w:r w:rsidRPr="003C54C2">
        <w:rPr>
          <w:rFonts w:ascii="Times New Roman" w:hAnsi="Times New Roman"/>
          <w:sz w:val="24"/>
          <w:szCs w:val="24"/>
        </w:rPr>
        <w:softHyphen/>
        <w:t>лей и задач. Составление плана действий по достижению на</w:t>
      </w:r>
      <w:r w:rsidRPr="003C54C2">
        <w:rPr>
          <w:rFonts w:ascii="Times New Roman" w:hAnsi="Times New Roman"/>
          <w:sz w:val="24"/>
          <w:szCs w:val="24"/>
        </w:rPr>
        <w:softHyphen/>
        <w:t>меченных целей. Выявление интересов, способностей, про</w:t>
      </w:r>
      <w:r w:rsidRPr="003C54C2">
        <w:rPr>
          <w:rFonts w:ascii="Times New Roman" w:hAnsi="Times New Roman"/>
          <w:sz w:val="24"/>
          <w:szCs w:val="24"/>
        </w:rPr>
        <w:softHyphen/>
        <w:t>фессионально важных качеств. Обоснование выбора специ</w:t>
      </w:r>
      <w:r w:rsidRPr="003C54C2">
        <w:rPr>
          <w:rFonts w:ascii="Times New Roman" w:hAnsi="Times New Roman"/>
          <w:sz w:val="24"/>
          <w:szCs w:val="24"/>
        </w:rPr>
        <w:softHyphen/>
        <w:t>альности и выбора учебного заведения.</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Выполнение проекта «Мои жиз</w:t>
      </w:r>
      <w:r w:rsidRPr="003C54C2">
        <w:rPr>
          <w:rFonts w:ascii="Times New Roman" w:hAnsi="Times New Roman"/>
          <w:sz w:val="24"/>
          <w:szCs w:val="24"/>
        </w:rPr>
        <w:softHyphen/>
        <w:t>ненные планы и профессиональная карьера».</w:t>
      </w:r>
    </w:p>
    <w:p w:rsidR="003C54C2" w:rsidRPr="003C54C2" w:rsidRDefault="003C54C2" w:rsidP="003C54C2">
      <w:pPr>
        <w:jc w:val="both"/>
        <w:rPr>
          <w:rFonts w:ascii="Times New Roman" w:hAnsi="Times New Roman"/>
          <w:b/>
          <w:sz w:val="24"/>
          <w:szCs w:val="24"/>
        </w:rPr>
      </w:pPr>
      <w:r w:rsidRPr="003C54C2">
        <w:rPr>
          <w:rFonts w:ascii="Times New Roman" w:hAnsi="Times New Roman"/>
          <w:b/>
          <w:sz w:val="24"/>
          <w:szCs w:val="24"/>
        </w:rPr>
        <w:t>39.</w:t>
      </w:r>
      <w:r w:rsidRPr="003C54C2">
        <w:rPr>
          <w:rFonts w:ascii="Times New Roman" w:hAnsi="Times New Roman"/>
          <w:b/>
          <w:sz w:val="24"/>
          <w:szCs w:val="24"/>
        </w:rPr>
        <w:tab/>
        <w:t>Презентация результатов проектной деятельности, 1 ч</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Теоретические сведения.</w:t>
      </w:r>
      <w:r w:rsidRPr="003C54C2">
        <w:rPr>
          <w:rFonts w:ascii="Times New Roman" w:hAnsi="Times New Roman"/>
          <w:sz w:val="24"/>
          <w:szCs w:val="24"/>
        </w:rPr>
        <w:t xml:space="preserve"> 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w:t>
      </w:r>
      <w:proofErr w:type="gramStart"/>
      <w:r w:rsidRPr="003C54C2">
        <w:rPr>
          <w:rFonts w:ascii="Times New Roman" w:hAnsi="Times New Roman"/>
          <w:sz w:val="24"/>
          <w:szCs w:val="24"/>
        </w:rPr>
        <w:t>дств в пр</w:t>
      </w:r>
      <w:proofErr w:type="gramEnd"/>
      <w:r w:rsidRPr="003C54C2">
        <w:rPr>
          <w:rFonts w:ascii="Times New Roman" w:hAnsi="Times New Roman"/>
          <w:sz w:val="24"/>
          <w:szCs w:val="24"/>
        </w:rPr>
        <w:t>оцессе презентации. Формы взаимодействия участников презентации.</w:t>
      </w:r>
    </w:p>
    <w:p w:rsidR="003C54C2" w:rsidRPr="003C54C2" w:rsidRDefault="003C54C2" w:rsidP="003C54C2">
      <w:pPr>
        <w:jc w:val="both"/>
        <w:rPr>
          <w:rFonts w:ascii="Times New Roman" w:hAnsi="Times New Roman"/>
          <w:sz w:val="24"/>
          <w:szCs w:val="24"/>
        </w:rPr>
      </w:pPr>
      <w:r w:rsidRPr="003C54C2">
        <w:rPr>
          <w:rFonts w:ascii="Times New Roman" w:hAnsi="Times New Roman"/>
          <w:i/>
          <w:sz w:val="24"/>
          <w:szCs w:val="24"/>
          <w:u w:val="single"/>
        </w:rPr>
        <w:t>Практическая работа.</w:t>
      </w:r>
      <w:r w:rsidRPr="003C54C2">
        <w:rPr>
          <w:rFonts w:ascii="Times New Roman" w:hAnsi="Times New Roman"/>
          <w:sz w:val="24"/>
          <w:szCs w:val="24"/>
        </w:rPr>
        <w:t xml:space="preserve"> Проведение презентации и защи</w:t>
      </w:r>
      <w:r w:rsidRPr="003C54C2">
        <w:rPr>
          <w:rFonts w:ascii="Times New Roman" w:hAnsi="Times New Roman"/>
          <w:sz w:val="24"/>
          <w:szCs w:val="24"/>
        </w:rPr>
        <w:softHyphen/>
        <w:t>та проектов.</w:t>
      </w:r>
    </w:p>
    <w:p w:rsidR="00761EE9" w:rsidRPr="00B34894" w:rsidRDefault="00761EE9" w:rsidP="003119F9">
      <w:pPr>
        <w:shd w:val="clear" w:color="auto" w:fill="FFFFFF"/>
        <w:spacing w:before="100" w:beforeAutospacing="1"/>
        <w:jc w:val="both"/>
        <w:rPr>
          <w:rFonts w:ascii="Times New Roman" w:hAnsi="Times New Roman"/>
          <w:sz w:val="24"/>
          <w:szCs w:val="24"/>
        </w:rPr>
      </w:pPr>
      <w:r w:rsidRPr="00B34894">
        <w:rPr>
          <w:rFonts w:ascii="Times New Roman" w:hAnsi="Times New Roman"/>
          <w:b/>
          <w:bCs/>
          <w:i/>
          <w:iCs/>
          <w:sz w:val="24"/>
          <w:szCs w:val="24"/>
        </w:rPr>
        <w:lastRenderedPageBreak/>
        <w:t>Требования к уровню подготовки выпускников старшей школы</w:t>
      </w:r>
    </w:p>
    <w:p w:rsidR="00761EE9" w:rsidRPr="00B34894" w:rsidRDefault="00761EE9" w:rsidP="003119F9">
      <w:pPr>
        <w:shd w:val="clear" w:color="auto" w:fill="FFFFFF"/>
        <w:spacing w:before="100" w:beforeAutospacing="1"/>
        <w:jc w:val="both"/>
        <w:rPr>
          <w:rFonts w:ascii="Times New Roman" w:hAnsi="Times New Roman"/>
          <w:sz w:val="24"/>
          <w:szCs w:val="24"/>
        </w:rPr>
      </w:pPr>
      <w:r w:rsidRPr="00B34894">
        <w:rPr>
          <w:rFonts w:ascii="Times New Roman" w:hAnsi="Times New Roman"/>
          <w:sz w:val="24"/>
          <w:szCs w:val="24"/>
        </w:rPr>
        <w:t>В результате изучения технологии на базовом уровне выпускник школы должен</w:t>
      </w:r>
    </w:p>
    <w:p w:rsidR="00761EE9" w:rsidRPr="00B34894" w:rsidRDefault="00761EE9" w:rsidP="003119F9">
      <w:pPr>
        <w:shd w:val="clear" w:color="auto" w:fill="FFFFFF"/>
        <w:spacing w:before="100" w:beforeAutospacing="1"/>
        <w:jc w:val="both"/>
        <w:rPr>
          <w:rFonts w:ascii="Times New Roman" w:hAnsi="Times New Roman"/>
          <w:sz w:val="24"/>
          <w:szCs w:val="24"/>
        </w:rPr>
      </w:pPr>
      <w:r w:rsidRPr="00B34894">
        <w:rPr>
          <w:rFonts w:ascii="Times New Roman" w:hAnsi="Times New Roman"/>
          <w:b/>
          <w:bCs/>
          <w:i/>
          <w:iCs/>
          <w:sz w:val="24"/>
          <w:szCs w:val="24"/>
        </w:rPr>
        <w:t>знать/понимать:</w:t>
      </w:r>
    </w:p>
    <w:p w:rsidR="00761EE9" w:rsidRPr="00B34894" w:rsidRDefault="00761EE9" w:rsidP="00F33DC2">
      <w:pPr>
        <w:pStyle w:val="a"/>
      </w:pPr>
      <w:r w:rsidRPr="00B34894">
        <w:t>влияние технологий на общественное развитие;</w:t>
      </w:r>
    </w:p>
    <w:p w:rsidR="00761EE9" w:rsidRPr="00B34894" w:rsidRDefault="00761EE9" w:rsidP="00F33DC2">
      <w:pPr>
        <w:pStyle w:val="a"/>
      </w:pPr>
      <w:r w:rsidRPr="00B34894">
        <w:t>составляющие современного производства товаров или услуг;</w:t>
      </w:r>
    </w:p>
    <w:p w:rsidR="00761EE9" w:rsidRPr="00B34894" w:rsidRDefault="00761EE9" w:rsidP="00F33DC2">
      <w:pPr>
        <w:pStyle w:val="a"/>
      </w:pPr>
      <w:r w:rsidRPr="00B34894">
        <w:t>способы снижения негативного влияния производства на окружающую среду:</w:t>
      </w:r>
    </w:p>
    <w:p w:rsidR="00761EE9" w:rsidRPr="00B34894" w:rsidRDefault="00761EE9" w:rsidP="00F33DC2">
      <w:pPr>
        <w:pStyle w:val="a"/>
      </w:pPr>
      <w:r w:rsidRPr="00B34894">
        <w:t>способы организации труда, индивидуальной и коллективной работы;</w:t>
      </w:r>
    </w:p>
    <w:p w:rsidR="00761EE9" w:rsidRPr="00B34894" w:rsidRDefault="00761EE9" w:rsidP="00F33DC2">
      <w:pPr>
        <w:pStyle w:val="a"/>
      </w:pPr>
      <w:proofErr w:type="gramStart"/>
      <w:r w:rsidRPr="00B34894">
        <w:t xml:space="preserve">основные этап </w:t>
      </w:r>
      <w:proofErr w:type="spellStart"/>
      <w:r w:rsidRPr="00B34894">
        <w:t>ы</w:t>
      </w:r>
      <w:proofErr w:type="spellEnd"/>
      <w:r w:rsidRPr="00B34894">
        <w:t xml:space="preserve"> проектной деятельности;</w:t>
      </w:r>
      <w:proofErr w:type="gramEnd"/>
    </w:p>
    <w:p w:rsidR="00761EE9" w:rsidRPr="00B34894" w:rsidRDefault="00761EE9" w:rsidP="00F33DC2">
      <w:pPr>
        <w:pStyle w:val="a"/>
      </w:pPr>
      <w:r w:rsidRPr="00B34894">
        <w:t>источники получения информации о путях получения профессионального образования и трудоустройства;</w:t>
      </w:r>
    </w:p>
    <w:p w:rsidR="00761EE9" w:rsidRPr="00B34894" w:rsidRDefault="00761EE9" w:rsidP="003119F9">
      <w:pPr>
        <w:shd w:val="clear" w:color="auto" w:fill="FFFFFF"/>
        <w:spacing w:before="100" w:beforeAutospacing="1"/>
        <w:jc w:val="both"/>
        <w:rPr>
          <w:rFonts w:ascii="Times New Roman" w:hAnsi="Times New Roman"/>
          <w:sz w:val="24"/>
          <w:szCs w:val="24"/>
        </w:rPr>
      </w:pPr>
      <w:r w:rsidRPr="00B34894">
        <w:rPr>
          <w:rFonts w:ascii="Times New Roman" w:hAnsi="Times New Roman"/>
          <w:b/>
          <w:bCs/>
          <w:i/>
          <w:iCs/>
          <w:sz w:val="24"/>
          <w:szCs w:val="24"/>
        </w:rPr>
        <w:t>уметь:</w:t>
      </w:r>
    </w:p>
    <w:p w:rsidR="00761EE9" w:rsidRPr="00B34894" w:rsidRDefault="00761EE9" w:rsidP="00F33DC2">
      <w:pPr>
        <w:pStyle w:val="a"/>
      </w:pPr>
      <w:r w:rsidRPr="00B34894">
        <w:t>оценивать потребительские качества товаров и услуг;</w:t>
      </w:r>
    </w:p>
    <w:p w:rsidR="00761EE9" w:rsidRPr="00B34894" w:rsidRDefault="00761EE9" w:rsidP="00F33DC2">
      <w:pPr>
        <w:pStyle w:val="a"/>
      </w:pPr>
      <w:r w:rsidRPr="00B34894">
        <w:t>изучать потребности потенциальных покупателей на рынке товаров и услуг;</w:t>
      </w:r>
    </w:p>
    <w:p w:rsidR="00761EE9" w:rsidRPr="00B34894" w:rsidRDefault="00761EE9" w:rsidP="00F33DC2">
      <w:pPr>
        <w:pStyle w:val="a"/>
      </w:pPr>
      <w:r w:rsidRPr="00B34894">
        <w:t>составлять планы деятельности по изготовлению и реализации продукта труда;</w:t>
      </w:r>
    </w:p>
    <w:p w:rsidR="00761EE9" w:rsidRPr="00B34894" w:rsidRDefault="00761EE9" w:rsidP="00F33DC2">
      <w:pPr>
        <w:pStyle w:val="a"/>
      </w:pPr>
      <w:r w:rsidRPr="00B34894">
        <w:t>использовать методы решения творческих задач в технологической деятельности;</w:t>
      </w:r>
    </w:p>
    <w:p w:rsidR="00761EE9" w:rsidRPr="00B34894" w:rsidRDefault="00761EE9" w:rsidP="00F33DC2">
      <w:pPr>
        <w:pStyle w:val="a"/>
      </w:pPr>
      <w:r w:rsidRPr="00B34894">
        <w:t>проектировать материальный объект или услугу; оформлять процесс и результаты проектной деятельности;</w:t>
      </w:r>
    </w:p>
    <w:p w:rsidR="00761EE9" w:rsidRPr="00B34894" w:rsidRDefault="00761EE9" w:rsidP="00F33DC2">
      <w:pPr>
        <w:pStyle w:val="a"/>
      </w:pPr>
      <w:r w:rsidRPr="00B34894">
        <w:t>организовывать рабочее место; выбирать средства и методы реализации проекта;</w:t>
      </w:r>
    </w:p>
    <w:p w:rsidR="00761EE9" w:rsidRPr="00B34894" w:rsidRDefault="00761EE9" w:rsidP="00F33DC2">
      <w:pPr>
        <w:pStyle w:val="a"/>
      </w:pPr>
      <w:r w:rsidRPr="00B34894">
        <w:t>выполнять изученные технологические операции;</w:t>
      </w:r>
    </w:p>
    <w:p w:rsidR="00761EE9" w:rsidRPr="00B34894" w:rsidRDefault="00761EE9" w:rsidP="00F33DC2">
      <w:pPr>
        <w:pStyle w:val="a"/>
      </w:pPr>
      <w:r w:rsidRPr="00B34894">
        <w:t>планировать возможное продвижение материального объекта или услуги на рынке товаров и услуг;</w:t>
      </w:r>
    </w:p>
    <w:p w:rsidR="00761EE9" w:rsidRPr="00B34894" w:rsidRDefault="00761EE9" w:rsidP="00F33DC2">
      <w:pPr>
        <w:pStyle w:val="a"/>
      </w:pPr>
      <w:r w:rsidRPr="00B34894">
        <w:t>уточнять и корректировать профессиональные намерения;</w:t>
      </w:r>
    </w:p>
    <w:p w:rsidR="00761EE9" w:rsidRPr="00B34894" w:rsidRDefault="00761EE9" w:rsidP="003119F9">
      <w:pPr>
        <w:shd w:val="clear" w:color="auto" w:fill="FFFFFF"/>
        <w:spacing w:before="100" w:beforeAutospacing="1"/>
        <w:jc w:val="both"/>
        <w:rPr>
          <w:rFonts w:ascii="Times New Roman" w:hAnsi="Times New Roman"/>
          <w:sz w:val="24"/>
          <w:szCs w:val="24"/>
        </w:rPr>
      </w:pPr>
      <w:r w:rsidRPr="00B34894">
        <w:rPr>
          <w:rFonts w:ascii="Times New Roman" w:hAnsi="Times New Roman"/>
          <w:b/>
          <w:bCs/>
          <w:i/>
          <w:iCs/>
          <w:sz w:val="24"/>
          <w:szCs w:val="24"/>
        </w:rPr>
        <w:t>применять полученные знания и умения в выбранной области деятельности:</w:t>
      </w:r>
    </w:p>
    <w:p w:rsidR="00761EE9" w:rsidRPr="00B34894" w:rsidRDefault="00761EE9" w:rsidP="00F33DC2">
      <w:pPr>
        <w:pStyle w:val="a"/>
      </w:pPr>
      <w:r w:rsidRPr="00B34894">
        <w:t>для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61EE9" w:rsidRPr="00B34894" w:rsidRDefault="00761EE9" w:rsidP="00F33DC2">
      <w:pPr>
        <w:pStyle w:val="a"/>
      </w:pPr>
      <w:r w:rsidRPr="00B34894">
        <w:t>решения практических задач в выбранном направлении технологической подготовки;</w:t>
      </w:r>
    </w:p>
    <w:p w:rsidR="00761EE9" w:rsidRPr="00B34894" w:rsidRDefault="00761EE9" w:rsidP="00F33DC2">
      <w:pPr>
        <w:pStyle w:val="a"/>
      </w:pPr>
      <w:r w:rsidRPr="00B34894">
        <w:t>самостоятельного анализа рынка образовательных услуг и профессиональной деятельности;</w:t>
      </w:r>
    </w:p>
    <w:p w:rsidR="00761EE9" w:rsidRPr="00B34894" w:rsidRDefault="00761EE9" w:rsidP="00F33DC2">
      <w:pPr>
        <w:pStyle w:val="a"/>
      </w:pPr>
      <w:r w:rsidRPr="00B34894">
        <w:t>рационального поведения на рынке труда, товаров и услуг;</w:t>
      </w:r>
    </w:p>
    <w:p w:rsidR="00761EE9" w:rsidRPr="00B34894" w:rsidRDefault="00761EE9" w:rsidP="00F33DC2">
      <w:pPr>
        <w:pStyle w:val="a"/>
      </w:pPr>
      <w:r w:rsidRPr="00B34894">
        <w:t xml:space="preserve">составления резюме и проведения </w:t>
      </w:r>
      <w:proofErr w:type="spellStart"/>
      <w:r w:rsidRPr="00B34894">
        <w:t>самопрезентации</w:t>
      </w:r>
      <w:proofErr w:type="spellEnd"/>
      <w:r w:rsidRPr="00B34894">
        <w:t>.</w:t>
      </w:r>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rPr>
      </w:pPr>
    </w:p>
    <w:p w:rsidR="003C54C2" w:rsidRDefault="001869B4" w:rsidP="003119F9">
      <w:pPr>
        <w:shd w:val="clear" w:color="auto" w:fill="FFFFFF"/>
        <w:spacing w:before="100" w:beforeAutospacing="1"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2.</w:t>
      </w:r>
      <w:r w:rsidR="003C54C2">
        <w:rPr>
          <w:rFonts w:ascii="Times New Roman" w:hAnsi="Times New Roman"/>
          <w:b/>
          <w:color w:val="000000"/>
          <w:sz w:val="24"/>
          <w:szCs w:val="24"/>
        </w:rPr>
        <w:t>1</w:t>
      </w:r>
      <w:r w:rsidR="00761EE9" w:rsidRPr="00B34894">
        <w:rPr>
          <w:rFonts w:ascii="Times New Roman" w:hAnsi="Times New Roman"/>
          <w:b/>
          <w:color w:val="000000"/>
          <w:sz w:val="24"/>
          <w:szCs w:val="24"/>
        </w:rPr>
        <w:t xml:space="preserve">6. </w:t>
      </w:r>
      <w:r w:rsidR="003C54C2">
        <w:rPr>
          <w:rFonts w:ascii="Times New Roman" w:hAnsi="Times New Roman"/>
          <w:b/>
          <w:color w:val="000000"/>
          <w:sz w:val="24"/>
          <w:szCs w:val="24"/>
        </w:rPr>
        <w:t xml:space="preserve">Искусство </w:t>
      </w:r>
      <w:proofErr w:type="gramStart"/>
      <w:r w:rsidR="003C54C2">
        <w:rPr>
          <w:rFonts w:ascii="Times New Roman" w:hAnsi="Times New Roman"/>
          <w:b/>
          <w:color w:val="000000"/>
          <w:sz w:val="24"/>
          <w:szCs w:val="24"/>
        </w:rPr>
        <w:t xml:space="preserve">( </w:t>
      </w:r>
      <w:proofErr w:type="gramEnd"/>
      <w:r w:rsidR="003C54C2">
        <w:rPr>
          <w:rFonts w:ascii="Times New Roman" w:hAnsi="Times New Roman"/>
          <w:b/>
          <w:color w:val="000000"/>
          <w:sz w:val="24"/>
          <w:szCs w:val="24"/>
        </w:rPr>
        <w:t>МХК )</w:t>
      </w:r>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rPr>
      </w:pPr>
      <w:r w:rsidRPr="00B34894">
        <w:rPr>
          <w:rFonts w:ascii="Times New Roman" w:hAnsi="Times New Roman"/>
          <w:b/>
          <w:color w:val="000000"/>
          <w:sz w:val="24"/>
          <w:szCs w:val="24"/>
        </w:rPr>
        <w:t>( базовый уровень)</w:t>
      </w:r>
    </w:p>
    <w:p w:rsidR="00761EE9" w:rsidRPr="00B34894" w:rsidRDefault="00761EE9" w:rsidP="003119F9">
      <w:pPr>
        <w:rPr>
          <w:rFonts w:ascii="Times New Roman" w:hAnsi="Times New Roman"/>
          <w:b/>
          <w:color w:val="FF0000"/>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Содержание программы 10 класс</w:t>
      </w: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Раздел №1 Древние цивилизации (6 ч.)</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w:t>
      </w:r>
      <w:proofErr w:type="gramStart"/>
      <w:r w:rsidRPr="00B34894">
        <w:rPr>
          <w:rFonts w:ascii="Times New Roman" w:hAnsi="Times New Roman"/>
          <w:b/>
          <w:sz w:val="24"/>
          <w:szCs w:val="24"/>
        </w:rPr>
        <w:t>1</w:t>
      </w:r>
      <w:proofErr w:type="gramEnd"/>
      <w:r w:rsidRPr="00B34894">
        <w:rPr>
          <w:rFonts w:ascii="Times New Roman" w:hAnsi="Times New Roman"/>
          <w:b/>
          <w:sz w:val="24"/>
          <w:szCs w:val="24"/>
        </w:rPr>
        <w:t xml:space="preserve">:Первые художники земли. (1 ч.) </w:t>
      </w:r>
      <w:r w:rsidRPr="00B34894">
        <w:rPr>
          <w:rFonts w:ascii="Times New Roman" w:hAnsi="Times New Roman"/>
          <w:sz w:val="24"/>
          <w:szCs w:val="24"/>
        </w:rPr>
        <w:t xml:space="preserve">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w:t>
      </w:r>
      <w:proofErr w:type="gramStart"/>
      <w:r w:rsidRPr="00B34894">
        <w:rPr>
          <w:rFonts w:ascii="Times New Roman" w:hAnsi="Times New Roman"/>
          <w:sz w:val="24"/>
          <w:szCs w:val="24"/>
        </w:rPr>
        <w:t>Ритуал - основа синтеза слова, музыки, танца, изображения, пантомимы, костюма (татуировки), архитектурного окружения и предметной среды.</w:t>
      </w:r>
      <w:proofErr w:type="gramEnd"/>
      <w:r w:rsidRPr="00B34894">
        <w:rPr>
          <w:rFonts w:ascii="Times New Roman" w:hAnsi="Times New Roman"/>
          <w:sz w:val="24"/>
          <w:szCs w:val="24"/>
        </w:rPr>
        <w:t xml:space="preserve"> Художественные комплексы </w:t>
      </w:r>
      <w:proofErr w:type="spellStart"/>
      <w:r w:rsidRPr="00B34894">
        <w:rPr>
          <w:rFonts w:ascii="Times New Roman" w:hAnsi="Times New Roman"/>
          <w:sz w:val="24"/>
          <w:szCs w:val="24"/>
        </w:rPr>
        <w:lastRenderedPageBreak/>
        <w:t>Альтамиры</w:t>
      </w:r>
      <w:proofErr w:type="spellEnd"/>
      <w:r w:rsidRPr="00B34894">
        <w:rPr>
          <w:rFonts w:ascii="Times New Roman" w:hAnsi="Times New Roman"/>
          <w:sz w:val="24"/>
          <w:szCs w:val="24"/>
        </w:rPr>
        <w:t xml:space="preserve"> и Стоунхенджа. Символика геометрического орнамента. Архаические основы фольклора. Миф и современность (роль мифа в массовой культуре).</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Первобытные художники земли. Опыт творческой деятельности. Поиск древних образов, символов в фольклоре, в художественной литературе, </w:t>
      </w:r>
      <w:proofErr w:type="gramStart"/>
      <w:r w:rsidRPr="00B34894">
        <w:rPr>
          <w:rFonts w:ascii="Times New Roman" w:hAnsi="Times New Roman"/>
          <w:sz w:val="24"/>
          <w:szCs w:val="24"/>
        </w:rPr>
        <w:t>в</w:t>
      </w:r>
      <w:proofErr w:type="gramEnd"/>
      <w:r w:rsidRPr="00B34894">
        <w:rPr>
          <w:rFonts w:ascii="Times New Roman" w:hAnsi="Times New Roman"/>
          <w:sz w:val="24"/>
          <w:szCs w:val="24"/>
        </w:rPr>
        <w:t xml:space="preserve">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современной жизни (мифы политики, ТV и др.) и быте (привычки, суеверия и </w:t>
      </w:r>
      <w:proofErr w:type="spellStart"/>
      <w:proofErr w:type="gramStart"/>
      <w:r w:rsidRPr="00B34894">
        <w:rPr>
          <w:rFonts w:ascii="Times New Roman" w:hAnsi="Times New Roman"/>
          <w:sz w:val="24"/>
          <w:szCs w:val="24"/>
        </w:rPr>
        <w:t>др</w:t>
      </w:r>
      <w:proofErr w:type="spellEnd"/>
      <w:proofErr w:type="gramEnd"/>
      <w:r w:rsidRPr="00B34894">
        <w:rPr>
          <w:rFonts w:ascii="Times New Roman" w:hAnsi="Times New Roman"/>
          <w:sz w:val="24"/>
          <w:szCs w:val="24"/>
        </w:rPr>
        <w:t>).</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 xml:space="preserve">Тема 2: Архитектура страны фараонов. </w:t>
      </w:r>
      <w:proofErr w:type="gramStart"/>
      <w:r w:rsidRPr="00B34894">
        <w:rPr>
          <w:rFonts w:ascii="Times New Roman" w:hAnsi="Times New Roman"/>
          <w:b/>
          <w:sz w:val="24"/>
          <w:szCs w:val="24"/>
        </w:rPr>
        <w:t xml:space="preserve">( </w:t>
      </w:r>
      <w:proofErr w:type="gramEnd"/>
      <w:r w:rsidRPr="00B34894">
        <w:rPr>
          <w:rFonts w:ascii="Times New Roman" w:hAnsi="Times New Roman"/>
          <w:b/>
          <w:sz w:val="24"/>
          <w:szCs w:val="24"/>
        </w:rPr>
        <w:t>2ч.)</w:t>
      </w:r>
      <w:r w:rsidRPr="00B34894">
        <w:rPr>
          <w:rFonts w:ascii="Times New Roman" w:hAnsi="Times New Roman"/>
          <w:sz w:val="24"/>
          <w:szCs w:val="24"/>
        </w:rPr>
        <w:t xml:space="preserve"> Мировое значение древнеегипетской цивилизации. Пирамиды в Гизе как выдающиеся памятники мирового зодчества и одно из чудес света. Скальные гробницы и храмы Среднего и Нового царства. Архитектурные комплексы в </w:t>
      </w:r>
      <w:proofErr w:type="spellStart"/>
      <w:r w:rsidRPr="00B34894">
        <w:rPr>
          <w:rFonts w:ascii="Times New Roman" w:hAnsi="Times New Roman"/>
          <w:sz w:val="24"/>
          <w:szCs w:val="24"/>
        </w:rPr>
        <w:t>Карнаке</w:t>
      </w:r>
      <w:proofErr w:type="spellEnd"/>
      <w:r w:rsidRPr="00B34894">
        <w:rPr>
          <w:rFonts w:ascii="Times New Roman" w:hAnsi="Times New Roman"/>
          <w:sz w:val="24"/>
          <w:szCs w:val="24"/>
        </w:rPr>
        <w:t xml:space="preserve"> и Луксоре (мифологическая образность пирамиды, храма и их декора).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3: Изобразительное искусство и музыка Древнего Египта.(1 ч.)</w:t>
      </w:r>
      <w:r w:rsidRPr="00B34894">
        <w:rPr>
          <w:rFonts w:ascii="Times New Roman" w:hAnsi="Times New Roman"/>
          <w:sz w:val="24"/>
          <w:szCs w:val="24"/>
        </w:rPr>
        <w:t xml:space="preserve"> Гигантизм и неизменность канона – примета Вечной жизни в изобразительном искусстве (скульптурные памятники, рельефы и фрески) Музыкальное искусство Древнего Египта.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4:Художественная культура Древней Передней Азии. (1ч.)</w:t>
      </w:r>
      <w:r w:rsidRPr="00B34894">
        <w:rPr>
          <w:rFonts w:ascii="Times New Roman" w:hAnsi="Times New Roman"/>
          <w:sz w:val="24"/>
          <w:szCs w:val="24"/>
        </w:rPr>
        <w:t xml:space="preserve"> Междуречья. Особенности художественной культуры Месопотамии: монументальность и красочность ансамблей Вавилона (</w:t>
      </w:r>
      <w:proofErr w:type="spellStart"/>
      <w:r w:rsidRPr="00B34894">
        <w:rPr>
          <w:rFonts w:ascii="Times New Roman" w:hAnsi="Times New Roman"/>
          <w:sz w:val="24"/>
          <w:szCs w:val="24"/>
        </w:rPr>
        <w:t>зиккурат</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Этеменанки</w:t>
      </w:r>
      <w:proofErr w:type="spellEnd"/>
      <w:r w:rsidRPr="00B34894">
        <w:rPr>
          <w:rFonts w:ascii="Times New Roman" w:hAnsi="Times New Roman"/>
          <w:sz w:val="24"/>
          <w:szCs w:val="24"/>
        </w:rPr>
        <w:t xml:space="preserve">, ворота </w:t>
      </w:r>
      <w:proofErr w:type="spellStart"/>
      <w:r w:rsidRPr="00B34894">
        <w:rPr>
          <w:rFonts w:ascii="Times New Roman" w:hAnsi="Times New Roman"/>
          <w:sz w:val="24"/>
          <w:szCs w:val="24"/>
        </w:rPr>
        <w:t>Иштар</w:t>
      </w:r>
      <w:proofErr w:type="spellEnd"/>
      <w:r w:rsidRPr="00B34894">
        <w:rPr>
          <w:rFonts w:ascii="Times New Roman" w:hAnsi="Times New Roman"/>
          <w:sz w:val="24"/>
          <w:szCs w:val="24"/>
        </w:rPr>
        <w:t>, дорога Процессий - свидетельство продолжения и завершения традиций древних цивилизаций Шумера и Аккада).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5: Искусство доколумбовой Америки.(1 ч.)</w:t>
      </w:r>
      <w:r w:rsidRPr="00B34894">
        <w:rPr>
          <w:rFonts w:ascii="Times New Roman" w:hAnsi="Times New Roman"/>
          <w:sz w:val="24"/>
          <w:szCs w:val="24"/>
        </w:rPr>
        <w:t xml:space="preserve"> 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 (</w:t>
      </w:r>
      <w:proofErr w:type="spellStart"/>
      <w:r w:rsidRPr="00B34894">
        <w:rPr>
          <w:rFonts w:ascii="Times New Roman" w:hAnsi="Times New Roman"/>
          <w:sz w:val="24"/>
          <w:szCs w:val="24"/>
        </w:rPr>
        <w:t>Паленке</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Теночтитлан</w:t>
      </w:r>
      <w:proofErr w:type="spellEnd"/>
      <w:r w:rsidRPr="00B34894">
        <w:rPr>
          <w:rFonts w:ascii="Times New Roman" w:hAnsi="Times New Roman"/>
          <w:sz w:val="24"/>
          <w:szCs w:val="24"/>
        </w:rPr>
        <w:t>).</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Раздел  №2: Культура античности (4 ч.)</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 xml:space="preserve">Тема 6: Золотой век Афин. (1 ч.) </w:t>
      </w:r>
      <w:r w:rsidRPr="00B34894">
        <w:rPr>
          <w:rFonts w:ascii="Times New Roman" w:hAnsi="Times New Roman"/>
          <w:sz w:val="24"/>
          <w:szCs w:val="24"/>
        </w:rPr>
        <w:t xml:space="preserve">Всемирно-историческое значение художественной культуры Древней Греции. Идеалы красоты в ансамбле афинского Акрополя (синтез архитектуры, скульптуры, цвета, ритуального и театрального действия), общественного и культурного центра греческой цивилизации. Парфенон – главное украшение Акрополя. </w:t>
      </w:r>
      <w:proofErr w:type="spellStart"/>
      <w:r w:rsidRPr="00B34894">
        <w:rPr>
          <w:rFonts w:ascii="Times New Roman" w:hAnsi="Times New Roman"/>
          <w:sz w:val="24"/>
          <w:szCs w:val="24"/>
        </w:rPr>
        <w:t>Панафинейские</w:t>
      </w:r>
      <w:proofErr w:type="spellEnd"/>
      <w:r w:rsidRPr="00B34894">
        <w:rPr>
          <w:rFonts w:ascii="Times New Roman" w:hAnsi="Times New Roman"/>
          <w:sz w:val="24"/>
          <w:szCs w:val="24"/>
        </w:rPr>
        <w:t xml:space="preserve">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w:t>
      </w:r>
      <w:proofErr w:type="spellStart"/>
      <w:r w:rsidRPr="00B34894">
        <w:rPr>
          <w:rFonts w:ascii="Times New Roman" w:hAnsi="Times New Roman"/>
          <w:sz w:val="24"/>
          <w:szCs w:val="24"/>
        </w:rPr>
        <w:t>Пергамский</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алтарь</w:t>
      </w:r>
      <w:proofErr w:type="gramStart"/>
      <w:r w:rsidRPr="00B34894">
        <w:rPr>
          <w:rFonts w:ascii="Times New Roman" w:hAnsi="Times New Roman"/>
          <w:sz w:val="24"/>
          <w:szCs w:val="24"/>
        </w:rPr>
        <w:t>.В</w:t>
      </w:r>
      <w:proofErr w:type="gramEnd"/>
      <w:r w:rsidRPr="00B34894">
        <w:rPr>
          <w:rFonts w:ascii="Times New Roman" w:hAnsi="Times New Roman"/>
          <w:sz w:val="24"/>
          <w:szCs w:val="24"/>
        </w:rPr>
        <w:t>ыдающиеся</w:t>
      </w:r>
      <w:proofErr w:type="spellEnd"/>
      <w:r w:rsidRPr="00B34894">
        <w:rPr>
          <w:rFonts w:ascii="Times New Roman" w:hAnsi="Times New Roman"/>
          <w:sz w:val="24"/>
          <w:szCs w:val="24"/>
        </w:rPr>
        <w:t xml:space="preserve"> скульпторы Древней Эллады. </w:t>
      </w:r>
      <w:proofErr w:type="spellStart"/>
      <w:r w:rsidRPr="00B34894">
        <w:rPr>
          <w:rFonts w:ascii="Times New Roman" w:hAnsi="Times New Roman"/>
          <w:sz w:val="24"/>
          <w:szCs w:val="24"/>
        </w:rPr>
        <w:t>Куросы</w:t>
      </w:r>
      <w:proofErr w:type="spellEnd"/>
      <w:r w:rsidRPr="00B34894">
        <w:rPr>
          <w:rFonts w:ascii="Times New Roman" w:hAnsi="Times New Roman"/>
          <w:sz w:val="24"/>
          <w:szCs w:val="24"/>
        </w:rPr>
        <w:t xml:space="preserve"> и коры периода архаики. Скульптурные каноны </w:t>
      </w:r>
      <w:proofErr w:type="spellStart"/>
      <w:r w:rsidRPr="00B34894">
        <w:rPr>
          <w:rFonts w:ascii="Times New Roman" w:hAnsi="Times New Roman"/>
          <w:sz w:val="24"/>
          <w:szCs w:val="24"/>
        </w:rPr>
        <w:t>Поликлета</w:t>
      </w:r>
      <w:proofErr w:type="spellEnd"/>
      <w:r w:rsidRPr="00B34894">
        <w:rPr>
          <w:rFonts w:ascii="Times New Roman" w:hAnsi="Times New Roman"/>
          <w:sz w:val="24"/>
          <w:szCs w:val="24"/>
        </w:rPr>
        <w:t xml:space="preserve"> и Мирона (обобщение ранее изученного). «</w:t>
      </w:r>
      <w:proofErr w:type="spellStart"/>
      <w:r w:rsidRPr="00B34894">
        <w:rPr>
          <w:rFonts w:ascii="Times New Roman" w:hAnsi="Times New Roman"/>
          <w:sz w:val="24"/>
          <w:szCs w:val="24"/>
        </w:rPr>
        <w:t>Дорифор</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Поликлета</w:t>
      </w:r>
      <w:proofErr w:type="spellEnd"/>
      <w:r w:rsidRPr="00B34894">
        <w:rPr>
          <w:rFonts w:ascii="Times New Roman" w:hAnsi="Times New Roman"/>
          <w:sz w:val="24"/>
          <w:szCs w:val="24"/>
        </w:rPr>
        <w:t xml:space="preserve"> и «Дискобол» Мирона — гимн величию и духовной мощи Человека. Скульптурные творения </w:t>
      </w:r>
      <w:proofErr w:type="spellStart"/>
      <w:r w:rsidRPr="00B34894">
        <w:rPr>
          <w:rFonts w:ascii="Times New Roman" w:hAnsi="Times New Roman"/>
          <w:sz w:val="24"/>
          <w:szCs w:val="24"/>
        </w:rPr>
        <w:t>Скопаса</w:t>
      </w:r>
      <w:proofErr w:type="spellEnd"/>
      <w:r w:rsidRPr="00B34894">
        <w:rPr>
          <w:rFonts w:ascii="Times New Roman" w:hAnsi="Times New Roman"/>
          <w:sz w:val="24"/>
          <w:szCs w:val="24"/>
        </w:rPr>
        <w:t xml:space="preserve"> и Праксителя. Высочайшее художественное мастерство и виртуозная техника обработки мрамора в произведениях </w:t>
      </w:r>
      <w:proofErr w:type="spellStart"/>
      <w:r w:rsidRPr="00B34894">
        <w:rPr>
          <w:rFonts w:ascii="Times New Roman" w:hAnsi="Times New Roman"/>
          <w:sz w:val="24"/>
          <w:szCs w:val="24"/>
        </w:rPr>
        <w:t>Скопаса</w:t>
      </w:r>
      <w:proofErr w:type="spellEnd"/>
      <w:r w:rsidRPr="00B34894">
        <w:rPr>
          <w:rFonts w:ascii="Times New Roman" w:hAnsi="Times New Roman"/>
          <w:sz w:val="24"/>
          <w:szCs w:val="24"/>
        </w:rPr>
        <w:t xml:space="preserve">. Статуя Менады — одно из совершеннейших творений ваятеля. Пракситель — вдохновенный певец женской красоты. Скульптура Афродиты </w:t>
      </w:r>
      <w:proofErr w:type="spellStart"/>
      <w:r w:rsidRPr="00B34894">
        <w:rPr>
          <w:rFonts w:ascii="Times New Roman" w:hAnsi="Times New Roman"/>
          <w:sz w:val="24"/>
          <w:szCs w:val="24"/>
        </w:rPr>
        <w:t>Книдской</w:t>
      </w:r>
      <w:proofErr w:type="spellEnd"/>
      <w:r w:rsidRPr="00B34894">
        <w:rPr>
          <w:rFonts w:ascii="Times New Roman" w:hAnsi="Times New Roman"/>
          <w:sz w:val="24"/>
          <w:szCs w:val="24"/>
        </w:rPr>
        <w:t>, история создания памятника</w:t>
      </w:r>
      <w:proofErr w:type="gramStart"/>
      <w:r w:rsidRPr="00B34894">
        <w:rPr>
          <w:rFonts w:ascii="Times New Roman" w:hAnsi="Times New Roman"/>
          <w:sz w:val="24"/>
          <w:szCs w:val="24"/>
        </w:rPr>
        <w:t>.</w:t>
      </w:r>
      <w:proofErr w:type="gramEnd"/>
      <w:r w:rsidRPr="00B34894">
        <w:rPr>
          <w:rFonts w:ascii="Times New Roman" w:hAnsi="Times New Roman"/>
          <w:sz w:val="24"/>
          <w:szCs w:val="24"/>
        </w:rPr>
        <w:t xml:space="preserve"> </w:t>
      </w:r>
      <w:proofErr w:type="gramStart"/>
      <w:r w:rsidRPr="00B34894">
        <w:rPr>
          <w:rFonts w:ascii="Times New Roman" w:hAnsi="Times New Roman"/>
          <w:sz w:val="24"/>
          <w:szCs w:val="24"/>
        </w:rPr>
        <w:t>и</w:t>
      </w:r>
      <w:proofErr w:type="gramEnd"/>
      <w:r w:rsidRPr="00B34894">
        <w:rPr>
          <w:rFonts w:ascii="Times New Roman" w:hAnsi="Times New Roman"/>
          <w:sz w:val="24"/>
          <w:szCs w:val="24"/>
        </w:rPr>
        <w:t xml:space="preserve"> естественность позы, удивительная жизненность образа, мастерство в передаче чувств. «Отдыхающий Сатир», органическая слитность с окружающей природой, внимание к передаче внутреннего мира героя.</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7: Архитектура Древнего Рима (1 ч.)</w:t>
      </w:r>
      <w:r w:rsidRPr="00B34894">
        <w:rPr>
          <w:rFonts w:ascii="Times New Roman" w:hAnsi="Times New Roman"/>
          <w:sz w:val="24"/>
          <w:szCs w:val="24"/>
        </w:rPr>
        <w:t>. 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8: Театральное и музыкальное искусство Античности.(2 ч.)</w:t>
      </w:r>
      <w:r w:rsidRPr="00B34894">
        <w:rPr>
          <w:rFonts w:ascii="Times New Roman" w:hAnsi="Times New Roman"/>
          <w:sz w:val="24"/>
          <w:szCs w:val="24"/>
        </w:rPr>
        <w:t xml:space="preserve"> Рождение греческого театра. Особенности театрализованного действия.</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Сравнительный анализ образного языка культур Древнего мира. Поиск древнегреческого и древнеримского компонента в отечественной культуре </w:t>
      </w:r>
      <w:proofErr w:type="gramStart"/>
      <w:r w:rsidRPr="00B34894">
        <w:rPr>
          <w:rFonts w:ascii="Times New Roman" w:hAnsi="Times New Roman"/>
          <w:sz w:val="24"/>
          <w:szCs w:val="24"/>
        </w:rPr>
        <w:t>на</w:t>
      </w:r>
      <w:proofErr w:type="gramEnd"/>
      <w:r w:rsidRPr="00B34894">
        <w:rPr>
          <w:rFonts w:ascii="Times New Roman" w:hAnsi="Times New Roman"/>
          <w:sz w:val="24"/>
          <w:szCs w:val="24"/>
        </w:rPr>
        <w:t xml:space="preserve"> </w:t>
      </w:r>
    </w:p>
    <w:p w:rsidR="00761EE9" w:rsidRPr="00B34894" w:rsidRDefault="00761EE9" w:rsidP="003119F9">
      <w:pPr>
        <w:jc w:val="both"/>
        <w:rPr>
          <w:rFonts w:ascii="Times New Roman" w:hAnsi="Times New Roman"/>
          <w:sz w:val="24"/>
          <w:szCs w:val="24"/>
        </w:rPr>
      </w:pPr>
      <w:proofErr w:type="gramStart"/>
      <w:r w:rsidRPr="00B34894">
        <w:rPr>
          <w:rFonts w:ascii="Times New Roman" w:hAnsi="Times New Roman"/>
          <w:sz w:val="24"/>
          <w:szCs w:val="24"/>
        </w:rPr>
        <w:lastRenderedPageBreak/>
        <w:t>уровне</w:t>
      </w:r>
      <w:proofErr w:type="gramEnd"/>
      <w:r w:rsidRPr="00B34894">
        <w:rPr>
          <w:rFonts w:ascii="Times New Roman" w:hAnsi="Times New Roman"/>
          <w:sz w:val="24"/>
          <w:szCs w:val="24"/>
        </w:rPr>
        <w:t xml:space="preserve"> тем и сюжетов в литературе и изобразительном искусстве, пластических и типологических форм в архитектуре.</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Раздел №3: Средние века (10 ч.)</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9: Мир Византийской культуры (1ч.)</w:t>
      </w:r>
      <w:r w:rsidRPr="00B34894">
        <w:rPr>
          <w:rFonts w:ascii="Times New Roman" w:hAnsi="Times New Roman"/>
          <w:sz w:val="24"/>
          <w:szCs w:val="24"/>
        </w:rPr>
        <w:t>. 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 Искусство мозаики и иконопис</w:t>
      </w:r>
      <w:proofErr w:type="gramStart"/>
      <w:r w:rsidRPr="00B34894">
        <w:rPr>
          <w:rFonts w:ascii="Times New Roman" w:hAnsi="Times New Roman"/>
          <w:sz w:val="24"/>
          <w:szCs w:val="24"/>
        </w:rPr>
        <w:t>и(</w:t>
      </w:r>
      <w:proofErr w:type="gramEnd"/>
      <w:r w:rsidRPr="00B34894">
        <w:rPr>
          <w:rFonts w:ascii="Times New Roman" w:hAnsi="Times New Roman"/>
          <w:sz w:val="24"/>
          <w:szCs w:val="24"/>
        </w:rPr>
        <w:t>Равенна).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10: Архитектурный облик Древней Руси (3 ч.)</w:t>
      </w:r>
      <w:r w:rsidRPr="00B34894">
        <w:rPr>
          <w:rFonts w:ascii="Times New Roman" w:hAnsi="Times New Roman"/>
          <w:sz w:val="24"/>
          <w:szCs w:val="24"/>
        </w:rPr>
        <w:t>. Особенности славянской языческой культуры. Влияние Византии на художественную культуру Руси. Древнерусский крестово-купольный тип храма. Космическая, топографическая, временная символика храма. Архитектурный облик Киева – «матери городов русских» Внешний облик и внутреннее убранство собора Святой Софии в Киеве.</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Особенности новгородской и владимиро-суздальской архитектуры. Архитектура Великого Новгорода и ее характерные особенности. Храм Софии Новгородской. Архитектура Владимиро-Суздальского княжества. Внешний и внутренний облик Успенского собора во Владимире. Храм Покрова Богородицы на реке </w:t>
      </w:r>
      <w:proofErr w:type="spellStart"/>
      <w:r w:rsidRPr="00B34894">
        <w:rPr>
          <w:rFonts w:ascii="Times New Roman" w:hAnsi="Times New Roman"/>
          <w:sz w:val="24"/>
          <w:szCs w:val="24"/>
        </w:rPr>
        <w:t>Нерль</w:t>
      </w:r>
      <w:proofErr w:type="gramStart"/>
      <w:r w:rsidRPr="00B34894">
        <w:rPr>
          <w:rFonts w:ascii="Times New Roman" w:hAnsi="Times New Roman"/>
          <w:sz w:val="24"/>
          <w:szCs w:val="24"/>
        </w:rPr>
        <w:t>.А</w:t>
      </w:r>
      <w:proofErr w:type="gramEnd"/>
      <w:r w:rsidRPr="00B34894">
        <w:rPr>
          <w:rFonts w:ascii="Times New Roman" w:hAnsi="Times New Roman"/>
          <w:sz w:val="24"/>
          <w:szCs w:val="24"/>
        </w:rPr>
        <w:t>рхитектура</w:t>
      </w:r>
      <w:proofErr w:type="spellEnd"/>
      <w:r w:rsidRPr="00B34894">
        <w:rPr>
          <w:rFonts w:ascii="Times New Roman" w:hAnsi="Times New Roman"/>
          <w:sz w:val="24"/>
          <w:szCs w:val="24"/>
        </w:rPr>
        <w:t xml:space="preserve"> Московского княжества. Следование традициям владимиро-суздальских мастеров, обращение к лучшим достижениям западноевропейского зодчества. Московская школа (от Спасского собора Спас - </w:t>
      </w:r>
      <w:proofErr w:type="spellStart"/>
      <w:r w:rsidRPr="00B34894">
        <w:rPr>
          <w:rFonts w:ascii="Times New Roman" w:hAnsi="Times New Roman"/>
          <w:sz w:val="24"/>
          <w:szCs w:val="24"/>
        </w:rPr>
        <w:t>Андронниковского</w:t>
      </w:r>
      <w:proofErr w:type="spellEnd"/>
      <w:r w:rsidRPr="00B34894">
        <w:rPr>
          <w:rFonts w:ascii="Times New Roman" w:hAnsi="Times New Roman"/>
          <w:sz w:val="24"/>
          <w:szCs w:val="24"/>
        </w:rPr>
        <w:t xml:space="preserve"> монастыря к храму Вознесения в Коломенском)</w:t>
      </w:r>
      <w:proofErr w:type="gramStart"/>
      <w:r w:rsidRPr="00B34894">
        <w:rPr>
          <w:rFonts w:ascii="Times New Roman" w:hAnsi="Times New Roman"/>
          <w:sz w:val="24"/>
          <w:szCs w:val="24"/>
        </w:rPr>
        <w:t>.А</w:t>
      </w:r>
      <w:proofErr w:type="gramEnd"/>
      <w:r w:rsidRPr="00B34894">
        <w:rPr>
          <w:rFonts w:ascii="Times New Roman" w:hAnsi="Times New Roman"/>
          <w:sz w:val="24"/>
          <w:szCs w:val="24"/>
        </w:rPr>
        <w:t>нсамбль Московского Кремля. «Дивное узорочье» московского барокко. Успенский собор как его главное украшение.</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11: Изобразительное искусство и музыка Древней Руси (2 ч.)</w:t>
      </w:r>
      <w:r w:rsidRPr="00B34894">
        <w:rPr>
          <w:rFonts w:ascii="Times New Roman" w:hAnsi="Times New Roman"/>
          <w:sz w:val="24"/>
          <w:szCs w:val="24"/>
        </w:rPr>
        <w:t>. Икона и иконостас. Мозаики и фрески Киевской Софии. Особенности новгородской школы живописи. Творчество Феофана Грека. Шедевры Андрея Рублева и основные вехи его творчества. Музыкальная культура Древней Руси (знаменный распев). Освоение западноевропейских традиций.</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12: Архитектура западноевропейского Средневековья (2 ч.)</w:t>
      </w:r>
      <w:r w:rsidRPr="00B34894">
        <w:rPr>
          <w:rFonts w:ascii="Times New Roman" w:hAnsi="Times New Roman"/>
          <w:sz w:val="24"/>
          <w:szCs w:val="24"/>
        </w:rPr>
        <w:t xml:space="preserve">. Монастырская базилика как средоточие культурной жизни романской эпохи. Готические соборы как образ мира. Региональные школы </w:t>
      </w:r>
      <w:proofErr w:type="gramStart"/>
      <w:r w:rsidRPr="00B34894">
        <w:rPr>
          <w:rFonts w:ascii="Times New Roman" w:hAnsi="Times New Roman"/>
          <w:sz w:val="24"/>
          <w:szCs w:val="24"/>
        </w:rPr>
        <w:t>Западное</w:t>
      </w:r>
      <w:proofErr w:type="gramEnd"/>
      <w:r w:rsidRPr="00B34894">
        <w:rPr>
          <w:rFonts w:ascii="Times New Roman" w:hAnsi="Times New Roman"/>
          <w:sz w:val="24"/>
          <w:szCs w:val="24"/>
        </w:rPr>
        <w:t xml:space="preserve"> Европы (Франция, Германия). </w:t>
      </w:r>
      <w:proofErr w:type="gramStart"/>
      <w:r w:rsidRPr="00B34894">
        <w:rPr>
          <w:rFonts w:ascii="Times New Roman" w:hAnsi="Times New Roman"/>
          <w:sz w:val="24"/>
          <w:szCs w:val="24"/>
        </w:rPr>
        <w:t xml:space="preserve">Соборы </w:t>
      </w:r>
      <w:proofErr w:type="spellStart"/>
      <w:r w:rsidRPr="00B34894">
        <w:rPr>
          <w:rFonts w:ascii="Times New Roman" w:hAnsi="Times New Roman"/>
          <w:sz w:val="24"/>
          <w:szCs w:val="24"/>
        </w:rPr>
        <w:t>Нотр-Дам</w:t>
      </w:r>
      <w:proofErr w:type="spellEnd"/>
      <w:r w:rsidRPr="00B34894">
        <w:rPr>
          <w:rFonts w:ascii="Times New Roman" w:hAnsi="Times New Roman"/>
          <w:sz w:val="24"/>
          <w:szCs w:val="24"/>
        </w:rPr>
        <w:t xml:space="preserve"> в Париже и Шартре (Франция, собор в Кельне (Германия). </w:t>
      </w:r>
      <w:proofErr w:type="gramEnd"/>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Светское искусство (средневековый фарс, </w:t>
      </w:r>
      <w:proofErr w:type="spellStart"/>
      <w:r w:rsidRPr="00B34894">
        <w:rPr>
          <w:rFonts w:ascii="Times New Roman" w:hAnsi="Times New Roman"/>
          <w:sz w:val="24"/>
          <w:szCs w:val="24"/>
        </w:rPr>
        <w:t>музыкально-поэти-ческое</w:t>
      </w:r>
      <w:proofErr w:type="spellEnd"/>
      <w:r w:rsidRPr="00B34894">
        <w:rPr>
          <w:rFonts w:ascii="Times New Roman" w:hAnsi="Times New Roman"/>
          <w:sz w:val="24"/>
          <w:szCs w:val="24"/>
        </w:rPr>
        <w:t xml:space="preserve"> творчество трубадуров и миннезингеров).</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13: Изобразительное искусство Средних веков (1 ч.)</w:t>
      </w:r>
      <w:r w:rsidRPr="00B34894">
        <w:rPr>
          <w:rFonts w:ascii="Times New Roman" w:hAnsi="Times New Roman"/>
          <w:sz w:val="24"/>
          <w:szCs w:val="24"/>
        </w:rPr>
        <w:t>. Скульптура романского стиля и готики, ее теснейшая связь с архитектурой. Искусство витража (идея божественной красоты мироздания как основа синтеза каркасной конструкции, скульптуры, света и цвета).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14: Театральное искусство и музыка Средних веков (1 ч.)</w:t>
      </w:r>
      <w:r w:rsidRPr="00B34894">
        <w:rPr>
          <w:rFonts w:ascii="Times New Roman" w:hAnsi="Times New Roman"/>
          <w:sz w:val="24"/>
          <w:szCs w:val="24"/>
        </w:rPr>
        <w:t xml:space="preserve">. Понятие о литургической драме и средневековом фарсе. </w:t>
      </w:r>
      <w:proofErr w:type="spellStart"/>
      <w:r w:rsidRPr="00B34894">
        <w:rPr>
          <w:rFonts w:ascii="Times New Roman" w:hAnsi="Times New Roman"/>
          <w:sz w:val="24"/>
          <w:szCs w:val="24"/>
        </w:rPr>
        <w:t>Монодический</w:t>
      </w:r>
      <w:proofErr w:type="spellEnd"/>
      <w:r w:rsidRPr="00B34894">
        <w:rPr>
          <w:rFonts w:ascii="Times New Roman" w:hAnsi="Times New Roman"/>
          <w:sz w:val="24"/>
          <w:szCs w:val="24"/>
        </w:rPr>
        <w:t xml:space="preserve"> склад средневековой музыкальной культуры.</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Раздел  №4: Культура Востока (6 ч.)</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15: Индия — «страна чудес» (2 ч.).</w:t>
      </w:r>
      <w:r w:rsidRPr="00B34894">
        <w:rPr>
          <w:rFonts w:ascii="Times New Roman" w:hAnsi="Times New Roman"/>
          <w:sz w:val="24"/>
          <w:szCs w:val="24"/>
        </w:rPr>
        <w:t xml:space="preserve"> Самобытность и неповторимость художественной культуры Индии. Шедевры индийского зодчества. Ступа в </w:t>
      </w:r>
      <w:proofErr w:type="spellStart"/>
      <w:r w:rsidRPr="00B34894">
        <w:rPr>
          <w:rFonts w:ascii="Times New Roman" w:hAnsi="Times New Roman"/>
          <w:sz w:val="24"/>
          <w:szCs w:val="24"/>
        </w:rPr>
        <w:t>Санчи</w:t>
      </w:r>
      <w:proofErr w:type="spellEnd"/>
      <w:r w:rsidRPr="00B34894">
        <w:rPr>
          <w:rFonts w:ascii="Times New Roman" w:hAnsi="Times New Roman"/>
          <w:sz w:val="24"/>
          <w:szCs w:val="24"/>
        </w:rPr>
        <w:t>, ее назначение и особенности внешнего облика. Пещерные храмы для моления (</w:t>
      </w:r>
      <w:proofErr w:type="spellStart"/>
      <w:r w:rsidRPr="00B34894">
        <w:rPr>
          <w:rFonts w:ascii="Times New Roman" w:hAnsi="Times New Roman"/>
          <w:sz w:val="24"/>
          <w:szCs w:val="24"/>
        </w:rPr>
        <w:t>чайтья</w:t>
      </w:r>
      <w:proofErr w:type="spellEnd"/>
      <w:r w:rsidRPr="00B34894">
        <w:rPr>
          <w:rFonts w:ascii="Times New Roman" w:hAnsi="Times New Roman"/>
          <w:sz w:val="24"/>
          <w:szCs w:val="24"/>
        </w:rPr>
        <w:t xml:space="preserve"> в </w:t>
      </w:r>
      <w:proofErr w:type="spellStart"/>
      <w:r w:rsidRPr="00B34894">
        <w:rPr>
          <w:rFonts w:ascii="Times New Roman" w:hAnsi="Times New Roman"/>
          <w:sz w:val="24"/>
          <w:szCs w:val="24"/>
        </w:rPr>
        <w:t>Карли</w:t>
      </w:r>
      <w:proofErr w:type="spellEnd"/>
      <w:r w:rsidRPr="00B34894">
        <w:rPr>
          <w:rFonts w:ascii="Times New Roman" w:hAnsi="Times New Roman"/>
          <w:sz w:val="24"/>
          <w:szCs w:val="24"/>
        </w:rPr>
        <w:t xml:space="preserve">) и храм </w:t>
      </w:r>
      <w:proofErr w:type="spellStart"/>
      <w:r w:rsidRPr="00B34894">
        <w:rPr>
          <w:rFonts w:ascii="Times New Roman" w:hAnsi="Times New Roman"/>
          <w:sz w:val="24"/>
          <w:szCs w:val="24"/>
        </w:rPr>
        <w:t>Кандарья</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Махадевы</w:t>
      </w:r>
      <w:proofErr w:type="spellEnd"/>
      <w:r w:rsidRPr="00B34894">
        <w:rPr>
          <w:rFonts w:ascii="Times New Roman" w:hAnsi="Times New Roman"/>
          <w:sz w:val="24"/>
          <w:szCs w:val="24"/>
        </w:rPr>
        <w:t xml:space="preserve"> в </w:t>
      </w:r>
      <w:proofErr w:type="spellStart"/>
      <w:r w:rsidRPr="00B34894">
        <w:rPr>
          <w:rFonts w:ascii="Times New Roman" w:hAnsi="Times New Roman"/>
          <w:sz w:val="24"/>
          <w:szCs w:val="24"/>
        </w:rPr>
        <w:t>Кхаджурахо</w:t>
      </w:r>
      <w:proofErr w:type="spellEnd"/>
      <w:r w:rsidRPr="00B34894">
        <w:rPr>
          <w:rFonts w:ascii="Times New Roman" w:hAnsi="Times New Roman"/>
          <w:sz w:val="24"/>
          <w:szCs w:val="24"/>
        </w:rPr>
        <w:t>. Искусство живописи. Музыкальное и театральное искусство Индии. Индийский танец как синтез искусств.</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lastRenderedPageBreak/>
        <w:t xml:space="preserve">Тема 16: Художественная культура Китая (2 ч.) </w:t>
      </w:r>
      <w:r w:rsidRPr="00B34894">
        <w:rPr>
          <w:rFonts w:ascii="Times New Roman" w:hAnsi="Times New Roman"/>
          <w:sz w:val="24"/>
          <w:szCs w:val="24"/>
        </w:rPr>
        <w:t xml:space="preserve">Значение и уникальный характер китайской художественной культуры. Шедевры архитектуры. Пещерный </w:t>
      </w:r>
      <w:proofErr w:type="spellStart"/>
      <w:r w:rsidRPr="00B34894">
        <w:rPr>
          <w:rFonts w:ascii="Times New Roman" w:hAnsi="Times New Roman"/>
          <w:sz w:val="24"/>
          <w:szCs w:val="24"/>
        </w:rPr>
        <w:t>храмЮньган</w:t>
      </w:r>
      <w:proofErr w:type="spellEnd"/>
      <w:r w:rsidRPr="00B34894">
        <w:rPr>
          <w:rFonts w:ascii="Times New Roman" w:hAnsi="Times New Roman"/>
          <w:sz w:val="24"/>
          <w:szCs w:val="24"/>
        </w:rPr>
        <w:t>. 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17: Искусство Страны восходящего солнца (Японии) (1 ч.</w:t>
      </w:r>
      <w:proofErr w:type="gramStart"/>
      <w:r w:rsidRPr="00B34894">
        <w:rPr>
          <w:rFonts w:ascii="Times New Roman" w:hAnsi="Times New Roman"/>
          <w:b/>
          <w:sz w:val="24"/>
          <w:szCs w:val="24"/>
        </w:rPr>
        <w:t>)</w:t>
      </w:r>
      <w:r w:rsidRPr="00B34894">
        <w:rPr>
          <w:rFonts w:ascii="Times New Roman" w:hAnsi="Times New Roman"/>
          <w:sz w:val="24"/>
          <w:szCs w:val="24"/>
        </w:rPr>
        <w:t>С</w:t>
      </w:r>
      <w:proofErr w:type="gramEnd"/>
      <w:r w:rsidRPr="00B34894">
        <w:rPr>
          <w:rFonts w:ascii="Times New Roman" w:hAnsi="Times New Roman"/>
          <w:sz w:val="24"/>
          <w:szCs w:val="24"/>
        </w:rPr>
        <w:t xml:space="preserve">воеобразие и неповторимость искусства Японии. Шедевры японской архитектуры. Замок «Белой цапли» в </w:t>
      </w:r>
      <w:proofErr w:type="spellStart"/>
      <w:r w:rsidRPr="00B34894">
        <w:rPr>
          <w:rFonts w:ascii="Times New Roman" w:hAnsi="Times New Roman"/>
          <w:sz w:val="24"/>
          <w:szCs w:val="24"/>
        </w:rPr>
        <w:t>Химедзи</w:t>
      </w:r>
      <w:proofErr w:type="spellEnd"/>
      <w:r w:rsidRPr="00B34894">
        <w:rPr>
          <w:rFonts w:ascii="Times New Roman" w:hAnsi="Times New Roman"/>
          <w:sz w:val="24"/>
          <w:szCs w:val="24"/>
        </w:rPr>
        <w:t xml:space="preserve">. Золотой павильон в Киото. Философия и мифология в садово-парковом искусстве (сад камней </w:t>
      </w:r>
      <w:proofErr w:type="spellStart"/>
      <w:r w:rsidRPr="00B34894">
        <w:rPr>
          <w:rFonts w:ascii="Times New Roman" w:hAnsi="Times New Roman"/>
          <w:sz w:val="24"/>
          <w:szCs w:val="24"/>
        </w:rPr>
        <w:t>Реандзи</w:t>
      </w:r>
      <w:proofErr w:type="spellEnd"/>
      <w:r w:rsidRPr="00B34894">
        <w:rPr>
          <w:rFonts w:ascii="Times New Roman" w:hAnsi="Times New Roman"/>
          <w:sz w:val="24"/>
          <w:szCs w:val="24"/>
        </w:rPr>
        <w:t xml:space="preserve"> в Киото, комплекс </w:t>
      </w:r>
      <w:proofErr w:type="spellStart"/>
      <w:r w:rsidRPr="00B34894">
        <w:rPr>
          <w:rFonts w:ascii="Times New Roman" w:hAnsi="Times New Roman"/>
          <w:sz w:val="24"/>
          <w:szCs w:val="24"/>
        </w:rPr>
        <w:t>Бейхай</w:t>
      </w:r>
      <w:proofErr w:type="spellEnd"/>
      <w:r w:rsidRPr="00B34894">
        <w:rPr>
          <w:rFonts w:ascii="Times New Roman" w:hAnsi="Times New Roman"/>
          <w:sz w:val="24"/>
          <w:szCs w:val="24"/>
        </w:rPr>
        <w:t xml:space="preserve"> в Пекине). Японская гравюра (</w:t>
      </w:r>
      <w:proofErr w:type="spellStart"/>
      <w:r w:rsidRPr="00B34894">
        <w:rPr>
          <w:rFonts w:ascii="Times New Roman" w:hAnsi="Times New Roman"/>
          <w:sz w:val="24"/>
          <w:szCs w:val="24"/>
        </w:rPr>
        <w:t>К.Утамаро</w:t>
      </w:r>
      <w:proofErr w:type="spellEnd"/>
      <w:r w:rsidRPr="00B34894">
        <w:rPr>
          <w:rFonts w:ascii="Times New Roman" w:hAnsi="Times New Roman"/>
          <w:sz w:val="24"/>
          <w:szCs w:val="24"/>
        </w:rPr>
        <w:t xml:space="preserve">, А. </w:t>
      </w:r>
      <w:proofErr w:type="spellStart"/>
      <w:r w:rsidRPr="00B34894">
        <w:rPr>
          <w:rFonts w:ascii="Times New Roman" w:hAnsi="Times New Roman"/>
          <w:sz w:val="24"/>
          <w:szCs w:val="24"/>
        </w:rPr>
        <w:t>Хиросигэ</w:t>
      </w:r>
      <w:proofErr w:type="spellEnd"/>
      <w:r w:rsidRPr="00B34894">
        <w:rPr>
          <w:rFonts w:ascii="Times New Roman" w:hAnsi="Times New Roman"/>
          <w:sz w:val="24"/>
          <w:szCs w:val="24"/>
        </w:rPr>
        <w:t xml:space="preserve">). Театральное и музыкальное искусство (Пекинская музыкальная драма, японский театр </w:t>
      </w:r>
      <w:proofErr w:type="spellStart"/>
      <w:r w:rsidRPr="00B34894">
        <w:rPr>
          <w:rFonts w:ascii="Times New Roman" w:hAnsi="Times New Roman"/>
          <w:sz w:val="24"/>
          <w:szCs w:val="24"/>
        </w:rPr>
        <w:t>Ноо</w:t>
      </w:r>
      <w:proofErr w:type="spellEnd"/>
      <w:r w:rsidRPr="00B34894">
        <w:rPr>
          <w:rFonts w:ascii="Times New Roman" w:hAnsi="Times New Roman"/>
          <w:sz w:val="24"/>
          <w:szCs w:val="24"/>
        </w:rPr>
        <w:t xml:space="preserve"> и Кабуки).</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Художественная культура ислама. Исторические корни и значение искусства ислама. Шедевры архитектуры. Мусульманский образ рая в комплексе </w:t>
      </w:r>
    </w:p>
    <w:p w:rsidR="00761EE9" w:rsidRPr="00B34894" w:rsidRDefault="00761EE9" w:rsidP="003119F9">
      <w:pPr>
        <w:jc w:val="both"/>
        <w:rPr>
          <w:rFonts w:ascii="Times New Roman" w:hAnsi="Times New Roman"/>
          <w:sz w:val="24"/>
          <w:szCs w:val="24"/>
        </w:rPr>
      </w:pPr>
      <w:proofErr w:type="spellStart"/>
      <w:r w:rsidRPr="00B34894">
        <w:rPr>
          <w:rFonts w:ascii="Times New Roman" w:hAnsi="Times New Roman"/>
          <w:sz w:val="24"/>
          <w:szCs w:val="24"/>
        </w:rPr>
        <w:t>Регистана</w:t>
      </w:r>
      <w:proofErr w:type="spellEnd"/>
      <w:r w:rsidRPr="00B34894">
        <w:rPr>
          <w:rFonts w:ascii="Times New Roman" w:hAnsi="Times New Roman"/>
          <w:sz w:val="24"/>
          <w:szCs w:val="24"/>
        </w:rPr>
        <w:t xml:space="preserve"> (древний </w:t>
      </w:r>
      <w:proofErr w:type="spellStart"/>
      <w:r w:rsidRPr="00B34894">
        <w:rPr>
          <w:rFonts w:ascii="Times New Roman" w:hAnsi="Times New Roman"/>
          <w:sz w:val="24"/>
          <w:szCs w:val="24"/>
        </w:rPr>
        <w:t>Самаарканд</w:t>
      </w:r>
      <w:proofErr w:type="spellEnd"/>
      <w:r w:rsidRPr="00B34894">
        <w:rPr>
          <w:rFonts w:ascii="Times New Roman" w:hAnsi="Times New Roman"/>
          <w:sz w:val="24"/>
          <w:szCs w:val="24"/>
        </w:rPr>
        <w:t xml:space="preserve">)- синтез монументальной архитектурной формы и изменчивого, полихромного узора. Изобразительное искусство и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литература Арабского Востока. Медресе Улугбека в Самарканде, соборная мечеть в Кордове, минарет </w:t>
      </w:r>
      <w:proofErr w:type="spellStart"/>
      <w:r w:rsidRPr="00B34894">
        <w:rPr>
          <w:rFonts w:ascii="Times New Roman" w:hAnsi="Times New Roman"/>
          <w:sz w:val="24"/>
          <w:szCs w:val="24"/>
        </w:rPr>
        <w:t>аль-Мальвия</w:t>
      </w:r>
      <w:proofErr w:type="spellEnd"/>
      <w:r w:rsidRPr="00B34894">
        <w:rPr>
          <w:rFonts w:ascii="Times New Roman" w:hAnsi="Times New Roman"/>
          <w:sz w:val="24"/>
          <w:szCs w:val="24"/>
        </w:rPr>
        <w:t xml:space="preserve"> в Сирии, дворец </w:t>
      </w:r>
      <w:proofErr w:type="spellStart"/>
      <w:r w:rsidRPr="00B34894">
        <w:rPr>
          <w:rFonts w:ascii="Times New Roman" w:hAnsi="Times New Roman"/>
          <w:sz w:val="24"/>
          <w:szCs w:val="24"/>
        </w:rPr>
        <w:t>Альгамбра</w:t>
      </w:r>
      <w:proofErr w:type="spellEnd"/>
      <w:r w:rsidRPr="00B34894">
        <w:rPr>
          <w:rFonts w:ascii="Times New Roman" w:hAnsi="Times New Roman"/>
          <w:sz w:val="24"/>
          <w:szCs w:val="24"/>
        </w:rPr>
        <w:t xml:space="preserve"> </w:t>
      </w:r>
      <w:proofErr w:type="gramStart"/>
      <w:r w:rsidRPr="00B34894">
        <w:rPr>
          <w:rFonts w:ascii="Times New Roman" w:hAnsi="Times New Roman"/>
          <w:sz w:val="24"/>
          <w:szCs w:val="24"/>
        </w:rPr>
        <w:t>в</w:t>
      </w:r>
      <w:proofErr w:type="gramEnd"/>
      <w:r w:rsidRPr="00B34894">
        <w:rPr>
          <w:rFonts w:ascii="Times New Roman" w:hAnsi="Times New Roman"/>
          <w:sz w:val="24"/>
          <w:szCs w:val="24"/>
        </w:rPr>
        <w:t xml:space="preserve">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Испании, мавзолей Тадж-Махал в Индии. Искусство орнамента, каллиграфии и книжной миниатюры. Литература Арабского Востока. Своеобразие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музыкальной культуры.</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Раздел №5 Возрождение (9ч.)</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Тема18: Флоренция – колыбель итальянского Возрождения (1ч.)</w:t>
      </w:r>
      <w:r w:rsidRPr="00B34894">
        <w:rPr>
          <w:rFonts w:ascii="Times New Roman" w:hAnsi="Times New Roman"/>
          <w:sz w:val="24"/>
          <w:szCs w:val="24"/>
        </w:rPr>
        <w:t xml:space="preserve">. Эстетика итальянского Возрождения. Воплощение идеалов Ренессанса в архитектуре Флоренции. Данте, </w:t>
      </w:r>
      <w:proofErr w:type="spellStart"/>
      <w:r w:rsidRPr="00B34894">
        <w:rPr>
          <w:rFonts w:ascii="Times New Roman" w:hAnsi="Times New Roman"/>
          <w:sz w:val="24"/>
          <w:szCs w:val="24"/>
        </w:rPr>
        <w:t>Джотто</w:t>
      </w:r>
      <w:proofErr w:type="spellEnd"/>
      <w:r w:rsidRPr="00B34894">
        <w:rPr>
          <w:rFonts w:ascii="Times New Roman" w:hAnsi="Times New Roman"/>
          <w:sz w:val="24"/>
          <w:szCs w:val="24"/>
        </w:rPr>
        <w:t xml:space="preserve">, Л.Б. Альберти, литературно - гуманистический кружок Лоренцо Медичи. Флорентийское чудо Ф.Брунеллески – собор Санта-Мария </w:t>
      </w:r>
      <w:proofErr w:type="spellStart"/>
      <w:r w:rsidRPr="00B34894">
        <w:rPr>
          <w:rFonts w:ascii="Times New Roman" w:hAnsi="Times New Roman"/>
          <w:sz w:val="24"/>
          <w:szCs w:val="24"/>
        </w:rPr>
        <w:t>дель</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Фьоре</w:t>
      </w:r>
      <w:proofErr w:type="spellEnd"/>
      <w:r w:rsidRPr="00B34894">
        <w:rPr>
          <w:rFonts w:ascii="Times New Roman" w:hAnsi="Times New Roman"/>
          <w:sz w:val="24"/>
          <w:szCs w:val="24"/>
        </w:rPr>
        <w:t xml:space="preserve">. Скульптурные шедевры Донателло. В мире образов С. </w:t>
      </w:r>
      <w:proofErr w:type="spellStart"/>
      <w:r w:rsidRPr="00B34894">
        <w:rPr>
          <w:rFonts w:ascii="Times New Roman" w:hAnsi="Times New Roman"/>
          <w:sz w:val="24"/>
          <w:szCs w:val="24"/>
        </w:rPr>
        <w:t>Ботичелли</w:t>
      </w:r>
      <w:proofErr w:type="spellEnd"/>
      <w:r w:rsidRPr="00B34894">
        <w:rPr>
          <w:rFonts w:ascii="Times New Roman" w:hAnsi="Times New Roman"/>
          <w:sz w:val="24"/>
          <w:szCs w:val="24"/>
        </w:rPr>
        <w:t>. Художественный мир Леонардо да Винчи. Судьба Леонардо да Винчи и основные этапы его творческой деятельности. Прославленные шедевры художника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19: Золотой век Возрождения (3 ч.)</w:t>
      </w:r>
      <w:r w:rsidRPr="00B34894">
        <w:rPr>
          <w:rFonts w:ascii="Times New Roman" w:hAnsi="Times New Roman"/>
          <w:sz w:val="24"/>
          <w:szCs w:val="24"/>
        </w:rPr>
        <w:t xml:space="preserve"> Бунтующий гений Микеланджело. Скульптурные и живописные шедевры художника. Отражение в них глубоких философских размышлений автора о смысле жизни и смерти.</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20: Возрождение в Венеции (1 ч.)</w:t>
      </w:r>
      <w:r w:rsidRPr="00B34894">
        <w:rPr>
          <w:rFonts w:ascii="Times New Roman" w:hAnsi="Times New Roman"/>
          <w:sz w:val="24"/>
          <w:szCs w:val="24"/>
        </w:rPr>
        <w:t xml:space="preserve"> Рафаэль – «первый среди равных». Судьба художника, основные этапы его творчества. Рафаэль – певец женской красоты. Портретное творчество художника.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Архитектурный облик Венеции. Художественный мир Тициана и основные вехи его творческой биографии. Мифологическая и библейская тематика.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21: Северное Возрождение (2 ч.)</w:t>
      </w:r>
      <w:r w:rsidRPr="00B34894">
        <w:rPr>
          <w:rFonts w:ascii="Times New Roman" w:hAnsi="Times New Roman"/>
          <w:sz w:val="24"/>
          <w:szCs w:val="24"/>
        </w:rPr>
        <w:t xml:space="preserve"> Живопись нидерландских и немецких мастеров. </w:t>
      </w:r>
      <w:proofErr w:type="spellStart"/>
      <w:r w:rsidRPr="00B34894">
        <w:rPr>
          <w:rFonts w:ascii="Times New Roman" w:hAnsi="Times New Roman"/>
          <w:sz w:val="24"/>
          <w:szCs w:val="24"/>
        </w:rPr>
        <w:t>Гентский</w:t>
      </w:r>
      <w:proofErr w:type="spellEnd"/>
      <w:r w:rsidRPr="00B34894">
        <w:rPr>
          <w:rFonts w:ascii="Times New Roman" w:hAnsi="Times New Roman"/>
          <w:sz w:val="24"/>
          <w:szCs w:val="24"/>
        </w:rPr>
        <w:t xml:space="preserve"> алтарь Яна </w:t>
      </w:r>
      <w:proofErr w:type="spellStart"/>
      <w:r w:rsidRPr="00B34894">
        <w:rPr>
          <w:rFonts w:ascii="Times New Roman" w:hAnsi="Times New Roman"/>
          <w:sz w:val="24"/>
          <w:szCs w:val="24"/>
        </w:rPr>
        <w:t>ван</w:t>
      </w:r>
      <w:proofErr w:type="spellEnd"/>
      <w:r w:rsidRPr="00B34894">
        <w:rPr>
          <w:rFonts w:ascii="Times New Roman" w:hAnsi="Times New Roman"/>
          <w:sz w:val="24"/>
          <w:szCs w:val="24"/>
        </w:rPr>
        <w:t xml:space="preserve"> </w:t>
      </w:r>
      <w:proofErr w:type="spellStart"/>
      <w:r w:rsidRPr="00B34894">
        <w:rPr>
          <w:rFonts w:ascii="Times New Roman" w:hAnsi="Times New Roman"/>
          <w:sz w:val="24"/>
          <w:szCs w:val="24"/>
        </w:rPr>
        <w:t>Эйка</w:t>
      </w:r>
      <w:proofErr w:type="spellEnd"/>
      <w:r w:rsidRPr="00B34894">
        <w:rPr>
          <w:rFonts w:ascii="Times New Roman" w:hAnsi="Times New Roman"/>
          <w:sz w:val="24"/>
          <w:szCs w:val="24"/>
        </w:rPr>
        <w:t xml:space="preserve"> как обобщенный образ Вселенной, гармонии человека с жизнью природы. Мастерство Дюрера-гравера.</w:t>
      </w:r>
    </w:p>
    <w:p w:rsidR="00761EE9" w:rsidRPr="00B34894" w:rsidRDefault="00761EE9" w:rsidP="003119F9">
      <w:pPr>
        <w:jc w:val="both"/>
        <w:rPr>
          <w:rFonts w:ascii="Times New Roman" w:hAnsi="Times New Roman"/>
          <w:sz w:val="24"/>
          <w:szCs w:val="24"/>
        </w:rPr>
      </w:pPr>
      <w:r w:rsidRPr="00B34894">
        <w:rPr>
          <w:rFonts w:ascii="Times New Roman" w:hAnsi="Times New Roman"/>
          <w:b/>
          <w:sz w:val="24"/>
          <w:szCs w:val="24"/>
        </w:rPr>
        <w:t>Тема 22: Музыка и театр эпохи Возрождения (2 ч.)</w:t>
      </w:r>
      <w:r w:rsidRPr="00B34894">
        <w:rPr>
          <w:rFonts w:ascii="Times New Roman" w:hAnsi="Times New Roman"/>
          <w:sz w:val="24"/>
          <w:szCs w:val="24"/>
        </w:rPr>
        <w:t xml:space="preserve"> Музыкальная культура Возрождения. Роль полифонии в развитии светских и культовых музыкальных </w:t>
      </w:r>
      <w:proofErr w:type="spellStart"/>
      <w:r w:rsidRPr="00B34894">
        <w:rPr>
          <w:rFonts w:ascii="Times New Roman" w:hAnsi="Times New Roman"/>
          <w:sz w:val="24"/>
          <w:szCs w:val="24"/>
        </w:rPr>
        <w:t>жанров</w:t>
      </w:r>
      <w:proofErr w:type="gramStart"/>
      <w:r w:rsidRPr="00B34894">
        <w:rPr>
          <w:rFonts w:ascii="Times New Roman" w:hAnsi="Times New Roman"/>
          <w:sz w:val="24"/>
          <w:szCs w:val="24"/>
        </w:rPr>
        <w:t>.Д</w:t>
      </w:r>
      <w:proofErr w:type="gramEnd"/>
      <w:r w:rsidRPr="00B34894">
        <w:rPr>
          <w:rFonts w:ascii="Times New Roman" w:hAnsi="Times New Roman"/>
          <w:sz w:val="24"/>
          <w:szCs w:val="24"/>
        </w:rPr>
        <w:t>уховная</w:t>
      </w:r>
      <w:proofErr w:type="spellEnd"/>
      <w:r w:rsidRPr="00B34894">
        <w:rPr>
          <w:rFonts w:ascii="Times New Roman" w:hAnsi="Times New Roman"/>
          <w:sz w:val="24"/>
          <w:szCs w:val="24"/>
        </w:rPr>
        <w:t xml:space="preserve"> и светская музыка Ренессанса. Итальянская комедия </w:t>
      </w:r>
      <w:proofErr w:type="spellStart"/>
      <w:r w:rsidRPr="00B34894">
        <w:rPr>
          <w:rFonts w:ascii="Times New Roman" w:hAnsi="Times New Roman"/>
          <w:sz w:val="24"/>
          <w:szCs w:val="24"/>
        </w:rPr>
        <w:t>дель</w:t>
      </w:r>
      <w:proofErr w:type="spellEnd"/>
      <w:r w:rsidRPr="00B34894">
        <w:rPr>
          <w:rFonts w:ascii="Times New Roman" w:hAnsi="Times New Roman"/>
          <w:sz w:val="24"/>
          <w:szCs w:val="24"/>
        </w:rPr>
        <w:t xml:space="preserve"> арте. Мир человеческих чувств и сильных страстей в театре Шекспира. Характерные черты искусства маньеризма.</w:t>
      </w:r>
    </w:p>
    <w:p w:rsidR="00761EE9" w:rsidRPr="00B34894" w:rsidRDefault="00761EE9" w:rsidP="003119F9">
      <w:pPr>
        <w:jc w:val="both"/>
        <w:rPr>
          <w:rFonts w:ascii="Times New Roman" w:hAnsi="Times New Roman"/>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Содержание программы 11 класс</w:t>
      </w:r>
    </w:p>
    <w:p w:rsidR="00761EE9" w:rsidRPr="00B34894" w:rsidRDefault="00761EE9" w:rsidP="003119F9">
      <w:pPr>
        <w:jc w:val="center"/>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 xml:space="preserve">Художественная культура </w:t>
      </w:r>
      <w:proofErr w:type="gramStart"/>
      <w:r w:rsidRPr="00B34894">
        <w:rPr>
          <w:rFonts w:ascii="Times New Roman" w:hAnsi="Times New Roman"/>
          <w:b/>
          <w:sz w:val="24"/>
          <w:szCs w:val="24"/>
        </w:rPr>
        <w:t>Х</w:t>
      </w:r>
      <w:proofErr w:type="gramEnd"/>
      <w:r w:rsidRPr="00B34894">
        <w:rPr>
          <w:rFonts w:ascii="Times New Roman" w:hAnsi="Times New Roman"/>
          <w:b/>
          <w:sz w:val="24"/>
          <w:szCs w:val="24"/>
        </w:rPr>
        <w:t>II-XVIII ВВ. (13 часов)</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t xml:space="preserve">Стилевое многообразие искусства XVII – XVIII вв. Искусство маньеризма. Архитектура барокко. Изобразительное искусство барокко. Классицизм в архитектуре Западной Европы. Шедевры классицизма в архитектуре России. Изобразительное искусство классицизма и рококо. Реалистическая живопись Голландии. Русский портрет XVIII </w:t>
      </w:r>
      <w:proofErr w:type="gramStart"/>
      <w:r w:rsidRPr="00B34894">
        <w:rPr>
          <w:rFonts w:ascii="Times New Roman" w:hAnsi="Times New Roman"/>
          <w:sz w:val="24"/>
          <w:szCs w:val="24"/>
        </w:rPr>
        <w:t>в</w:t>
      </w:r>
      <w:proofErr w:type="gramEnd"/>
      <w:r w:rsidRPr="00B34894">
        <w:rPr>
          <w:rFonts w:ascii="Times New Roman" w:hAnsi="Times New Roman"/>
          <w:sz w:val="24"/>
          <w:szCs w:val="24"/>
        </w:rPr>
        <w:t xml:space="preserve">.  </w:t>
      </w:r>
      <w:proofErr w:type="gramStart"/>
      <w:r w:rsidRPr="00B34894">
        <w:rPr>
          <w:rFonts w:ascii="Times New Roman" w:hAnsi="Times New Roman"/>
          <w:sz w:val="24"/>
          <w:szCs w:val="24"/>
        </w:rPr>
        <w:t>Музыкальная</w:t>
      </w:r>
      <w:proofErr w:type="gramEnd"/>
      <w:r w:rsidRPr="00B34894">
        <w:rPr>
          <w:rFonts w:ascii="Times New Roman" w:hAnsi="Times New Roman"/>
          <w:sz w:val="24"/>
          <w:szCs w:val="24"/>
        </w:rPr>
        <w:t xml:space="preserve"> культура барокко. Композиторы Венской классической школы. Театральное искусство XVII – XVIII вв. Эстетика и главные темы искусства барокко. Архитектурные шедевры Л. Бернини и</w:t>
      </w:r>
      <w:r w:rsidRPr="00B34894">
        <w:rPr>
          <w:rFonts w:ascii="Times New Roman" w:hAnsi="Times New Roman"/>
          <w:i/>
          <w:iCs/>
          <w:sz w:val="24"/>
          <w:szCs w:val="24"/>
        </w:rPr>
        <w:t xml:space="preserve"> </w:t>
      </w:r>
      <w:r w:rsidRPr="00B34894">
        <w:rPr>
          <w:rFonts w:ascii="Times New Roman" w:hAnsi="Times New Roman"/>
          <w:sz w:val="24"/>
          <w:szCs w:val="24"/>
        </w:rPr>
        <w:t>В.В. Растрелли.</w:t>
      </w:r>
      <w:r w:rsidRPr="00B34894">
        <w:rPr>
          <w:rFonts w:ascii="Times New Roman" w:hAnsi="Times New Roman"/>
          <w:i/>
          <w:iCs/>
          <w:sz w:val="24"/>
          <w:szCs w:val="24"/>
        </w:rPr>
        <w:t xml:space="preserve"> </w:t>
      </w:r>
      <w:r w:rsidRPr="00B34894">
        <w:rPr>
          <w:rFonts w:ascii="Times New Roman" w:hAnsi="Times New Roman"/>
          <w:iCs/>
          <w:sz w:val="24"/>
          <w:szCs w:val="24"/>
        </w:rPr>
        <w:t xml:space="preserve">Формирование новых жанров живописи. Соединение барочных и реалистических тенденций в живописи Голландии и Фландрии (П.-П.Рубенс, Рембрандт </w:t>
      </w:r>
      <w:proofErr w:type="spellStart"/>
      <w:r w:rsidRPr="00B34894">
        <w:rPr>
          <w:rFonts w:ascii="Times New Roman" w:hAnsi="Times New Roman"/>
          <w:iCs/>
          <w:sz w:val="24"/>
          <w:szCs w:val="24"/>
        </w:rPr>
        <w:t>ван</w:t>
      </w:r>
      <w:proofErr w:type="spellEnd"/>
      <w:r w:rsidRPr="00B34894">
        <w:rPr>
          <w:rFonts w:ascii="Times New Roman" w:hAnsi="Times New Roman"/>
          <w:iCs/>
          <w:sz w:val="24"/>
          <w:szCs w:val="24"/>
        </w:rPr>
        <w:t xml:space="preserve"> Рейн, Вермер </w:t>
      </w:r>
      <w:proofErr w:type="spellStart"/>
      <w:r w:rsidRPr="00B34894">
        <w:rPr>
          <w:rFonts w:ascii="Times New Roman" w:hAnsi="Times New Roman"/>
          <w:iCs/>
          <w:sz w:val="24"/>
          <w:szCs w:val="24"/>
        </w:rPr>
        <w:t>Делфтский</w:t>
      </w:r>
      <w:proofErr w:type="spellEnd"/>
      <w:r w:rsidRPr="00B34894">
        <w:rPr>
          <w:rFonts w:ascii="Times New Roman" w:hAnsi="Times New Roman"/>
          <w:iCs/>
          <w:sz w:val="24"/>
          <w:szCs w:val="24"/>
        </w:rPr>
        <w:t xml:space="preserve">, </w:t>
      </w:r>
      <w:proofErr w:type="spellStart"/>
      <w:r w:rsidRPr="00B34894">
        <w:rPr>
          <w:rFonts w:ascii="Times New Roman" w:hAnsi="Times New Roman"/>
          <w:i/>
          <w:sz w:val="24"/>
          <w:szCs w:val="24"/>
        </w:rPr>
        <w:t>Ф.Халс</w:t>
      </w:r>
      <w:proofErr w:type="spellEnd"/>
      <w:r w:rsidRPr="00B34894">
        <w:rPr>
          <w:rFonts w:ascii="Times New Roman" w:hAnsi="Times New Roman"/>
          <w:i/>
          <w:sz w:val="24"/>
          <w:szCs w:val="24"/>
        </w:rPr>
        <w:t xml:space="preserve">, «малые голландцы»). </w:t>
      </w:r>
      <w:r w:rsidRPr="00B34894">
        <w:rPr>
          <w:rFonts w:ascii="Times New Roman" w:hAnsi="Times New Roman"/>
          <w:iCs/>
          <w:sz w:val="24"/>
          <w:szCs w:val="24"/>
        </w:rPr>
        <w:t>Му</w:t>
      </w:r>
      <w:r w:rsidRPr="00B34894">
        <w:rPr>
          <w:rFonts w:ascii="Times New Roman" w:hAnsi="Times New Roman"/>
          <w:sz w:val="24"/>
          <w:szCs w:val="24"/>
        </w:rPr>
        <w:t>зыкальная культура и театр барокко (</w:t>
      </w:r>
      <w:r w:rsidRPr="00B34894">
        <w:rPr>
          <w:rFonts w:ascii="Times New Roman" w:hAnsi="Times New Roman"/>
          <w:i/>
          <w:iCs/>
          <w:sz w:val="24"/>
          <w:szCs w:val="24"/>
        </w:rPr>
        <w:t>«взволнованный стиль» итальянской оперы, И.-С.</w:t>
      </w:r>
      <w:r w:rsidRPr="00B34894">
        <w:rPr>
          <w:rFonts w:ascii="Times New Roman" w:hAnsi="Times New Roman"/>
          <w:sz w:val="24"/>
          <w:szCs w:val="24"/>
        </w:rPr>
        <w:t>Бах, Г.Гендель,</w:t>
      </w:r>
      <w:r w:rsidRPr="00B34894">
        <w:rPr>
          <w:rFonts w:ascii="Times New Roman" w:hAnsi="Times New Roman"/>
          <w:i/>
          <w:iCs/>
          <w:sz w:val="24"/>
          <w:szCs w:val="24"/>
        </w:rPr>
        <w:t xml:space="preserve"> </w:t>
      </w:r>
      <w:proofErr w:type="spellStart"/>
      <w:r w:rsidRPr="00B34894">
        <w:rPr>
          <w:rFonts w:ascii="Times New Roman" w:hAnsi="Times New Roman"/>
          <w:i/>
          <w:iCs/>
          <w:sz w:val="24"/>
          <w:szCs w:val="24"/>
        </w:rPr>
        <w:t>А.Вивальди</w:t>
      </w:r>
      <w:proofErr w:type="spellEnd"/>
      <w:r w:rsidRPr="00B34894">
        <w:rPr>
          <w:rFonts w:ascii="Times New Roman" w:hAnsi="Times New Roman"/>
          <w:i/>
          <w:iCs/>
          <w:sz w:val="24"/>
          <w:szCs w:val="24"/>
        </w:rPr>
        <w:t xml:space="preserve">, </w:t>
      </w:r>
      <w:proofErr w:type="spellStart"/>
      <w:r w:rsidRPr="00B34894">
        <w:rPr>
          <w:rFonts w:ascii="Times New Roman" w:hAnsi="Times New Roman"/>
          <w:i/>
          <w:iCs/>
          <w:sz w:val="24"/>
          <w:szCs w:val="24"/>
        </w:rPr>
        <w:t>партесный</w:t>
      </w:r>
      <w:proofErr w:type="spellEnd"/>
      <w:r w:rsidRPr="00B34894">
        <w:rPr>
          <w:rFonts w:ascii="Times New Roman" w:hAnsi="Times New Roman"/>
          <w:i/>
          <w:iCs/>
          <w:sz w:val="24"/>
          <w:szCs w:val="24"/>
        </w:rPr>
        <w:t xml:space="preserve"> концерт, духовная музыка М.С.Березовского и </w:t>
      </w:r>
      <w:proofErr w:type="spellStart"/>
      <w:r w:rsidRPr="00B34894">
        <w:rPr>
          <w:rFonts w:ascii="Times New Roman" w:hAnsi="Times New Roman"/>
          <w:i/>
          <w:iCs/>
          <w:sz w:val="24"/>
          <w:szCs w:val="24"/>
        </w:rPr>
        <w:t>Д.С.Бортнянского</w:t>
      </w:r>
      <w:proofErr w:type="spellEnd"/>
      <w:r w:rsidRPr="00B34894">
        <w:rPr>
          <w:rFonts w:ascii="Times New Roman" w:hAnsi="Times New Roman"/>
          <w:i/>
          <w:iCs/>
          <w:sz w:val="24"/>
          <w:szCs w:val="24"/>
        </w:rPr>
        <w:t>).</w:t>
      </w:r>
      <w:r w:rsidRPr="00B34894">
        <w:rPr>
          <w:rFonts w:ascii="Times New Roman" w:hAnsi="Times New Roman"/>
          <w:sz w:val="24"/>
          <w:szCs w:val="24"/>
        </w:rPr>
        <w:t xml:space="preserve"> Искусство</w:t>
      </w:r>
      <w:r w:rsidRPr="00B34894">
        <w:rPr>
          <w:rFonts w:ascii="Times New Roman" w:hAnsi="Times New Roman"/>
          <w:b/>
          <w:sz w:val="24"/>
          <w:szCs w:val="24"/>
        </w:rPr>
        <w:t xml:space="preserve"> </w:t>
      </w:r>
      <w:r w:rsidRPr="00B34894">
        <w:rPr>
          <w:rFonts w:ascii="Times New Roman" w:hAnsi="Times New Roman"/>
          <w:bCs/>
          <w:sz w:val="24"/>
          <w:szCs w:val="24"/>
        </w:rPr>
        <w:t>рококо</w:t>
      </w:r>
      <w:r w:rsidRPr="00B34894">
        <w:rPr>
          <w:rFonts w:ascii="Times New Roman" w:hAnsi="Times New Roman"/>
          <w:sz w:val="24"/>
          <w:szCs w:val="24"/>
        </w:rPr>
        <w:t xml:space="preserve"> (мастера «галантного жанра» и декоративно-прикладное искусство). </w:t>
      </w:r>
    </w:p>
    <w:p w:rsidR="00761EE9" w:rsidRPr="00B34894" w:rsidRDefault="00761EE9" w:rsidP="003119F9">
      <w:pPr>
        <w:ind w:firstLine="567"/>
        <w:jc w:val="both"/>
        <w:rPr>
          <w:rFonts w:ascii="Times New Roman" w:hAnsi="Times New Roman"/>
          <w:i/>
          <w:iCs/>
          <w:sz w:val="24"/>
          <w:szCs w:val="24"/>
        </w:rPr>
      </w:pPr>
      <w:r w:rsidRPr="00B34894">
        <w:rPr>
          <w:rFonts w:ascii="Times New Roman" w:hAnsi="Times New Roman"/>
          <w:sz w:val="24"/>
          <w:szCs w:val="24"/>
        </w:rPr>
        <w:t>Эстетика</w:t>
      </w:r>
      <w:r w:rsidRPr="00B34894">
        <w:rPr>
          <w:rFonts w:ascii="Times New Roman" w:hAnsi="Times New Roman"/>
          <w:b/>
          <w:sz w:val="24"/>
          <w:szCs w:val="24"/>
        </w:rPr>
        <w:t xml:space="preserve"> </w:t>
      </w:r>
      <w:r w:rsidRPr="00B34894">
        <w:rPr>
          <w:rFonts w:ascii="Times New Roman" w:hAnsi="Times New Roman"/>
          <w:sz w:val="24"/>
          <w:szCs w:val="24"/>
        </w:rPr>
        <w:t>классицизма</w:t>
      </w:r>
      <w:r w:rsidRPr="00B34894">
        <w:rPr>
          <w:rFonts w:ascii="Times New Roman" w:hAnsi="Times New Roman"/>
          <w:bCs/>
          <w:sz w:val="24"/>
          <w:szCs w:val="24"/>
        </w:rPr>
        <w:t>.</w:t>
      </w:r>
      <w:r w:rsidRPr="00B34894">
        <w:rPr>
          <w:rFonts w:ascii="Times New Roman" w:hAnsi="Times New Roman"/>
          <w:b/>
          <w:bCs/>
          <w:sz w:val="24"/>
          <w:szCs w:val="24"/>
        </w:rPr>
        <w:t xml:space="preserve"> </w:t>
      </w:r>
      <w:r w:rsidRPr="00B34894">
        <w:rPr>
          <w:rFonts w:ascii="Times New Roman" w:hAnsi="Times New Roman"/>
          <w:sz w:val="24"/>
          <w:szCs w:val="24"/>
        </w:rPr>
        <w:t>Архитектура, изобразительное искусство и театр раннего классицизма во Франции</w:t>
      </w:r>
      <w:r w:rsidRPr="00B34894">
        <w:rPr>
          <w:rFonts w:ascii="Times New Roman" w:hAnsi="Times New Roman"/>
          <w:i/>
          <w:iCs/>
          <w:sz w:val="24"/>
          <w:szCs w:val="24"/>
        </w:rPr>
        <w:t xml:space="preserve"> (</w:t>
      </w:r>
      <w:r w:rsidRPr="00B34894">
        <w:rPr>
          <w:rFonts w:ascii="Times New Roman" w:hAnsi="Times New Roman"/>
          <w:sz w:val="24"/>
          <w:szCs w:val="24"/>
        </w:rPr>
        <w:t xml:space="preserve">дворец в Версале, </w:t>
      </w:r>
      <w:proofErr w:type="spellStart"/>
      <w:r w:rsidRPr="00B34894">
        <w:rPr>
          <w:rFonts w:ascii="Times New Roman" w:hAnsi="Times New Roman"/>
          <w:i/>
          <w:iCs/>
          <w:sz w:val="24"/>
          <w:szCs w:val="24"/>
        </w:rPr>
        <w:t>К.Рен</w:t>
      </w:r>
      <w:proofErr w:type="spellEnd"/>
      <w:r w:rsidRPr="00B34894">
        <w:rPr>
          <w:rFonts w:ascii="Times New Roman" w:hAnsi="Times New Roman"/>
          <w:i/>
          <w:iCs/>
          <w:sz w:val="24"/>
          <w:szCs w:val="24"/>
        </w:rPr>
        <w:t>,</w:t>
      </w:r>
      <w:r w:rsidRPr="00B34894">
        <w:rPr>
          <w:rFonts w:ascii="Times New Roman" w:hAnsi="Times New Roman"/>
          <w:sz w:val="24"/>
          <w:szCs w:val="24"/>
        </w:rPr>
        <w:t xml:space="preserve"> Н.Пуссен, Мольер, </w:t>
      </w:r>
      <w:r w:rsidRPr="00B34894">
        <w:rPr>
          <w:rFonts w:ascii="Times New Roman" w:hAnsi="Times New Roman"/>
          <w:i/>
          <w:iCs/>
          <w:sz w:val="24"/>
          <w:szCs w:val="24"/>
        </w:rPr>
        <w:t xml:space="preserve">П.Корнель, Ж.Расин). </w:t>
      </w:r>
      <w:r w:rsidRPr="00B34894">
        <w:rPr>
          <w:rFonts w:ascii="Times New Roman" w:hAnsi="Times New Roman"/>
          <w:sz w:val="24"/>
          <w:szCs w:val="24"/>
        </w:rPr>
        <w:t xml:space="preserve">Просветительский классицизм и его мастера (Ж.-Л.Давид, </w:t>
      </w:r>
      <w:proofErr w:type="spellStart"/>
      <w:r w:rsidRPr="00B34894">
        <w:rPr>
          <w:rFonts w:ascii="Times New Roman" w:hAnsi="Times New Roman"/>
          <w:sz w:val="24"/>
          <w:szCs w:val="24"/>
        </w:rPr>
        <w:t>А.Канова</w:t>
      </w:r>
      <w:proofErr w:type="spellEnd"/>
      <w:r w:rsidRPr="00B34894">
        <w:rPr>
          <w:rFonts w:ascii="Times New Roman" w:hAnsi="Times New Roman"/>
          <w:sz w:val="24"/>
          <w:szCs w:val="24"/>
        </w:rPr>
        <w:t xml:space="preserve">, </w:t>
      </w:r>
      <w:proofErr w:type="spellStart"/>
      <w:r w:rsidRPr="00B34894">
        <w:rPr>
          <w:rFonts w:ascii="Times New Roman" w:hAnsi="Times New Roman"/>
          <w:i/>
          <w:iCs/>
          <w:sz w:val="24"/>
          <w:szCs w:val="24"/>
        </w:rPr>
        <w:t>Ж.-А.Гудон</w:t>
      </w:r>
      <w:proofErr w:type="spellEnd"/>
      <w:r w:rsidRPr="00B34894">
        <w:rPr>
          <w:rFonts w:ascii="Times New Roman" w:hAnsi="Times New Roman"/>
          <w:i/>
          <w:iCs/>
          <w:sz w:val="24"/>
          <w:szCs w:val="24"/>
        </w:rPr>
        <w:t xml:space="preserve">, П.Бомарше). </w:t>
      </w:r>
      <w:r w:rsidRPr="00B34894">
        <w:rPr>
          <w:rFonts w:ascii="Times New Roman" w:hAnsi="Times New Roman"/>
          <w:sz w:val="24"/>
          <w:szCs w:val="24"/>
        </w:rPr>
        <w:t xml:space="preserve">Композиторы Венской классической школы: </w:t>
      </w:r>
      <w:proofErr w:type="spellStart"/>
      <w:r w:rsidRPr="00B34894">
        <w:rPr>
          <w:rFonts w:ascii="Times New Roman" w:hAnsi="Times New Roman"/>
          <w:i/>
          <w:iCs/>
          <w:sz w:val="24"/>
          <w:szCs w:val="24"/>
        </w:rPr>
        <w:t>К.</w:t>
      </w:r>
      <w:proofErr w:type="gramStart"/>
      <w:r w:rsidRPr="00B34894">
        <w:rPr>
          <w:rFonts w:ascii="Times New Roman" w:hAnsi="Times New Roman"/>
          <w:i/>
          <w:iCs/>
          <w:sz w:val="24"/>
          <w:szCs w:val="24"/>
        </w:rPr>
        <w:t>Глюк</w:t>
      </w:r>
      <w:proofErr w:type="spellEnd"/>
      <w:proofErr w:type="gramEnd"/>
      <w:r w:rsidRPr="00B34894">
        <w:rPr>
          <w:rFonts w:ascii="Times New Roman" w:hAnsi="Times New Roman"/>
          <w:i/>
          <w:iCs/>
          <w:sz w:val="24"/>
          <w:szCs w:val="24"/>
        </w:rPr>
        <w:t xml:space="preserve">, </w:t>
      </w:r>
      <w:proofErr w:type="spellStart"/>
      <w:r w:rsidRPr="00B34894">
        <w:rPr>
          <w:rFonts w:ascii="Times New Roman" w:hAnsi="Times New Roman"/>
          <w:i/>
          <w:iCs/>
          <w:sz w:val="24"/>
          <w:szCs w:val="24"/>
        </w:rPr>
        <w:t>Й.Гайдн</w:t>
      </w:r>
      <w:proofErr w:type="spellEnd"/>
      <w:r w:rsidRPr="00B34894">
        <w:rPr>
          <w:rFonts w:ascii="Times New Roman" w:hAnsi="Times New Roman"/>
          <w:i/>
          <w:iCs/>
          <w:sz w:val="24"/>
          <w:szCs w:val="24"/>
        </w:rPr>
        <w:t>,</w:t>
      </w:r>
      <w:r w:rsidRPr="00B34894">
        <w:rPr>
          <w:rFonts w:ascii="Times New Roman" w:hAnsi="Times New Roman"/>
          <w:sz w:val="24"/>
          <w:szCs w:val="24"/>
        </w:rPr>
        <w:t xml:space="preserve"> В.-А.Моцарт, Л.Бетховен.</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t xml:space="preserve">«Архитектурный театр» Москвы В.И.Баженова и </w:t>
      </w:r>
      <w:proofErr w:type="spellStart"/>
      <w:r w:rsidRPr="00B34894">
        <w:rPr>
          <w:rFonts w:ascii="Times New Roman" w:hAnsi="Times New Roman"/>
          <w:sz w:val="24"/>
          <w:szCs w:val="24"/>
        </w:rPr>
        <w:t>М.Ф.</w:t>
      </w:r>
      <w:proofErr w:type="gramStart"/>
      <w:r w:rsidRPr="00B34894">
        <w:rPr>
          <w:rFonts w:ascii="Times New Roman" w:hAnsi="Times New Roman"/>
          <w:sz w:val="24"/>
          <w:szCs w:val="24"/>
        </w:rPr>
        <w:t>Каза-кова</w:t>
      </w:r>
      <w:proofErr w:type="spellEnd"/>
      <w:proofErr w:type="gramEnd"/>
      <w:r w:rsidRPr="00B34894">
        <w:rPr>
          <w:rFonts w:ascii="Times New Roman" w:hAnsi="Times New Roman"/>
          <w:sz w:val="24"/>
          <w:szCs w:val="24"/>
        </w:rPr>
        <w:t xml:space="preserve">. Архитектурный облик Санкт-Петербурга и его окрестностей. </w:t>
      </w:r>
      <w:r w:rsidRPr="00B34894">
        <w:rPr>
          <w:rFonts w:ascii="Times New Roman" w:hAnsi="Times New Roman"/>
          <w:i/>
          <w:sz w:val="24"/>
          <w:szCs w:val="24"/>
        </w:rPr>
        <w:t>Русский ампир.</w:t>
      </w:r>
      <w:r w:rsidRPr="00B34894">
        <w:rPr>
          <w:rFonts w:ascii="Times New Roman" w:hAnsi="Times New Roman"/>
          <w:i/>
          <w:iCs/>
          <w:sz w:val="24"/>
          <w:szCs w:val="24"/>
        </w:rPr>
        <w:t xml:space="preserve"> </w:t>
      </w:r>
      <w:r w:rsidRPr="00B34894">
        <w:rPr>
          <w:rFonts w:ascii="Times New Roman" w:hAnsi="Times New Roman"/>
          <w:sz w:val="24"/>
          <w:szCs w:val="24"/>
        </w:rPr>
        <w:t>Искусство портрета (</w:t>
      </w:r>
      <w:r w:rsidRPr="00B34894">
        <w:rPr>
          <w:rFonts w:ascii="Times New Roman" w:hAnsi="Times New Roman"/>
          <w:i/>
          <w:iCs/>
          <w:sz w:val="24"/>
          <w:szCs w:val="24"/>
        </w:rPr>
        <w:t xml:space="preserve">И.И.Никитин, </w:t>
      </w:r>
      <w:r w:rsidRPr="00B34894">
        <w:rPr>
          <w:rFonts w:ascii="Times New Roman" w:hAnsi="Times New Roman"/>
          <w:sz w:val="24"/>
          <w:szCs w:val="24"/>
        </w:rPr>
        <w:t xml:space="preserve">Ф.С.Рокотов, Д.Г.Левицкий, </w:t>
      </w:r>
      <w:proofErr w:type="spellStart"/>
      <w:r w:rsidRPr="00B34894">
        <w:rPr>
          <w:rFonts w:ascii="Times New Roman" w:hAnsi="Times New Roman"/>
          <w:sz w:val="24"/>
          <w:szCs w:val="24"/>
        </w:rPr>
        <w:t>В.Л.Боровиковский</w:t>
      </w:r>
      <w:proofErr w:type="spellEnd"/>
      <w:r w:rsidRPr="00B34894">
        <w:rPr>
          <w:rFonts w:ascii="Times New Roman" w:hAnsi="Times New Roman"/>
          <w:sz w:val="24"/>
          <w:szCs w:val="24"/>
        </w:rPr>
        <w:t xml:space="preserve">, </w:t>
      </w:r>
      <w:r w:rsidRPr="00B34894">
        <w:rPr>
          <w:rFonts w:ascii="Times New Roman" w:hAnsi="Times New Roman"/>
          <w:i/>
          <w:iCs/>
          <w:sz w:val="24"/>
          <w:szCs w:val="24"/>
        </w:rPr>
        <w:t xml:space="preserve">Б.-К.Растрелли, </w:t>
      </w:r>
      <w:r w:rsidRPr="00B34894">
        <w:rPr>
          <w:rFonts w:ascii="Times New Roman" w:hAnsi="Times New Roman"/>
          <w:sz w:val="24"/>
          <w:szCs w:val="24"/>
        </w:rPr>
        <w:t xml:space="preserve">Ф.И.Шубин, </w:t>
      </w:r>
      <w:r w:rsidRPr="00B34894">
        <w:rPr>
          <w:rFonts w:ascii="Times New Roman" w:hAnsi="Times New Roman"/>
          <w:i/>
          <w:iCs/>
          <w:sz w:val="24"/>
          <w:szCs w:val="24"/>
        </w:rPr>
        <w:t xml:space="preserve">М.И.Козловский). </w:t>
      </w:r>
      <w:r w:rsidRPr="00B34894">
        <w:rPr>
          <w:rFonts w:ascii="Times New Roman" w:hAnsi="Times New Roman"/>
          <w:sz w:val="24"/>
          <w:szCs w:val="24"/>
        </w:rPr>
        <w:t>Русский драматический театр и его творцы (</w:t>
      </w:r>
      <w:r w:rsidRPr="00B34894">
        <w:rPr>
          <w:rFonts w:ascii="Times New Roman" w:hAnsi="Times New Roman"/>
          <w:i/>
          <w:iCs/>
          <w:sz w:val="24"/>
          <w:szCs w:val="24"/>
        </w:rPr>
        <w:t xml:space="preserve">А.П.Сумароков, </w:t>
      </w:r>
      <w:r w:rsidRPr="00B34894">
        <w:rPr>
          <w:rFonts w:ascii="Times New Roman" w:hAnsi="Times New Roman"/>
          <w:sz w:val="24"/>
          <w:szCs w:val="24"/>
        </w:rPr>
        <w:t xml:space="preserve">Ф.Г.Волков, Д.И.Фонвизин, </w:t>
      </w:r>
      <w:r w:rsidRPr="00B34894">
        <w:rPr>
          <w:rFonts w:ascii="Times New Roman" w:hAnsi="Times New Roman"/>
          <w:i/>
          <w:iCs/>
          <w:sz w:val="24"/>
          <w:szCs w:val="24"/>
        </w:rPr>
        <w:t>театр крепостных актеров)</w:t>
      </w:r>
      <w:r w:rsidRPr="00B34894">
        <w:rPr>
          <w:rFonts w:ascii="Times New Roman" w:hAnsi="Times New Roman"/>
          <w:sz w:val="24"/>
          <w:szCs w:val="24"/>
        </w:rPr>
        <w:t>.</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 xml:space="preserve">Художественная культура </w:t>
      </w:r>
      <w:proofErr w:type="gramStart"/>
      <w:r w:rsidRPr="00B34894">
        <w:rPr>
          <w:rFonts w:ascii="Times New Roman" w:hAnsi="Times New Roman"/>
          <w:b/>
          <w:sz w:val="24"/>
          <w:szCs w:val="24"/>
        </w:rPr>
        <w:t>Х</w:t>
      </w:r>
      <w:proofErr w:type="gramEnd"/>
      <w:r w:rsidRPr="00B34894">
        <w:rPr>
          <w:rFonts w:ascii="Times New Roman" w:hAnsi="Times New Roman"/>
          <w:b/>
          <w:sz w:val="24"/>
          <w:szCs w:val="24"/>
        </w:rPr>
        <w:t xml:space="preserve">IX В. (9 часов) </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t xml:space="preserve">Феникс романтизма. Изобразительное искусство романтизма. Реализм – художественный стиль эпохи. Изобразительное искусство реализма. «Живописцы счастья» (художники </w:t>
      </w:r>
      <w:proofErr w:type="spellStart"/>
      <w:r w:rsidRPr="00B34894">
        <w:rPr>
          <w:rFonts w:ascii="Times New Roman" w:hAnsi="Times New Roman"/>
          <w:sz w:val="24"/>
          <w:szCs w:val="24"/>
        </w:rPr>
        <w:t>импрессионализма</w:t>
      </w:r>
      <w:proofErr w:type="spellEnd"/>
      <w:r w:rsidRPr="00B34894">
        <w:rPr>
          <w:rFonts w:ascii="Times New Roman" w:hAnsi="Times New Roman"/>
          <w:sz w:val="24"/>
          <w:szCs w:val="24"/>
        </w:rPr>
        <w:t>). Многообразие стилей зарубежной музыки. Русская музыкальная культура. Пути развития западноевропейского театра. Русский драматический театр. Эстетика</w:t>
      </w:r>
      <w:r w:rsidRPr="00B34894">
        <w:rPr>
          <w:rFonts w:ascii="Times New Roman" w:hAnsi="Times New Roman"/>
          <w:b/>
          <w:sz w:val="24"/>
          <w:szCs w:val="24"/>
        </w:rPr>
        <w:t xml:space="preserve"> </w:t>
      </w:r>
      <w:r w:rsidRPr="00B34894">
        <w:rPr>
          <w:rFonts w:ascii="Times New Roman" w:hAnsi="Times New Roman"/>
          <w:sz w:val="24"/>
          <w:szCs w:val="24"/>
        </w:rPr>
        <w:t xml:space="preserve">романтизма. Романтизм в живописи: Э.Делакруа, </w:t>
      </w:r>
      <w:proofErr w:type="spellStart"/>
      <w:r w:rsidRPr="00B34894">
        <w:rPr>
          <w:rFonts w:ascii="Times New Roman" w:hAnsi="Times New Roman"/>
          <w:i/>
          <w:iCs/>
          <w:sz w:val="24"/>
          <w:szCs w:val="24"/>
        </w:rPr>
        <w:t>Т.Жерико</w:t>
      </w:r>
      <w:proofErr w:type="spellEnd"/>
      <w:r w:rsidRPr="00B34894">
        <w:rPr>
          <w:rFonts w:ascii="Times New Roman" w:hAnsi="Times New Roman"/>
          <w:i/>
          <w:iCs/>
          <w:sz w:val="24"/>
          <w:szCs w:val="24"/>
        </w:rPr>
        <w:t xml:space="preserve">, </w:t>
      </w:r>
      <w:r w:rsidRPr="00B34894">
        <w:rPr>
          <w:rFonts w:ascii="Times New Roman" w:hAnsi="Times New Roman"/>
          <w:sz w:val="24"/>
          <w:szCs w:val="24"/>
        </w:rPr>
        <w:t xml:space="preserve">Ф.Гойя, </w:t>
      </w:r>
      <w:r w:rsidRPr="00B34894">
        <w:rPr>
          <w:rFonts w:ascii="Times New Roman" w:hAnsi="Times New Roman"/>
          <w:i/>
          <w:iCs/>
          <w:sz w:val="24"/>
          <w:szCs w:val="24"/>
        </w:rPr>
        <w:t>К.-Д.Фридрих, У.Тёрнер.</w:t>
      </w:r>
      <w:r w:rsidRPr="00B34894">
        <w:rPr>
          <w:rFonts w:ascii="Times New Roman" w:hAnsi="Times New Roman"/>
          <w:sz w:val="24"/>
          <w:szCs w:val="24"/>
        </w:rPr>
        <w:t xml:space="preserve"> Романтизм в музыке и идея синтеза искусств (Ф.Шуберт, Ф.Шопен, Р.Шуман, </w:t>
      </w:r>
      <w:r w:rsidRPr="00B34894">
        <w:rPr>
          <w:rFonts w:ascii="Times New Roman" w:hAnsi="Times New Roman"/>
          <w:i/>
          <w:iCs/>
          <w:sz w:val="24"/>
          <w:szCs w:val="24"/>
        </w:rPr>
        <w:t>Ф.Лист, Г.Берлиоз, Р.Вагнер и др.).</w:t>
      </w:r>
      <w:r w:rsidRPr="00B34894">
        <w:rPr>
          <w:rFonts w:ascii="Times New Roman" w:hAnsi="Times New Roman"/>
          <w:sz w:val="24"/>
          <w:szCs w:val="24"/>
        </w:rPr>
        <w:t xml:space="preserve"> </w:t>
      </w:r>
      <w:r w:rsidRPr="00B34894">
        <w:rPr>
          <w:rFonts w:ascii="Times New Roman" w:hAnsi="Times New Roman"/>
          <w:i/>
          <w:iCs/>
          <w:sz w:val="24"/>
          <w:szCs w:val="24"/>
        </w:rPr>
        <w:t xml:space="preserve">Западноевропейский театр романтизма и его мастера. </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t>Романтизм в русском изобразительном искусстве (</w:t>
      </w:r>
      <w:proofErr w:type="spellStart"/>
      <w:r w:rsidRPr="00B34894">
        <w:rPr>
          <w:rFonts w:ascii="Times New Roman" w:hAnsi="Times New Roman"/>
          <w:sz w:val="24"/>
          <w:szCs w:val="24"/>
        </w:rPr>
        <w:t>О.А.</w:t>
      </w:r>
      <w:proofErr w:type="gramStart"/>
      <w:r w:rsidRPr="00B34894">
        <w:rPr>
          <w:rFonts w:ascii="Times New Roman" w:hAnsi="Times New Roman"/>
          <w:sz w:val="24"/>
          <w:szCs w:val="24"/>
        </w:rPr>
        <w:t>Кип-ренский</w:t>
      </w:r>
      <w:proofErr w:type="spellEnd"/>
      <w:proofErr w:type="gramEnd"/>
      <w:r w:rsidRPr="00B34894">
        <w:rPr>
          <w:rFonts w:ascii="Times New Roman" w:hAnsi="Times New Roman"/>
          <w:sz w:val="24"/>
          <w:szCs w:val="24"/>
        </w:rPr>
        <w:t>, К.П.Брюллов, И.К.Айвазовский). Романтизм в русском театре и музыке.</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bCs/>
          <w:sz w:val="24"/>
          <w:szCs w:val="24"/>
        </w:rPr>
        <w:t>Х</w:t>
      </w:r>
      <w:r w:rsidRPr="00B34894">
        <w:rPr>
          <w:rFonts w:ascii="Times New Roman" w:hAnsi="Times New Roman"/>
          <w:sz w:val="24"/>
          <w:szCs w:val="24"/>
        </w:rPr>
        <w:t>удожественные принципы</w:t>
      </w:r>
      <w:r w:rsidRPr="00B34894">
        <w:rPr>
          <w:rFonts w:ascii="Times New Roman" w:hAnsi="Times New Roman"/>
          <w:b/>
          <w:sz w:val="24"/>
          <w:szCs w:val="24"/>
        </w:rPr>
        <w:t xml:space="preserve"> </w:t>
      </w:r>
      <w:r w:rsidRPr="00B34894">
        <w:rPr>
          <w:rFonts w:ascii="Times New Roman" w:hAnsi="Times New Roman"/>
          <w:sz w:val="24"/>
          <w:szCs w:val="24"/>
        </w:rPr>
        <w:t>реализма</w:t>
      </w:r>
      <w:r w:rsidRPr="00B34894">
        <w:rPr>
          <w:rFonts w:ascii="Times New Roman" w:hAnsi="Times New Roman"/>
          <w:b/>
          <w:sz w:val="24"/>
          <w:szCs w:val="24"/>
        </w:rPr>
        <w:t>.</w:t>
      </w:r>
      <w:r w:rsidRPr="00B34894">
        <w:rPr>
          <w:rFonts w:ascii="Times New Roman" w:hAnsi="Times New Roman"/>
          <w:sz w:val="24"/>
          <w:szCs w:val="24"/>
        </w:rPr>
        <w:t xml:space="preserve"> Основные жанры западноевропейской реалистической живописи (Г.Курбе, </w:t>
      </w:r>
      <w:proofErr w:type="spellStart"/>
      <w:r w:rsidRPr="00B34894">
        <w:rPr>
          <w:rFonts w:ascii="Times New Roman" w:hAnsi="Times New Roman"/>
          <w:i/>
          <w:iCs/>
          <w:sz w:val="24"/>
          <w:szCs w:val="24"/>
        </w:rPr>
        <w:t>К.Коро</w:t>
      </w:r>
      <w:proofErr w:type="spellEnd"/>
      <w:r w:rsidRPr="00B34894">
        <w:rPr>
          <w:rFonts w:ascii="Times New Roman" w:hAnsi="Times New Roman"/>
          <w:i/>
          <w:iCs/>
          <w:sz w:val="24"/>
          <w:szCs w:val="24"/>
        </w:rPr>
        <w:t>, О.Домье</w:t>
      </w:r>
      <w:r w:rsidRPr="00B34894">
        <w:rPr>
          <w:rFonts w:ascii="Times New Roman" w:hAnsi="Times New Roman"/>
          <w:sz w:val="24"/>
          <w:szCs w:val="24"/>
        </w:rPr>
        <w:t>)</w:t>
      </w:r>
      <w:r w:rsidRPr="00B34894">
        <w:rPr>
          <w:rFonts w:ascii="Times New Roman" w:hAnsi="Times New Roman"/>
          <w:i/>
          <w:iCs/>
          <w:sz w:val="24"/>
          <w:szCs w:val="24"/>
        </w:rPr>
        <w:t xml:space="preserve">. </w:t>
      </w:r>
      <w:r w:rsidRPr="00B34894">
        <w:rPr>
          <w:rFonts w:ascii="Times New Roman" w:hAnsi="Times New Roman"/>
          <w:i/>
          <w:sz w:val="24"/>
          <w:szCs w:val="24"/>
        </w:rPr>
        <w:t>Натурализм во французской литературе и  театре (Э.Золя)</w:t>
      </w:r>
      <w:r w:rsidRPr="00B34894">
        <w:rPr>
          <w:rFonts w:ascii="Times New Roman" w:hAnsi="Times New Roman"/>
          <w:sz w:val="24"/>
          <w:szCs w:val="24"/>
        </w:rPr>
        <w:t xml:space="preserve">. Реалистические искания на оперной сцене (Д.Верди, </w:t>
      </w:r>
      <w:r w:rsidRPr="00B34894">
        <w:rPr>
          <w:rFonts w:ascii="Times New Roman" w:hAnsi="Times New Roman"/>
          <w:i/>
          <w:iCs/>
          <w:sz w:val="24"/>
          <w:szCs w:val="24"/>
        </w:rPr>
        <w:t>Ж.Бизе).</w:t>
      </w:r>
    </w:p>
    <w:p w:rsidR="00761EE9" w:rsidRPr="00B34894" w:rsidRDefault="00761EE9" w:rsidP="003119F9">
      <w:pPr>
        <w:pStyle w:val="23"/>
        <w:spacing w:line="240" w:lineRule="auto"/>
        <w:ind w:left="0" w:firstLine="567"/>
        <w:jc w:val="both"/>
        <w:rPr>
          <w:rFonts w:ascii="Times New Roman" w:hAnsi="Times New Roman"/>
          <w:sz w:val="24"/>
          <w:szCs w:val="24"/>
        </w:rPr>
      </w:pPr>
      <w:r w:rsidRPr="00B34894">
        <w:rPr>
          <w:rFonts w:ascii="Times New Roman" w:hAnsi="Times New Roman"/>
          <w:sz w:val="24"/>
          <w:szCs w:val="24"/>
        </w:rPr>
        <w:t>Русский живописный реализм (А.А.Иванов, П.А.Федотов, художники-передвижники). Шедевры музыкальной культуры: М.И.Глинка, композиторы «Могучей кучки», П.И.Чайковский. Реалистические завоевания русской драматической сцены (М.С.Щепкин, театр А.Н.Островского и А.П.Чехова).</w:t>
      </w:r>
    </w:p>
    <w:p w:rsidR="00761EE9" w:rsidRPr="00B34894" w:rsidRDefault="00761EE9" w:rsidP="003119F9">
      <w:pPr>
        <w:pStyle w:val="23"/>
        <w:spacing w:line="240" w:lineRule="auto"/>
        <w:ind w:left="0" w:firstLine="567"/>
        <w:jc w:val="both"/>
        <w:rPr>
          <w:rFonts w:ascii="Times New Roman" w:hAnsi="Times New Roman"/>
          <w:sz w:val="24"/>
          <w:szCs w:val="24"/>
        </w:rPr>
      </w:pPr>
      <w:r w:rsidRPr="00B34894">
        <w:rPr>
          <w:rFonts w:ascii="Times New Roman" w:hAnsi="Times New Roman"/>
          <w:sz w:val="24"/>
          <w:szCs w:val="24"/>
        </w:rPr>
        <w:t xml:space="preserve">Импрессионизм и </w:t>
      </w:r>
      <w:proofErr w:type="gramStart"/>
      <w:r w:rsidRPr="00B34894">
        <w:rPr>
          <w:rFonts w:ascii="Times New Roman" w:hAnsi="Times New Roman"/>
          <w:sz w:val="24"/>
          <w:szCs w:val="24"/>
        </w:rPr>
        <w:t>постимпрессионизм</w:t>
      </w:r>
      <w:proofErr w:type="gramEnd"/>
      <w:r w:rsidRPr="00B34894">
        <w:rPr>
          <w:rFonts w:ascii="Times New Roman" w:hAnsi="Times New Roman"/>
          <w:bCs/>
          <w:sz w:val="24"/>
          <w:szCs w:val="24"/>
        </w:rPr>
        <w:t xml:space="preserve"> и их выразительные средства.</w:t>
      </w:r>
      <w:r w:rsidRPr="00B34894">
        <w:rPr>
          <w:rFonts w:ascii="Times New Roman" w:hAnsi="Times New Roman"/>
          <w:sz w:val="24"/>
          <w:szCs w:val="24"/>
        </w:rPr>
        <w:t xml:space="preserve"> Пейзажи впечатления (К.Моне, </w:t>
      </w:r>
      <w:proofErr w:type="spellStart"/>
      <w:r w:rsidRPr="00B34894">
        <w:rPr>
          <w:rFonts w:ascii="Times New Roman" w:hAnsi="Times New Roman"/>
          <w:i/>
          <w:iCs/>
          <w:sz w:val="24"/>
          <w:szCs w:val="24"/>
        </w:rPr>
        <w:t>К.Писсаро</w:t>
      </w:r>
      <w:proofErr w:type="spellEnd"/>
      <w:r w:rsidRPr="00B34894">
        <w:rPr>
          <w:rFonts w:ascii="Times New Roman" w:hAnsi="Times New Roman"/>
          <w:i/>
          <w:iCs/>
          <w:sz w:val="24"/>
          <w:szCs w:val="24"/>
        </w:rPr>
        <w:t xml:space="preserve">), </w:t>
      </w:r>
      <w:r w:rsidRPr="00B34894">
        <w:rPr>
          <w:rFonts w:ascii="Times New Roman" w:hAnsi="Times New Roman"/>
          <w:sz w:val="24"/>
          <w:szCs w:val="24"/>
        </w:rPr>
        <w:t xml:space="preserve">портретный и бытовой жанр (Э.Мане, О.Ренуар, Э.Дега, П.Гоген), натюрморт (П.Сезанн, </w:t>
      </w:r>
      <w:proofErr w:type="spellStart"/>
      <w:r w:rsidRPr="00B34894">
        <w:rPr>
          <w:rFonts w:ascii="Times New Roman" w:hAnsi="Times New Roman"/>
          <w:sz w:val="24"/>
          <w:szCs w:val="24"/>
        </w:rPr>
        <w:t>В.Ван-Гог</w:t>
      </w:r>
      <w:proofErr w:type="spellEnd"/>
      <w:r w:rsidRPr="00B34894">
        <w:rPr>
          <w:rFonts w:ascii="Times New Roman" w:hAnsi="Times New Roman"/>
          <w:sz w:val="24"/>
          <w:szCs w:val="24"/>
        </w:rPr>
        <w:t xml:space="preserve">). </w:t>
      </w:r>
      <w:r w:rsidRPr="00B34894">
        <w:rPr>
          <w:rFonts w:ascii="Times New Roman" w:hAnsi="Times New Roman"/>
          <w:iCs/>
          <w:sz w:val="24"/>
          <w:szCs w:val="24"/>
        </w:rPr>
        <w:t>Русские последователи импрессионистов</w:t>
      </w:r>
      <w:r w:rsidRPr="00B34894">
        <w:rPr>
          <w:rFonts w:ascii="Times New Roman" w:hAnsi="Times New Roman"/>
          <w:i/>
          <w:iCs/>
          <w:sz w:val="24"/>
          <w:szCs w:val="24"/>
        </w:rPr>
        <w:t xml:space="preserve"> </w:t>
      </w:r>
      <w:r w:rsidRPr="00B34894">
        <w:rPr>
          <w:rFonts w:ascii="Times New Roman" w:hAnsi="Times New Roman"/>
          <w:sz w:val="24"/>
          <w:szCs w:val="24"/>
        </w:rPr>
        <w:t xml:space="preserve">(К.А.Коровин, </w:t>
      </w:r>
      <w:r w:rsidRPr="00B34894">
        <w:rPr>
          <w:rFonts w:ascii="Times New Roman" w:hAnsi="Times New Roman"/>
          <w:i/>
          <w:iCs/>
          <w:sz w:val="24"/>
          <w:szCs w:val="24"/>
        </w:rPr>
        <w:t>В.А.Серов, И.Э.Грабарь).</w:t>
      </w:r>
      <w:r w:rsidRPr="00B34894">
        <w:rPr>
          <w:rFonts w:ascii="Times New Roman" w:hAnsi="Times New Roman"/>
          <w:sz w:val="24"/>
          <w:szCs w:val="24"/>
        </w:rPr>
        <w:t xml:space="preserve"> Импрессионизм в музыке К.Дебюсси и </w:t>
      </w:r>
      <w:r w:rsidRPr="00B34894">
        <w:rPr>
          <w:rFonts w:ascii="Times New Roman" w:hAnsi="Times New Roman"/>
          <w:i/>
          <w:iCs/>
          <w:sz w:val="24"/>
          <w:szCs w:val="24"/>
        </w:rPr>
        <w:t>М.Равеля</w:t>
      </w:r>
      <w:r w:rsidRPr="00B34894">
        <w:rPr>
          <w:rFonts w:ascii="Times New Roman" w:hAnsi="Times New Roman"/>
          <w:sz w:val="24"/>
          <w:szCs w:val="24"/>
        </w:rPr>
        <w:t>.</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lastRenderedPageBreak/>
        <w:t>Художественные принципы</w:t>
      </w:r>
      <w:r w:rsidRPr="00B34894">
        <w:rPr>
          <w:rFonts w:ascii="Times New Roman" w:hAnsi="Times New Roman"/>
          <w:b/>
          <w:sz w:val="24"/>
          <w:szCs w:val="24"/>
        </w:rPr>
        <w:t xml:space="preserve"> </w:t>
      </w:r>
      <w:r w:rsidRPr="00B34894">
        <w:rPr>
          <w:rFonts w:ascii="Times New Roman" w:hAnsi="Times New Roman"/>
          <w:sz w:val="24"/>
          <w:szCs w:val="24"/>
        </w:rPr>
        <w:t xml:space="preserve">символизма. Символ и аллегория в искусстве. Поэзия символизма и ее влияние на различные виды художественного творчества. Мастера живописи (М.А.Врубель, </w:t>
      </w:r>
      <w:proofErr w:type="spellStart"/>
      <w:r w:rsidRPr="00B34894">
        <w:rPr>
          <w:rFonts w:ascii="Times New Roman" w:hAnsi="Times New Roman"/>
          <w:sz w:val="24"/>
          <w:szCs w:val="24"/>
        </w:rPr>
        <w:t>В.Э.Борисов-Мусатов</w:t>
      </w:r>
      <w:proofErr w:type="spellEnd"/>
      <w:r w:rsidRPr="00B34894">
        <w:rPr>
          <w:rFonts w:ascii="Times New Roman" w:hAnsi="Times New Roman"/>
          <w:sz w:val="24"/>
          <w:szCs w:val="24"/>
        </w:rPr>
        <w:t xml:space="preserve">, художники «Мира искусства», </w:t>
      </w:r>
      <w:proofErr w:type="spellStart"/>
      <w:r w:rsidRPr="00B34894">
        <w:rPr>
          <w:rFonts w:ascii="Times New Roman" w:hAnsi="Times New Roman"/>
          <w:i/>
          <w:iCs/>
          <w:sz w:val="24"/>
          <w:szCs w:val="24"/>
        </w:rPr>
        <w:t>А.Бёклин</w:t>
      </w:r>
      <w:proofErr w:type="spellEnd"/>
      <w:r w:rsidRPr="00B34894">
        <w:rPr>
          <w:rFonts w:ascii="Times New Roman" w:hAnsi="Times New Roman"/>
          <w:i/>
          <w:iCs/>
          <w:sz w:val="24"/>
          <w:szCs w:val="24"/>
        </w:rPr>
        <w:t xml:space="preserve">, Г.Моро, М.Чюрлёнис и др.). </w:t>
      </w:r>
      <w:r w:rsidRPr="00B34894">
        <w:rPr>
          <w:rFonts w:ascii="Times New Roman" w:hAnsi="Times New Roman"/>
          <w:sz w:val="24"/>
          <w:szCs w:val="24"/>
        </w:rPr>
        <w:t xml:space="preserve">Символизм в музыке и театре (А.Н.Скрябин, В.Э.Мейерхольд, </w:t>
      </w:r>
      <w:r w:rsidRPr="00B34894">
        <w:rPr>
          <w:rFonts w:ascii="Times New Roman" w:hAnsi="Times New Roman"/>
          <w:i/>
          <w:iCs/>
          <w:sz w:val="24"/>
          <w:szCs w:val="24"/>
        </w:rPr>
        <w:t>М.Метерлинк).</w:t>
      </w:r>
    </w:p>
    <w:p w:rsidR="00761EE9" w:rsidRPr="00B34894" w:rsidRDefault="00761EE9" w:rsidP="003119F9">
      <w:pPr>
        <w:jc w:val="both"/>
        <w:rPr>
          <w:rFonts w:ascii="Times New Roman" w:hAnsi="Times New Roman"/>
          <w:sz w:val="24"/>
          <w:szCs w:val="24"/>
        </w:rPr>
      </w:pPr>
      <w:r w:rsidRPr="00B34894">
        <w:rPr>
          <w:rFonts w:ascii="Times New Roman" w:hAnsi="Times New Roman"/>
          <w:i/>
          <w:iCs/>
          <w:sz w:val="24"/>
          <w:szCs w:val="24"/>
        </w:rPr>
        <w:t xml:space="preserve"> </w:t>
      </w:r>
      <w:r w:rsidRPr="00B34894">
        <w:rPr>
          <w:rFonts w:ascii="Times New Roman" w:hAnsi="Times New Roman"/>
          <w:bCs/>
          <w:sz w:val="24"/>
          <w:szCs w:val="24"/>
        </w:rPr>
        <w:t>Художественные принципы модерна и</w:t>
      </w:r>
      <w:r w:rsidRPr="00B34894">
        <w:rPr>
          <w:rFonts w:ascii="Times New Roman" w:hAnsi="Times New Roman"/>
          <w:sz w:val="24"/>
          <w:szCs w:val="24"/>
        </w:rPr>
        <w:t xml:space="preserve"> идея синтеза искусств. Модерн в архитектуре и изобразительном искусстве. Национальное своеобразие русского модерна (</w:t>
      </w:r>
      <w:proofErr w:type="spellStart"/>
      <w:r w:rsidRPr="00B34894">
        <w:rPr>
          <w:rFonts w:ascii="Times New Roman" w:hAnsi="Times New Roman"/>
          <w:sz w:val="24"/>
          <w:szCs w:val="24"/>
        </w:rPr>
        <w:t>Ф.О.Шехтель</w:t>
      </w:r>
      <w:proofErr w:type="spellEnd"/>
      <w:r w:rsidRPr="00B34894">
        <w:rPr>
          <w:rFonts w:ascii="Times New Roman" w:hAnsi="Times New Roman"/>
          <w:sz w:val="24"/>
          <w:szCs w:val="24"/>
        </w:rPr>
        <w:t xml:space="preserve"> и др.).</w:t>
      </w: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Художественная культура Х</w:t>
      </w:r>
      <w:proofErr w:type="gramStart"/>
      <w:r w:rsidRPr="00B34894">
        <w:rPr>
          <w:rFonts w:ascii="Times New Roman" w:hAnsi="Times New Roman"/>
          <w:b/>
          <w:sz w:val="24"/>
          <w:szCs w:val="24"/>
        </w:rPr>
        <w:t>X</w:t>
      </w:r>
      <w:proofErr w:type="gramEnd"/>
      <w:r w:rsidRPr="00B34894">
        <w:rPr>
          <w:rFonts w:ascii="Times New Roman" w:hAnsi="Times New Roman"/>
          <w:b/>
          <w:sz w:val="24"/>
          <w:szCs w:val="24"/>
        </w:rPr>
        <w:t xml:space="preserve"> В. (12 часов)</w:t>
      </w:r>
    </w:p>
    <w:p w:rsidR="00761EE9" w:rsidRPr="00B34894" w:rsidRDefault="00761EE9" w:rsidP="003119F9">
      <w:pPr>
        <w:jc w:val="both"/>
        <w:rPr>
          <w:rFonts w:ascii="Times New Roman" w:hAnsi="Times New Roman"/>
          <w:b/>
          <w:sz w:val="24"/>
          <w:szCs w:val="24"/>
        </w:rPr>
      </w:pPr>
      <w:r w:rsidRPr="00B34894">
        <w:rPr>
          <w:rFonts w:ascii="Times New Roman" w:hAnsi="Times New Roman"/>
          <w:sz w:val="24"/>
          <w:szCs w:val="24"/>
        </w:rPr>
        <w:t>Искусство символизма. Триумф модернизма. Архитектура от модерна до конструктивизма. Стили и направления зарубежного изобразительного искусства. Зарубежная музыка XX в. Мастера русского авангарда. Русская музыка XX столетия. Зарубежный театр XX столетия. Русский театр XX века. Становление и расцвет зарубежного кинематографа. Шедевры отечественного кино.</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 </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t xml:space="preserve">Основные тенденции развития художественной культуры конца </w:t>
      </w:r>
      <w:r w:rsidRPr="00B34894">
        <w:rPr>
          <w:rFonts w:ascii="Times New Roman" w:hAnsi="Times New Roman"/>
          <w:sz w:val="24"/>
          <w:szCs w:val="24"/>
          <w:lang w:val="en-US"/>
        </w:rPr>
        <w:t>XX</w:t>
      </w:r>
      <w:r w:rsidRPr="00B34894">
        <w:rPr>
          <w:rFonts w:ascii="Times New Roman" w:hAnsi="Times New Roman"/>
          <w:sz w:val="24"/>
          <w:szCs w:val="24"/>
        </w:rPr>
        <w:t xml:space="preserve"> века.</w:t>
      </w:r>
    </w:p>
    <w:p w:rsidR="00761EE9" w:rsidRPr="00B34894" w:rsidRDefault="00761EE9" w:rsidP="003119F9">
      <w:pPr>
        <w:jc w:val="both"/>
        <w:rPr>
          <w:rFonts w:ascii="Times New Roman" w:hAnsi="Times New Roman"/>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2.2. Программа воспитания и социализации</w:t>
      </w:r>
    </w:p>
    <w:p w:rsidR="00761EE9" w:rsidRPr="00B34894" w:rsidRDefault="00761EE9" w:rsidP="0012133F">
      <w:pPr>
        <w:pStyle w:val="af2"/>
        <w:numPr>
          <w:ilvl w:val="0"/>
          <w:numId w:val="55"/>
        </w:numPr>
        <w:autoSpaceDE w:val="0"/>
        <w:autoSpaceDN w:val="0"/>
        <w:adjustRightInd w:val="0"/>
        <w:spacing w:before="0" w:beforeAutospacing="0" w:after="0" w:afterAutospacing="0" w:line="276" w:lineRule="auto"/>
        <w:ind w:left="0"/>
        <w:contextualSpacing/>
        <w:jc w:val="center"/>
        <w:rPr>
          <w:b/>
          <w:bCs/>
          <w:color w:val="000000"/>
          <w:lang w:eastAsia="en-US"/>
        </w:rPr>
      </w:pPr>
      <w:r w:rsidRPr="00B34894">
        <w:rPr>
          <w:b/>
          <w:bCs/>
          <w:color w:val="000000"/>
          <w:lang w:eastAsia="en-US"/>
        </w:rPr>
        <w:t>Пояснительная записка</w:t>
      </w:r>
    </w:p>
    <w:p w:rsidR="00761EE9" w:rsidRPr="00B34894" w:rsidRDefault="00761EE9" w:rsidP="003119F9">
      <w:pPr>
        <w:ind w:firstLine="708"/>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 xml:space="preserve">Настоящая программа воспитания и социализации </w:t>
      </w:r>
      <w:proofErr w:type="gramStart"/>
      <w:r w:rsidRPr="00B34894">
        <w:rPr>
          <w:rFonts w:ascii="Times New Roman" w:hAnsi="Times New Roman"/>
          <w:color w:val="000000"/>
          <w:sz w:val="24"/>
          <w:szCs w:val="24"/>
          <w:lang w:eastAsia="en-US"/>
        </w:rPr>
        <w:t>обучающихся</w:t>
      </w:r>
      <w:proofErr w:type="gramEnd"/>
      <w:r w:rsidRPr="00B34894">
        <w:rPr>
          <w:rFonts w:ascii="Times New Roman" w:hAnsi="Times New Roman"/>
          <w:color w:val="000000"/>
          <w:sz w:val="24"/>
          <w:szCs w:val="24"/>
          <w:lang w:eastAsia="en-US"/>
        </w:rPr>
        <w:t xml:space="preserve"> имеет</w:t>
      </w:r>
    </w:p>
    <w:p w:rsidR="00761EE9" w:rsidRPr="00B34894" w:rsidRDefault="00761EE9" w:rsidP="003119F9">
      <w:pPr>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 xml:space="preserve">долгосрочный   характер и предполагает участие в ней обучающихся 10-11 классов Муниципального бюджетного образовательного учреждения средней общеобразовательной школы №2  им. В.Н. Михайлова. </w:t>
      </w:r>
    </w:p>
    <w:p w:rsidR="00761EE9" w:rsidRPr="00B34894" w:rsidRDefault="00761EE9" w:rsidP="003119F9">
      <w:pPr>
        <w:ind w:firstLine="708"/>
        <w:jc w:val="both"/>
        <w:rPr>
          <w:rFonts w:ascii="Times New Roman" w:hAnsi="Times New Roman"/>
          <w:color w:val="000000"/>
          <w:sz w:val="24"/>
          <w:szCs w:val="24"/>
          <w:lang w:eastAsia="en-US"/>
        </w:rPr>
      </w:pPr>
      <w:r w:rsidRPr="00B34894">
        <w:rPr>
          <w:rFonts w:ascii="Times New Roman" w:hAnsi="Times New Roman"/>
          <w:color w:val="000000"/>
          <w:sz w:val="24"/>
          <w:szCs w:val="24"/>
          <w:lang w:eastAsia="en-US"/>
        </w:rPr>
        <w:t>Нормативно-правовой и документальной основой Программы воспитания и социализации обучающихся на ступени основного общего образования Муниципального бюджетного образовательного учреждения средней общеобразовательной школы №2  им.В.Н. Михайлова</w:t>
      </w:r>
      <w:proofErr w:type="gramStart"/>
      <w:r w:rsidRPr="00B34894">
        <w:rPr>
          <w:rFonts w:ascii="Times New Roman" w:hAnsi="Times New Roman"/>
          <w:color w:val="000000"/>
          <w:sz w:val="24"/>
          <w:szCs w:val="24"/>
          <w:lang w:eastAsia="en-US"/>
        </w:rPr>
        <w:t>.(</w:t>
      </w:r>
      <w:proofErr w:type="gramEnd"/>
      <w:r w:rsidRPr="00B34894">
        <w:rPr>
          <w:rFonts w:ascii="Times New Roman" w:hAnsi="Times New Roman"/>
          <w:color w:val="000000"/>
          <w:sz w:val="24"/>
          <w:szCs w:val="24"/>
          <w:lang w:eastAsia="en-US"/>
        </w:rPr>
        <w:t xml:space="preserve">далее – </w:t>
      </w:r>
      <w:r w:rsidRPr="00B34894">
        <w:rPr>
          <w:rFonts w:ascii="Times New Roman" w:hAnsi="Times New Roman"/>
          <w:b/>
          <w:bCs/>
          <w:color w:val="000000"/>
          <w:sz w:val="24"/>
          <w:szCs w:val="24"/>
          <w:lang w:eastAsia="en-US"/>
        </w:rPr>
        <w:t>Программа</w:t>
      </w:r>
      <w:r w:rsidRPr="00B34894">
        <w:rPr>
          <w:rFonts w:ascii="Times New Roman" w:hAnsi="Times New Roman"/>
          <w:color w:val="000000"/>
          <w:sz w:val="24"/>
          <w:szCs w:val="24"/>
          <w:lang w:eastAsia="en-US"/>
        </w:rPr>
        <w:t xml:space="preserve">) являются: </w:t>
      </w:r>
    </w:p>
    <w:p w:rsidR="00761EE9" w:rsidRPr="00B34894" w:rsidRDefault="00761EE9" w:rsidP="0012133F">
      <w:pPr>
        <w:pStyle w:val="af2"/>
        <w:numPr>
          <w:ilvl w:val="0"/>
          <w:numId w:val="42"/>
        </w:numPr>
        <w:autoSpaceDE w:val="0"/>
        <w:autoSpaceDN w:val="0"/>
        <w:adjustRightInd w:val="0"/>
        <w:spacing w:before="0" w:beforeAutospacing="0" w:after="0" w:afterAutospacing="0" w:line="276" w:lineRule="auto"/>
        <w:ind w:left="0"/>
        <w:contextualSpacing/>
        <w:jc w:val="both"/>
        <w:rPr>
          <w:color w:val="000000"/>
          <w:lang w:eastAsia="en-US"/>
        </w:rPr>
      </w:pPr>
      <w:r w:rsidRPr="00B34894">
        <w:rPr>
          <w:color w:val="000000"/>
          <w:lang w:eastAsia="en-US"/>
        </w:rPr>
        <w:t>Федеральный закон «Об образовании в Российской Федерации»</w:t>
      </w:r>
    </w:p>
    <w:p w:rsidR="00761EE9" w:rsidRPr="00B34894" w:rsidRDefault="00761EE9" w:rsidP="0012133F">
      <w:pPr>
        <w:pStyle w:val="af2"/>
        <w:numPr>
          <w:ilvl w:val="0"/>
          <w:numId w:val="42"/>
        </w:numPr>
        <w:autoSpaceDE w:val="0"/>
        <w:autoSpaceDN w:val="0"/>
        <w:adjustRightInd w:val="0"/>
        <w:spacing w:before="0" w:beforeAutospacing="0" w:after="0" w:afterAutospacing="0" w:line="276" w:lineRule="auto"/>
        <w:ind w:left="0"/>
        <w:contextualSpacing/>
        <w:jc w:val="both"/>
        <w:rPr>
          <w:color w:val="000000"/>
          <w:lang w:eastAsia="en-US"/>
        </w:rPr>
      </w:pPr>
      <w:r w:rsidRPr="00B34894">
        <w:rPr>
          <w:color w:val="000000"/>
          <w:lang w:eastAsia="en-US"/>
        </w:rPr>
        <w:t>Федеральный государственный образовательный стандарт основного общего образования</w:t>
      </w:r>
    </w:p>
    <w:p w:rsidR="00761EE9" w:rsidRPr="00B34894" w:rsidRDefault="00761EE9" w:rsidP="0012133F">
      <w:pPr>
        <w:pStyle w:val="af2"/>
        <w:numPr>
          <w:ilvl w:val="0"/>
          <w:numId w:val="42"/>
        </w:numPr>
        <w:autoSpaceDE w:val="0"/>
        <w:autoSpaceDN w:val="0"/>
        <w:adjustRightInd w:val="0"/>
        <w:spacing w:before="0" w:beforeAutospacing="0" w:after="0" w:afterAutospacing="0" w:line="276" w:lineRule="auto"/>
        <w:ind w:left="0"/>
        <w:contextualSpacing/>
        <w:jc w:val="both"/>
        <w:rPr>
          <w:color w:val="000000"/>
          <w:lang w:eastAsia="en-US"/>
        </w:rPr>
      </w:pPr>
      <w:r w:rsidRPr="00B34894">
        <w:rPr>
          <w:color w:val="000000"/>
          <w:lang w:eastAsia="en-US"/>
        </w:rPr>
        <w:t xml:space="preserve"> </w:t>
      </w:r>
      <w:r w:rsidRPr="00B34894">
        <w:t>Государственная программа « Патриотическое воспитание граждан Российской федерации  2011 -2015 г.г.»</w:t>
      </w:r>
    </w:p>
    <w:p w:rsidR="00761EE9" w:rsidRPr="00B34894" w:rsidRDefault="00761EE9" w:rsidP="0012133F">
      <w:pPr>
        <w:pStyle w:val="af2"/>
        <w:numPr>
          <w:ilvl w:val="0"/>
          <w:numId w:val="42"/>
        </w:numPr>
        <w:autoSpaceDE w:val="0"/>
        <w:autoSpaceDN w:val="0"/>
        <w:adjustRightInd w:val="0"/>
        <w:spacing w:before="0" w:beforeAutospacing="0" w:after="0" w:afterAutospacing="0" w:line="276" w:lineRule="auto"/>
        <w:ind w:left="0"/>
        <w:contextualSpacing/>
        <w:jc w:val="both"/>
        <w:rPr>
          <w:color w:val="000000"/>
          <w:lang w:eastAsia="en-US"/>
        </w:rPr>
      </w:pPr>
      <w:r w:rsidRPr="00B34894">
        <w:rPr>
          <w:color w:val="000000"/>
          <w:lang w:eastAsia="en-US"/>
        </w:rPr>
        <w:t xml:space="preserve">Концепция духовно-нравственного развития и воспитания личности гражданина России </w:t>
      </w:r>
    </w:p>
    <w:p w:rsidR="00761EE9" w:rsidRPr="00B34894" w:rsidRDefault="00761EE9" w:rsidP="003119F9">
      <w:pPr>
        <w:ind w:firstLine="708"/>
        <w:jc w:val="both"/>
        <w:rPr>
          <w:rFonts w:ascii="Times New Roman" w:hAnsi="Times New Roman"/>
          <w:b/>
          <w:sz w:val="24"/>
          <w:szCs w:val="24"/>
          <w:lang w:eastAsia="en-US"/>
        </w:rPr>
      </w:pPr>
      <w:r w:rsidRPr="00B34894">
        <w:rPr>
          <w:rFonts w:ascii="Times New Roman" w:hAnsi="Times New Roman"/>
          <w:color w:val="000000"/>
          <w:sz w:val="24"/>
          <w:szCs w:val="24"/>
          <w:lang w:eastAsia="en-US"/>
        </w:rPr>
        <w:t xml:space="preserve">Программа воспитания и социализации учащихся 10-11 классов МБОУ СОШ №2 им.В.Н. Михайлова разработана также на основе Примерной программы воспитания и социализации обучающихся (М.: Просвещение, 2011г.). Программа составлена с учетом культурно  - исторических особенностей Подмосковья; города Королева -  как </w:t>
      </w:r>
      <w:proofErr w:type="spellStart"/>
      <w:r w:rsidRPr="00B34894">
        <w:rPr>
          <w:rFonts w:ascii="Times New Roman" w:hAnsi="Times New Roman"/>
          <w:color w:val="000000"/>
          <w:sz w:val="24"/>
          <w:szCs w:val="24"/>
          <w:lang w:eastAsia="en-US"/>
        </w:rPr>
        <w:t>наукограда</w:t>
      </w:r>
      <w:proofErr w:type="spellEnd"/>
      <w:r w:rsidRPr="00B34894">
        <w:rPr>
          <w:rFonts w:ascii="Times New Roman" w:hAnsi="Times New Roman"/>
          <w:color w:val="000000"/>
          <w:sz w:val="24"/>
          <w:szCs w:val="24"/>
          <w:lang w:eastAsia="en-US"/>
        </w:rPr>
        <w:t xml:space="preserve">; запросов семей </w:t>
      </w:r>
      <w:r w:rsidRPr="00B34894">
        <w:rPr>
          <w:rFonts w:ascii="Times New Roman" w:hAnsi="Times New Roman"/>
          <w:sz w:val="24"/>
          <w:szCs w:val="24"/>
          <w:lang w:eastAsia="en-US"/>
        </w:rPr>
        <w:t>обучающихся и объектов социума.</w:t>
      </w:r>
      <w:r w:rsidRPr="00B34894">
        <w:rPr>
          <w:rFonts w:ascii="Times New Roman" w:hAnsi="Times New Roman"/>
          <w:b/>
          <w:sz w:val="24"/>
          <w:szCs w:val="24"/>
          <w:lang w:eastAsia="en-US"/>
        </w:rPr>
        <w:t xml:space="preserve"> </w:t>
      </w: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b/>
          <w:sz w:val="24"/>
          <w:szCs w:val="24"/>
          <w:lang w:eastAsia="en-US"/>
        </w:rPr>
        <w:t>Программа</w:t>
      </w:r>
      <w:r w:rsidRPr="00B34894">
        <w:rPr>
          <w:rFonts w:ascii="Times New Roman" w:hAnsi="Times New Roman"/>
          <w:sz w:val="24"/>
          <w:szCs w:val="24"/>
          <w:lang w:eastAsia="en-US"/>
        </w:rPr>
        <w:t xml:space="preserve"> представляет собой </w:t>
      </w:r>
      <w:proofErr w:type="spellStart"/>
      <w:r w:rsidRPr="00B34894">
        <w:rPr>
          <w:rFonts w:ascii="Times New Roman" w:hAnsi="Times New Roman"/>
          <w:sz w:val="24"/>
          <w:szCs w:val="24"/>
          <w:lang w:eastAsia="en-US"/>
        </w:rPr>
        <w:t>ценностно</w:t>
      </w:r>
      <w:proofErr w:type="spellEnd"/>
      <w:r w:rsidRPr="00B34894">
        <w:rPr>
          <w:rFonts w:ascii="Times New Roman" w:hAnsi="Times New Roman"/>
          <w:sz w:val="24"/>
          <w:szCs w:val="24"/>
          <w:lang w:eastAsia="en-US"/>
        </w:rPr>
        <w:t xml:space="preserve"> - 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w:t>
      </w:r>
      <w:r w:rsidRPr="00B34894">
        <w:rPr>
          <w:rFonts w:ascii="Times New Roman" w:hAnsi="Times New Roman"/>
          <w:color w:val="000000"/>
          <w:sz w:val="24"/>
          <w:szCs w:val="24"/>
          <w:lang w:eastAsia="en-US"/>
        </w:rPr>
        <w:t>социализации,</w:t>
      </w:r>
      <w:r w:rsidRPr="00B34894">
        <w:rPr>
          <w:rFonts w:ascii="Times New Roman" w:hAnsi="Times New Roman"/>
          <w:sz w:val="24"/>
          <w:szCs w:val="24"/>
          <w:lang w:eastAsia="en-US"/>
        </w:rPr>
        <w:t xml:space="preserve"> </w:t>
      </w:r>
      <w:r w:rsidRPr="00B34894">
        <w:rPr>
          <w:rFonts w:ascii="Times New Roman" w:hAnsi="Times New Roman"/>
          <w:color w:val="000000"/>
          <w:sz w:val="24"/>
          <w:szCs w:val="24"/>
          <w:lang w:eastAsia="en-US"/>
        </w:rPr>
        <w:t>профессиональной ориентации, формирования экологической культуры, здорового и безопасного образа жизни.</w:t>
      </w:r>
    </w:p>
    <w:p w:rsidR="00761EE9" w:rsidRPr="00B34894" w:rsidRDefault="00761EE9" w:rsidP="003119F9">
      <w:pPr>
        <w:ind w:firstLine="708"/>
        <w:jc w:val="both"/>
        <w:rPr>
          <w:rFonts w:ascii="Times New Roman" w:hAnsi="Times New Roman"/>
          <w:sz w:val="24"/>
          <w:szCs w:val="24"/>
        </w:rPr>
      </w:pPr>
      <w:r w:rsidRPr="00B34894">
        <w:rPr>
          <w:rFonts w:ascii="Times New Roman" w:hAnsi="Times New Roman"/>
          <w:sz w:val="24"/>
          <w:szCs w:val="24"/>
        </w:rPr>
        <w:lastRenderedPageBreak/>
        <w:t xml:space="preserve">Школа и общество  - сообщающиеся сосуды. Любые изменения ситуации в обществе обязательно сказываются на жизни образовательного учреждения, меняют его задачи, приоритеты, требования к ученику, структуре и содержанию образования. </w:t>
      </w:r>
    </w:p>
    <w:p w:rsidR="00761EE9" w:rsidRPr="00B34894" w:rsidRDefault="00761EE9" w:rsidP="003119F9">
      <w:pPr>
        <w:pStyle w:val="a6"/>
        <w:spacing w:before="0" w:beforeAutospacing="0" w:after="0" w:afterAutospacing="0" w:line="276" w:lineRule="auto"/>
        <w:ind w:firstLine="708"/>
        <w:jc w:val="both"/>
      </w:pPr>
      <w:proofErr w:type="spellStart"/>
      <w:r w:rsidRPr="00B34894">
        <w:t>Гражданско</w:t>
      </w:r>
      <w:proofErr w:type="spellEnd"/>
      <w:r w:rsidRPr="00B34894">
        <w:t xml:space="preserve"> – патриотическое воспитание приоритетное направление деятельности современной школы. Патриотизм -  неотъемлемая часть гражданственности. Патриотическое воспитание невозможно рассматривать без интеграции с другими видами воспитания: гражданским, </w:t>
      </w:r>
      <w:proofErr w:type="spellStart"/>
      <w:r w:rsidRPr="00B34894">
        <w:t>полиэтническим</w:t>
      </w:r>
      <w:proofErr w:type="spellEnd"/>
      <w:r w:rsidRPr="00B34894">
        <w:t>,  правовым, духовно – нравственным.</w:t>
      </w:r>
    </w:p>
    <w:p w:rsidR="00761EE9" w:rsidRPr="00B34894" w:rsidRDefault="00761EE9" w:rsidP="003119F9">
      <w:pPr>
        <w:pStyle w:val="a6"/>
        <w:spacing w:before="0" w:beforeAutospacing="0" w:after="0" w:afterAutospacing="0" w:line="276" w:lineRule="auto"/>
        <w:ind w:firstLine="708"/>
        <w:jc w:val="both"/>
      </w:pPr>
      <w:r w:rsidRPr="00B34894">
        <w:t xml:space="preserve">Отечество требует от своих граждан,  чтобы  каждый  из  них  почувствовал ответственность за судьбу  государства  и  ясно  понял, что благополучие нации зависит от нас  самих,  от  нашей  самоотверженности, организованности,  готовности  к  труду,  высокой  работоспособности.  </w:t>
      </w:r>
    </w:p>
    <w:p w:rsidR="00761EE9" w:rsidRPr="00B34894" w:rsidRDefault="00761EE9" w:rsidP="003119F9">
      <w:pPr>
        <w:pStyle w:val="a6"/>
        <w:spacing w:before="0" w:beforeAutospacing="0" w:after="0" w:afterAutospacing="0" w:line="276" w:lineRule="auto"/>
        <w:ind w:firstLine="708"/>
        <w:jc w:val="both"/>
        <w:rPr>
          <w:lang w:eastAsia="en-US"/>
        </w:rPr>
      </w:pPr>
      <w:r w:rsidRPr="00B34894">
        <w:t>Время бессильно ослабить память человечества о  неизменной  стойкости  и  мужестве нашего народа, о славе тех, кто насмерть стоял у  истоков    ратных  и трудовых подвигов. К  сожалению, события  последнего  времени  в  политике,  экономике  и культуре России подтверждают очевидность   заметной  утраты  нашим  обществом    традиционного     российского     патриотического     сознания.</w:t>
      </w:r>
      <w:r w:rsidRPr="00B34894">
        <w:rPr>
          <w:lang w:eastAsia="en-US"/>
        </w:rPr>
        <w:t xml:space="preserve"> Современный период в российской истории и образовании — время смены ценностных ориентиров. </w:t>
      </w:r>
    </w:p>
    <w:p w:rsidR="00761EE9" w:rsidRPr="00B34894" w:rsidRDefault="00761EE9" w:rsidP="003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34894">
        <w:rPr>
          <w:rFonts w:ascii="Times New Roman" w:hAnsi="Times New Roman"/>
          <w:sz w:val="24"/>
          <w:szCs w:val="24"/>
        </w:rPr>
        <w:tab/>
        <w:t>В данных условиях значение воспитания патриотизма и  гражданственности  учащихся возрастает многократно. Процесс позитивных  преобразований всех сфер жизнедеятельности  общества  требует  глубокого  познания  наших  исторических  ценностей,  героического  прошлого Отечества, высокой самодисциплины,  воли  и  гражданского  мужества.</w:t>
      </w:r>
    </w:p>
    <w:p w:rsidR="00761EE9" w:rsidRPr="00B34894" w:rsidRDefault="00761EE9" w:rsidP="003119F9">
      <w:pPr>
        <w:ind w:firstLine="709"/>
        <w:jc w:val="both"/>
        <w:textAlignment w:val="baseline"/>
        <w:rPr>
          <w:rFonts w:ascii="Times New Roman" w:hAnsi="Times New Roman"/>
          <w:color w:val="000000"/>
          <w:sz w:val="24"/>
          <w:szCs w:val="24"/>
          <w:shd w:val="clear" w:color="auto" w:fill="FFFFFF"/>
        </w:rPr>
      </w:pPr>
      <w:r w:rsidRPr="00B34894">
        <w:rPr>
          <w:rFonts w:ascii="Times New Roman" w:hAnsi="Times New Roman"/>
          <w:sz w:val="24"/>
          <w:szCs w:val="24"/>
        </w:rPr>
        <w:t xml:space="preserve">Россия является многонациональной страной. </w:t>
      </w:r>
      <w:r w:rsidRPr="00B34894">
        <w:rPr>
          <w:rFonts w:ascii="Times New Roman" w:hAnsi="Times New Roman"/>
          <w:color w:val="000000"/>
          <w:sz w:val="24"/>
          <w:szCs w:val="24"/>
          <w:shd w:val="clear" w:color="auto" w:fill="FFFFFF"/>
        </w:rPr>
        <w:t xml:space="preserve">По данным переписи 2010 года в России проживает </w:t>
      </w:r>
      <w:r w:rsidRPr="00B34894">
        <w:rPr>
          <w:rFonts w:ascii="Times New Roman" w:hAnsi="Times New Roman"/>
          <w:sz w:val="24"/>
          <w:szCs w:val="24"/>
          <w:shd w:val="clear" w:color="auto" w:fill="FFFFFF"/>
        </w:rPr>
        <w:t>более 180  народов, которые говорят на 171 языке.</w:t>
      </w:r>
      <w:r w:rsidRPr="00B34894">
        <w:rPr>
          <w:rFonts w:ascii="Times New Roman" w:hAnsi="Times New Roman"/>
          <w:color w:val="000000"/>
          <w:sz w:val="24"/>
          <w:szCs w:val="24"/>
          <w:shd w:val="clear" w:color="auto" w:fill="FFFFFF"/>
        </w:rPr>
        <w:t xml:space="preserve"> В школах России преподаются уроки на 89 национальных языках. Такого уровня защиты этнокультурных прав граждан нет ни в одной европейской стране.   В</w:t>
      </w:r>
      <w:r w:rsidRPr="00B34894">
        <w:rPr>
          <w:rStyle w:val="apple-converted-space"/>
          <w:rFonts w:ascii="Times New Roman" w:hAnsi="Times New Roman"/>
          <w:color w:val="000000"/>
          <w:sz w:val="24"/>
          <w:szCs w:val="24"/>
          <w:shd w:val="clear" w:color="auto" w:fill="FFFFFF"/>
        </w:rPr>
        <w:t> </w:t>
      </w:r>
      <w:r w:rsidRPr="00B34894">
        <w:rPr>
          <w:rStyle w:val="apple-converted-space"/>
          <w:rFonts w:ascii="Times New Roman" w:hAnsi="Times New Roman"/>
          <w:sz w:val="24"/>
          <w:szCs w:val="24"/>
          <w:shd w:val="clear" w:color="auto" w:fill="FFFFFF"/>
        </w:rPr>
        <w:t>городе</w:t>
      </w:r>
      <w:r w:rsidRPr="00B34894">
        <w:rPr>
          <w:rStyle w:val="apple-converted-space"/>
          <w:rFonts w:ascii="Times New Roman" w:hAnsi="Times New Roman"/>
          <w:color w:val="99CC00"/>
          <w:sz w:val="24"/>
          <w:szCs w:val="24"/>
          <w:shd w:val="clear" w:color="auto" w:fill="FFFFFF"/>
        </w:rPr>
        <w:t xml:space="preserve"> </w:t>
      </w:r>
      <w:r w:rsidRPr="00B34894">
        <w:rPr>
          <w:rFonts w:ascii="Times New Roman" w:hAnsi="Times New Roman"/>
          <w:bCs/>
          <w:color w:val="000000"/>
          <w:sz w:val="24"/>
          <w:szCs w:val="24"/>
          <w:shd w:val="clear" w:color="auto" w:fill="FFFFFF"/>
        </w:rPr>
        <w:t>Королёве</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bCs/>
          <w:color w:val="000000"/>
          <w:sz w:val="24"/>
          <w:szCs w:val="24"/>
          <w:shd w:val="clear" w:color="auto" w:fill="FFFFFF"/>
        </w:rPr>
        <w:t>проживают</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bCs/>
          <w:color w:val="000000"/>
          <w:sz w:val="24"/>
          <w:szCs w:val="24"/>
          <w:shd w:val="clear" w:color="auto" w:fill="FFFFFF"/>
        </w:rPr>
        <w:t>представители</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почти ста народов и</w:t>
      </w:r>
      <w:r w:rsidRPr="00B34894">
        <w:rPr>
          <w:rFonts w:ascii="Times New Roman" w:hAnsi="Times New Roman"/>
          <w:sz w:val="24"/>
          <w:szCs w:val="24"/>
          <w:shd w:val="clear" w:color="auto" w:fill="FFFFFF"/>
        </w:rPr>
        <w:t xml:space="preserve"> функционируют четыре национально-культурные автономии.</w:t>
      </w:r>
      <w:r w:rsidRPr="00B34894">
        <w:rPr>
          <w:rFonts w:ascii="Times New Roman" w:hAnsi="Times New Roman"/>
          <w:color w:val="000000"/>
          <w:sz w:val="24"/>
          <w:szCs w:val="24"/>
          <w:shd w:val="clear" w:color="auto" w:fill="FFFFFF"/>
        </w:rPr>
        <w:t xml:space="preserve"> </w:t>
      </w:r>
      <w:proofErr w:type="spellStart"/>
      <w:r w:rsidRPr="00B34894">
        <w:rPr>
          <w:rStyle w:val="apple-converted-space"/>
          <w:rFonts w:ascii="Times New Roman" w:hAnsi="Times New Roman"/>
          <w:sz w:val="24"/>
          <w:szCs w:val="24"/>
          <w:shd w:val="clear" w:color="auto" w:fill="FFFFFF"/>
        </w:rPr>
        <w:t>Полиэтничной</w:t>
      </w:r>
      <w:proofErr w:type="spellEnd"/>
      <w:r w:rsidRPr="00B34894">
        <w:rPr>
          <w:rStyle w:val="apple-converted-space"/>
          <w:rFonts w:ascii="Times New Roman" w:hAnsi="Times New Roman"/>
          <w:sz w:val="24"/>
          <w:szCs w:val="24"/>
          <w:shd w:val="clear" w:color="auto" w:fill="FFFFFF"/>
        </w:rPr>
        <w:t xml:space="preserve"> стала  современная школа России, и мы не исключение.</w:t>
      </w:r>
      <w:r w:rsidRPr="00B34894">
        <w:rPr>
          <w:rFonts w:ascii="Times New Roman" w:hAnsi="Times New Roman"/>
          <w:sz w:val="24"/>
          <w:szCs w:val="24"/>
        </w:rPr>
        <w:t xml:space="preserve">    </w:t>
      </w:r>
      <w:r w:rsidRPr="00B34894">
        <w:rPr>
          <w:rStyle w:val="apple-converted-space"/>
          <w:rFonts w:ascii="Times New Roman" w:hAnsi="Times New Roman"/>
          <w:sz w:val="24"/>
          <w:szCs w:val="24"/>
          <w:shd w:val="clear" w:color="auto" w:fill="FFFFFF"/>
        </w:rPr>
        <w:t xml:space="preserve">Мониторинг движения учащихся за три года показывает, устойчивую динамику расширения миграционных потоков, в том числе по России и  из стран ближнего зарубежья.  </w:t>
      </w:r>
      <w:proofErr w:type="gramStart"/>
      <w:r w:rsidRPr="00B34894">
        <w:rPr>
          <w:rStyle w:val="apple-converted-space"/>
          <w:rFonts w:ascii="Times New Roman" w:hAnsi="Times New Roman"/>
          <w:sz w:val="24"/>
          <w:szCs w:val="24"/>
          <w:shd w:val="clear" w:color="auto" w:fill="FFFFFF"/>
        </w:rPr>
        <w:t>В школе обучаются дети 13 национальностей: русские, армяне, украинцы, татары, азербайджанцы, чеченцы, таджики, грузины, киргизы, узбеки, корейцы, калмыки, молдаване.</w:t>
      </w:r>
      <w:proofErr w:type="gramEnd"/>
      <w:r w:rsidRPr="00B34894">
        <w:rPr>
          <w:rStyle w:val="apple-converted-space"/>
          <w:rFonts w:ascii="Times New Roman" w:hAnsi="Times New Roman"/>
          <w:sz w:val="24"/>
          <w:szCs w:val="24"/>
          <w:shd w:val="clear" w:color="auto" w:fill="FFFFFF"/>
        </w:rPr>
        <w:t xml:space="preserve">  </w:t>
      </w:r>
      <w:r w:rsidRPr="00B34894">
        <w:rPr>
          <w:rFonts w:ascii="Times New Roman" w:hAnsi="Times New Roman"/>
          <w:sz w:val="24"/>
          <w:szCs w:val="24"/>
        </w:rPr>
        <w:t>Это, безусловно, делает облик школы многограннее, однако несет и немало проблем.</w:t>
      </w:r>
      <w:r w:rsidRPr="00B34894">
        <w:rPr>
          <w:rStyle w:val="apple-converted-space"/>
          <w:rFonts w:ascii="Times New Roman" w:hAnsi="Times New Roman"/>
          <w:sz w:val="24"/>
          <w:szCs w:val="24"/>
          <w:shd w:val="clear" w:color="auto" w:fill="FFFFFF"/>
        </w:rPr>
        <w:t xml:space="preserve"> Дети различаются в языковом (языки и диалекты), религиозном и мировоззренческом отношении, в географическом происхождении и личной истории. Для детей любой этнокультуры очень важно знать, что язык и культурные ценности их семьи уважаемы и приняты в обществе, это положительно сказывается на социализации ребенка в группе сверстников и даже на школьных успехах. Если  этого нет, то  может сложиться напряженная атмосфера.  </w:t>
      </w:r>
    </w:p>
    <w:p w:rsidR="00761EE9" w:rsidRPr="00B34894" w:rsidRDefault="00761EE9" w:rsidP="003119F9">
      <w:pPr>
        <w:ind w:firstLine="708"/>
        <w:jc w:val="both"/>
        <w:rPr>
          <w:rFonts w:ascii="Times New Roman" w:hAnsi="Times New Roman"/>
          <w:color w:val="444444"/>
          <w:sz w:val="24"/>
          <w:szCs w:val="24"/>
        </w:rPr>
      </w:pPr>
      <w:r w:rsidRPr="00B34894">
        <w:rPr>
          <w:rFonts w:ascii="Times New Roman" w:hAnsi="Times New Roman"/>
          <w:sz w:val="24"/>
          <w:szCs w:val="24"/>
        </w:rPr>
        <w:t>Нельзя приказать или запретить любить; нельзя приказать или запретить верить; ибо принуждение порождает лицемерие. Необходимо создать воспитательную среду, наполнить содержание и погрузить туда учащихся,   в которой они естественно в процессе жизнедеятельности, на примерах будут приобщаться, и воспитываться в духе патриотизма и гражданственности.</w:t>
      </w:r>
      <w:r w:rsidRPr="00B34894">
        <w:rPr>
          <w:rFonts w:ascii="Times New Roman" w:hAnsi="Times New Roman"/>
          <w:sz w:val="24"/>
          <w:szCs w:val="24"/>
          <w:shd w:val="clear" w:color="auto" w:fill="FFFFFF"/>
        </w:rPr>
        <w:t xml:space="preserve"> </w:t>
      </w:r>
      <w:r w:rsidRPr="00B34894">
        <w:rPr>
          <w:rFonts w:ascii="Times New Roman" w:hAnsi="Times New Roman"/>
          <w:sz w:val="24"/>
          <w:szCs w:val="24"/>
        </w:rPr>
        <w:t xml:space="preserve">Сохраняя традиции и преемственность поколений, развивая чувства гражданственности и любви к  Родине, гордости за своё Отечество. Особое внимание необходимо уделять развитию патриотических качеств у юношей. Юноше, обдумывающему житье, важно постоянно думать о том, что  наряду </w:t>
      </w:r>
      <w:proofErr w:type="gramStart"/>
      <w:r w:rsidRPr="00B34894">
        <w:rPr>
          <w:rFonts w:ascii="Times New Roman" w:hAnsi="Times New Roman"/>
          <w:sz w:val="24"/>
          <w:szCs w:val="24"/>
        </w:rPr>
        <w:t>со</w:t>
      </w:r>
      <w:proofErr w:type="gramEnd"/>
      <w:r w:rsidRPr="00B34894">
        <w:rPr>
          <w:rFonts w:ascii="Times New Roman" w:hAnsi="Times New Roman"/>
          <w:sz w:val="24"/>
          <w:szCs w:val="24"/>
        </w:rPr>
        <w:t xml:space="preserve"> множеством профессий, предоставленных  ему  обществом  для  выбора,  есть такая,  которой  он  должен  овладеть  обязательно,  профессия   защитника Отечества. Мы выбрали </w:t>
      </w:r>
      <w:proofErr w:type="spellStart"/>
      <w:r w:rsidRPr="00B34894">
        <w:rPr>
          <w:rFonts w:ascii="Times New Roman" w:hAnsi="Times New Roman"/>
          <w:sz w:val="24"/>
          <w:szCs w:val="24"/>
        </w:rPr>
        <w:t>системообразующее</w:t>
      </w:r>
      <w:proofErr w:type="spellEnd"/>
      <w:r w:rsidRPr="00B34894">
        <w:rPr>
          <w:rFonts w:ascii="Times New Roman" w:hAnsi="Times New Roman"/>
          <w:sz w:val="24"/>
          <w:szCs w:val="24"/>
        </w:rPr>
        <w:t xml:space="preserve"> направление  в  области воспитания патриотизма:  т.е. воспитание  на боевых и трудовых традициях российского народа  и  его  вооруженных  сил, изучение краеведения, культуры народов России и мира.</w:t>
      </w: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sz w:val="24"/>
          <w:szCs w:val="24"/>
          <w:lang w:eastAsia="en-US"/>
        </w:rPr>
        <w:lastRenderedPageBreak/>
        <w:t>В 2007 и 2008 гг.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761EE9" w:rsidRPr="00B34894" w:rsidRDefault="00761EE9" w:rsidP="003119F9">
      <w:pPr>
        <w:ind w:firstLine="708"/>
        <w:jc w:val="both"/>
        <w:rPr>
          <w:rFonts w:ascii="Times New Roman" w:hAnsi="Times New Roman"/>
          <w:sz w:val="24"/>
          <w:szCs w:val="24"/>
        </w:rPr>
      </w:pPr>
      <w:r w:rsidRPr="00B34894">
        <w:rPr>
          <w:rFonts w:ascii="Times New Roman" w:hAnsi="Times New Roman"/>
          <w:sz w:val="24"/>
          <w:szCs w:val="24"/>
        </w:rPr>
        <w:t xml:space="preserve">Педагогический коллектив ставит перед собой цель  - создание образовательной  среды как ресурса установления толерантности, доверия, психологического комфорта и позитивного кросс – культурного взаимоотношения. Перед педагогическим коллективом стоит задача формирования толерантности учащихся как средства профилактики национальной нетерпимости, агрессивности, экстремизма. </w:t>
      </w: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sz w:val="24"/>
          <w:szCs w:val="24"/>
          <w:lang w:eastAsia="en-US"/>
        </w:rPr>
        <w:t>Ребёнок школьного возраста наиболее восприимчив к эмоционально - 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r w:rsidRPr="00B34894">
        <w:rPr>
          <w:rFonts w:ascii="Times New Roman" w:hAnsi="Times New Roman"/>
          <w:color w:val="FF0000"/>
          <w:sz w:val="24"/>
          <w:szCs w:val="24"/>
        </w:rPr>
        <w:t xml:space="preserve"> </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color w:val="FF0000"/>
          <w:sz w:val="24"/>
          <w:szCs w:val="24"/>
        </w:rPr>
        <w:tab/>
      </w:r>
      <w:r w:rsidRPr="00B34894">
        <w:rPr>
          <w:rFonts w:ascii="Times New Roman" w:hAnsi="Times New Roman"/>
          <w:sz w:val="24"/>
          <w:szCs w:val="24"/>
        </w:rPr>
        <w:t xml:space="preserve">Поэтому огромна роль учителя в воспитании и социализации учащихся. Творческая личность учителя – главное условие патриотического воспитания. Патриотизм – явление живое, творческое. Богатство души учителя – вот основной фактор разностороннего воспитания, в том числе </w:t>
      </w:r>
      <w:proofErr w:type="spellStart"/>
      <w:r w:rsidRPr="00B34894">
        <w:rPr>
          <w:rFonts w:ascii="Times New Roman" w:hAnsi="Times New Roman"/>
          <w:sz w:val="24"/>
          <w:szCs w:val="24"/>
        </w:rPr>
        <w:t>гражданско</w:t>
      </w:r>
      <w:proofErr w:type="spellEnd"/>
      <w:r w:rsidRPr="00B34894">
        <w:rPr>
          <w:rFonts w:ascii="Times New Roman" w:hAnsi="Times New Roman"/>
          <w:sz w:val="24"/>
          <w:szCs w:val="24"/>
        </w:rPr>
        <w:t xml:space="preserve"> – патриотического. Личностные достоинства педагога: любовь к Родине, гражданская смелость, совестливое и мудрое педагогическое кредо, любовь к ученикам, которым он готов отдать самое лучшее. Современный учитель отличается  высокоразвитым мышлением, патриота и гражданина, умеющего строить деловые, педагогически  целесообразные отношения со школьниками, находить с ними общий язык.</w:t>
      </w:r>
      <w:r w:rsidRPr="00B34894">
        <w:rPr>
          <w:rFonts w:ascii="Times New Roman" w:hAnsi="Times New Roman"/>
          <w:sz w:val="24"/>
          <w:szCs w:val="24"/>
          <w:lang w:eastAsia="en-US"/>
        </w:rPr>
        <w:t xml:space="preserve"> </w:t>
      </w: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sz w:val="24"/>
          <w:szCs w:val="24"/>
          <w:lang w:eastAsia="en-US"/>
        </w:rPr>
        <w:t xml:space="preserve">Школа должна воспитывать гражданина и патриота, раскрывать способности и таланты, готовить учащихся к жизни в высокотехнологичном конкурентном мире. При этом школа должна постоянно взаимодействовать и сотрудничать с семьями </w:t>
      </w:r>
      <w:proofErr w:type="gramStart"/>
      <w:r w:rsidRPr="00B34894">
        <w:rPr>
          <w:rFonts w:ascii="Times New Roman" w:hAnsi="Times New Roman"/>
          <w:sz w:val="24"/>
          <w:szCs w:val="24"/>
          <w:lang w:eastAsia="en-US"/>
        </w:rPr>
        <w:t>обучающихся</w:t>
      </w:r>
      <w:proofErr w:type="gramEnd"/>
      <w:r w:rsidRPr="00B34894">
        <w:rPr>
          <w:rFonts w:ascii="Times New Roman" w:hAnsi="Times New Roman"/>
          <w:sz w:val="24"/>
          <w:szCs w:val="24"/>
          <w:lang w:eastAsia="en-US"/>
        </w:rPr>
        <w:t>, другими субъектами социализации, опираясь на национальные традиции.</w:t>
      </w:r>
    </w:p>
    <w:p w:rsidR="00761EE9" w:rsidRPr="00B34894" w:rsidRDefault="00761EE9" w:rsidP="003119F9">
      <w:pPr>
        <w:pStyle w:val="HTML"/>
        <w:spacing w:line="276" w:lineRule="auto"/>
        <w:jc w:val="both"/>
        <w:rPr>
          <w:rFonts w:ascii="Times New Roman" w:hAnsi="Times New Roman" w:cs="Times New Roman"/>
          <w:sz w:val="24"/>
          <w:szCs w:val="24"/>
        </w:rPr>
      </w:pPr>
      <w:r w:rsidRPr="00B34894">
        <w:rPr>
          <w:rFonts w:ascii="Times New Roman" w:hAnsi="Times New Roman" w:cs="Times New Roman"/>
          <w:sz w:val="24"/>
          <w:szCs w:val="24"/>
        </w:rPr>
        <w:tab/>
        <w:t>Если из школы выходит человек социально – ориентированный, с четко обозначенной гражданской позицией, способный жить в многообразном мире, в гармонии с ним и со всеми людьми, значит мы на правильном пути.</w:t>
      </w:r>
    </w:p>
    <w:p w:rsidR="00761EE9" w:rsidRPr="00B34894" w:rsidRDefault="00761EE9" w:rsidP="003119F9">
      <w:pPr>
        <w:pStyle w:val="HTML"/>
        <w:spacing w:line="276" w:lineRule="auto"/>
        <w:jc w:val="both"/>
        <w:rPr>
          <w:rFonts w:ascii="Times New Roman" w:hAnsi="Times New Roman" w:cs="Times New Roman"/>
          <w:sz w:val="24"/>
          <w:szCs w:val="24"/>
        </w:rPr>
      </w:pPr>
      <w:r w:rsidRPr="00B34894">
        <w:rPr>
          <w:rFonts w:ascii="Times New Roman" w:hAnsi="Times New Roman" w:cs="Times New Roman"/>
          <w:sz w:val="24"/>
          <w:szCs w:val="24"/>
        </w:rPr>
        <w:tab/>
        <w:t xml:space="preserve"> </w:t>
      </w:r>
    </w:p>
    <w:p w:rsidR="00761EE9" w:rsidRPr="00B34894" w:rsidRDefault="00761EE9" w:rsidP="003119F9">
      <w:pPr>
        <w:pStyle w:val="HTML"/>
        <w:spacing w:line="276" w:lineRule="auto"/>
        <w:jc w:val="both"/>
        <w:rPr>
          <w:rFonts w:ascii="Times New Roman" w:hAnsi="Times New Roman" w:cs="Times New Roman"/>
          <w:sz w:val="24"/>
          <w:szCs w:val="24"/>
        </w:rPr>
      </w:pPr>
      <w:r w:rsidRPr="00B34894">
        <w:rPr>
          <w:rFonts w:ascii="Times New Roman" w:hAnsi="Times New Roman" w:cs="Times New Roman"/>
          <w:sz w:val="24"/>
          <w:szCs w:val="24"/>
        </w:rPr>
        <w:tab/>
        <w:t xml:space="preserve"> </w:t>
      </w:r>
    </w:p>
    <w:p w:rsidR="00761EE9" w:rsidRPr="00B34894" w:rsidRDefault="00761EE9" w:rsidP="003119F9">
      <w:pPr>
        <w:pStyle w:val="HTML"/>
        <w:spacing w:line="276" w:lineRule="auto"/>
        <w:rPr>
          <w:rFonts w:ascii="Times New Roman" w:hAnsi="Times New Roman" w:cs="Times New Roman"/>
          <w:b/>
          <w:sz w:val="24"/>
          <w:szCs w:val="24"/>
        </w:rPr>
      </w:pPr>
      <w:r w:rsidRPr="00B34894">
        <w:rPr>
          <w:rFonts w:ascii="Times New Roman" w:hAnsi="Times New Roman" w:cs="Times New Roman"/>
          <w:b/>
          <w:bCs/>
          <w:color w:val="000000"/>
          <w:sz w:val="24"/>
          <w:szCs w:val="24"/>
          <w:lang w:eastAsia="en-US"/>
        </w:rPr>
        <w:t xml:space="preserve">                          Цели и задачи воспитания и социализации </w:t>
      </w:r>
      <w:proofErr w:type="gramStart"/>
      <w:r w:rsidRPr="00B34894">
        <w:rPr>
          <w:rFonts w:ascii="Times New Roman" w:hAnsi="Times New Roman" w:cs="Times New Roman"/>
          <w:b/>
          <w:sz w:val="24"/>
          <w:szCs w:val="24"/>
        </w:rPr>
        <w:t>обучающихся</w:t>
      </w:r>
      <w:proofErr w:type="gramEnd"/>
      <w:r w:rsidRPr="00B34894">
        <w:rPr>
          <w:rFonts w:ascii="Times New Roman" w:hAnsi="Times New Roman" w:cs="Times New Roman"/>
          <w:b/>
          <w:sz w:val="24"/>
          <w:szCs w:val="24"/>
        </w:rPr>
        <w:t>.</w:t>
      </w:r>
    </w:p>
    <w:p w:rsidR="00761EE9" w:rsidRPr="00B34894" w:rsidRDefault="00761EE9" w:rsidP="003119F9">
      <w:pPr>
        <w:pStyle w:val="HTML"/>
        <w:spacing w:line="276" w:lineRule="auto"/>
        <w:rPr>
          <w:rFonts w:ascii="Times New Roman" w:hAnsi="Times New Roman" w:cs="Times New Roman"/>
          <w:sz w:val="24"/>
          <w:szCs w:val="24"/>
        </w:rPr>
      </w:pPr>
    </w:p>
    <w:p w:rsidR="00761EE9" w:rsidRPr="00B34894" w:rsidRDefault="00761EE9" w:rsidP="003119F9">
      <w:pPr>
        <w:ind w:firstLine="454"/>
        <w:jc w:val="both"/>
        <w:rPr>
          <w:rFonts w:ascii="Times New Roman" w:hAnsi="Times New Roman"/>
          <w:i/>
          <w:sz w:val="24"/>
          <w:szCs w:val="24"/>
        </w:rPr>
      </w:pPr>
      <w:r w:rsidRPr="00B34894">
        <w:rPr>
          <w:rFonts w:ascii="Times New Roman" w:hAnsi="Times New Roman"/>
          <w:i/>
          <w:sz w:val="24"/>
          <w:szCs w:val="24"/>
        </w:rPr>
        <w:t xml:space="preserve">Целью воспитания и </w:t>
      </w:r>
      <w:proofErr w:type="gramStart"/>
      <w:r w:rsidRPr="00B34894">
        <w:rPr>
          <w:rFonts w:ascii="Times New Roman" w:hAnsi="Times New Roman"/>
          <w:i/>
          <w:sz w:val="24"/>
          <w:szCs w:val="24"/>
        </w:rPr>
        <w:t>социализации</w:t>
      </w:r>
      <w:proofErr w:type="gramEnd"/>
      <w:r w:rsidRPr="00B34894">
        <w:rPr>
          <w:rFonts w:ascii="Times New Roman" w:hAnsi="Times New Roman"/>
          <w:i/>
          <w:sz w:val="24"/>
          <w:szCs w:val="24"/>
        </w:rPr>
        <w:t xml:space="preserve"> обучающихся на ступени среднего</w:t>
      </w:r>
      <w:r w:rsidRPr="00B34894">
        <w:rPr>
          <w:rFonts w:ascii="Times New Roman" w:hAnsi="Times New Roman"/>
          <w:sz w:val="24"/>
          <w:szCs w:val="24"/>
        </w:rPr>
        <w:t xml:space="preserve"> </w:t>
      </w:r>
      <w:r w:rsidRPr="00B34894">
        <w:rPr>
          <w:rFonts w:ascii="Times New Roman" w:hAnsi="Times New Roman"/>
          <w:i/>
          <w:sz w:val="24"/>
          <w:szCs w:val="24"/>
        </w:rPr>
        <w:t>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в духовных и культурных традициях многонационального народа  Российской Федерации.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Для достижения поставленной цели воспитания и социализации </w:t>
      </w:r>
      <w:proofErr w:type="gramStart"/>
      <w:r w:rsidRPr="00B34894">
        <w:rPr>
          <w:rFonts w:ascii="Times New Roman" w:hAnsi="Times New Roman"/>
          <w:sz w:val="24"/>
          <w:szCs w:val="24"/>
        </w:rPr>
        <w:t>обучающихся</w:t>
      </w:r>
      <w:proofErr w:type="gramEnd"/>
      <w:r w:rsidRPr="00B34894">
        <w:rPr>
          <w:rFonts w:ascii="Times New Roman" w:hAnsi="Times New Roman"/>
          <w:sz w:val="24"/>
          <w:szCs w:val="24"/>
        </w:rPr>
        <w:t xml:space="preserve"> решаются следующие задачи.</w:t>
      </w:r>
    </w:p>
    <w:p w:rsidR="00761EE9" w:rsidRPr="00B34894" w:rsidRDefault="00761EE9" w:rsidP="003119F9">
      <w:pPr>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личностной культуры: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формирование морали — осознанной </w:t>
      </w:r>
      <w:proofErr w:type="gramStart"/>
      <w:r w:rsidRPr="00B34894">
        <w:rPr>
          <w:rFonts w:ascii="Times New Roman" w:hAnsi="Times New Roman"/>
          <w:sz w:val="24"/>
          <w:szCs w:val="24"/>
        </w:rPr>
        <w:t>обучающимся</w:t>
      </w:r>
      <w:proofErr w:type="gramEnd"/>
      <w:r w:rsidRPr="00B34894">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усвоение </w:t>
      </w:r>
      <w:proofErr w:type="gramStart"/>
      <w:r w:rsidRPr="00B34894">
        <w:rPr>
          <w:rFonts w:ascii="Times New Roman" w:hAnsi="Times New Roman"/>
          <w:sz w:val="24"/>
          <w:szCs w:val="24"/>
        </w:rPr>
        <w:t>обучающимся</w:t>
      </w:r>
      <w:proofErr w:type="gramEnd"/>
      <w:r w:rsidRPr="00B34894">
        <w:rPr>
          <w:rFonts w:ascii="Times New Roman" w:hAnsi="Times New Roman"/>
          <w:sz w:val="24"/>
          <w:szCs w:val="24"/>
        </w:rPr>
        <w:t xml:space="preserve"> базовых национальных ценностей, духовных традиций народов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развитие эстетических потребностей, ценностей и чувств;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развитие способности открыто </w:t>
      </w:r>
      <w:proofErr w:type="gramStart"/>
      <w:r w:rsidRPr="00B34894">
        <w:rPr>
          <w:rFonts w:ascii="Times New Roman" w:hAnsi="Times New Roman"/>
          <w:sz w:val="24"/>
          <w:szCs w:val="24"/>
        </w:rPr>
        <w:t>выражать</w:t>
      </w:r>
      <w:proofErr w:type="gramEnd"/>
      <w:r w:rsidRPr="00B34894">
        <w:rPr>
          <w:rFonts w:ascii="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экологической культуры, культуры здорового и безопасного образа жизни.</w:t>
      </w:r>
    </w:p>
    <w:p w:rsidR="00761EE9" w:rsidRPr="00B34894" w:rsidRDefault="00761EE9" w:rsidP="003119F9">
      <w:pPr>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социальной культуры: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развитие патриотизма и гражданской солидарности;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доверия к другим людям, институтам гражданского общества, государству;</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усвоение гуманистических и демократических ценностных ориентаций;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61EE9" w:rsidRPr="00B34894" w:rsidRDefault="00761EE9" w:rsidP="003119F9">
      <w:pPr>
        <w:ind w:firstLine="454"/>
        <w:jc w:val="both"/>
        <w:rPr>
          <w:rFonts w:ascii="Times New Roman" w:hAnsi="Times New Roman"/>
          <w:b/>
          <w:sz w:val="24"/>
          <w:szCs w:val="24"/>
        </w:rPr>
      </w:pPr>
      <w:r w:rsidRPr="00B34894">
        <w:rPr>
          <w:rFonts w:ascii="Times New Roman" w:hAnsi="Times New Roman"/>
          <w:b/>
          <w:sz w:val="24"/>
          <w:szCs w:val="24"/>
        </w:rPr>
        <w:t>В области формирования семейной культуры: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отношения к семье как основе российского общества;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представлений о значении семьи для устойчивого и успешного развития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формирование начального опыта заботы о социально-психологическом благополучии своей семьи;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61EE9" w:rsidRPr="00B34894" w:rsidRDefault="00761EE9" w:rsidP="003119F9">
      <w:pPr>
        <w:pStyle w:val="HTML"/>
        <w:spacing w:line="276" w:lineRule="auto"/>
        <w:rPr>
          <w:rFonts w:ascii="Times New Roman" w:hAnsi="Times New Roman" w:cs="Times New Roman"/>
          <w:sz w:val="24"/>
          <w:szCs w:val="24"/>
        </w:rPr>
      </w:pPr>
    </w:p>
    <w:p w:rsidR="00761EE9" w:rsidRPr="00B34894" w:rsidRDefault="00761EE9" w:rsidP="0012133F">
      <w:pPr>
        <w:pStyle w:val="af2"/>
        <w:numPr>
          <w:ilvl w:val="0"/>
          <w:numId w:val="55"/>
        </w:numPr>
        <w:autoSpaceDE w:val="0"/>
        <w:autoSpaceDN w:val="0"/>
        <w:adjustRightInd w:val="0"/>
        <w:spacing w:before="0" w:beforeAutospacing="0" w:after="0" w:afterAutospacing="0" w:line="276" w:lineRule="auto"/>
        <w:ind w:left="0"/>
        <w:contextualSpacing/>
        <w:rPr>
          <w:b/>
        </w:rPr>
      </w:pPr>
      <w:r w:rsidRPr="00B34894">
        <w:rPr>
          <w:b/>
        </w:rPr>
        <w:t xml:space="preserve">Основные направления и ценностные основы воспитания и социализации </w:t>
      </w:r>
      <w:proofErr w:type="gramStart"/>
      <w:r w:rsidRPr="00B34894">
        <w:rPr>
          <w:b/>
        </w:rPr>
        <w:t>обучающихся</w:t>
      </w:r>
      <w:proofErr w:type="gramEnd"/>
      <w:r w:rsidRPr="00B34894">
        <w:rPr>
          <w:b/>
        </w:rPr>
        <w:t>.</w:t>
      </w:r>
    </w:p>
    <w:p w:rsidR="00761EE9" w:rsidRPr="00B34894" w:rsidRDefault="00761EE9" w:rsidP="003119F9">
      <w:pPr>
        <w:ind w:firstLine="567"/>
        <w:jc w:val="both"/>
        <w:rPr>
          <w:rFonts w:ascii="Times New Roman" w:hAnsi="Times New Roman"/>
          <w:sz w:val="24"/>
          <w:szCs w:val="24"/>
          <w:lang w:eastAsia="en-US"/>
        </w:rPr>
      </w:pPr>
      <w:r w:rsidRPr="00B34894">
        <w:rPr>
          <w:rFonts w:ascii="Times New Roman" w:hAnsi="Times New Roman"/>
          <w:sz w:val="24"/>
          <w:szCs w:val="24"/>
          <w:lang w:eastAsia="en-US"/>
        </w:rPr>
        <w:t xml:space="preserve">Основой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w:t>
      </w:r>
    </w:p>
    <w:p w:rsidR="00761EE9" w:rsidRPr="00B34894" w:rsidRDefault="00761EE9" w:rsidP="003119F9">
      <w:pPr>
        <w:ind w:firstLine="567"/>
        <w:jc w:val="both"/>
        <w:rPr>
          <w:rFonts w:ascii="Times New Roman" w:hAnsi="Times New Roman"/>
          <w:sz w:val="24"/>
          <w:szCs w:val="24"/>
          <w:lang w:eastAsia="en-US"/>
        </w:rPr>
      </w:pPr>
      <w:r w:rsidRPr="00B34894">
        <w:rPr>
          <w:rFonts w:ascii="Times New Roman" w:hAnsi="Times New Roman"/>
          <w:sz w:val="24"/>
          <w:szCs w:val="24"/>
          <w:lang w:eastAsia="en-US"/>
        </w:rPr>
        <w:t xml:space="preserve">Но наиболее системно, последовательно и глубоко </w:t>
      </w:r>
      <w:proofErr w:type="spellStart"/>
      <w:r w:rsidRPr="00B34894">
        <w:rPr>
          <w:rFonts w:ascii="Times New Roman" w:hAnsi="Times New Roman"/>
          <w:sz w:val="24"/>
          <w:szCs w:val="24"/>
          <w:lang w:eastAsia="en-US"/>
        </w:rPr>
        <w:t>духовно_нравственное</w:t>
      </w:r>
      <w:proofErr w:type="spellEnd"/>
      <w:r w:rsidRPr="00B34894">
        <w:rPr>
          <w:rFonts w:ascii="Times New Roman" w:hAnsi="Times New Roman"/>
          <w:sz w:val="24"/>
          <w:szCs w:val="24"/>
          <w:lang w:eastAsia="en-US"/>
        </w:rPr>
        <w:t xml:space="preserve"> развитие и воспитание личности происходит в сфере общего образования, где развитие и воспитание обеспечено всем укладом школьной жизни.</w:t>
      </w:r>
    </w:p>
    <w:p w:rsidR="00761EE9" w:rsidRPr="00B34894" w:rsidRDefault="00761EE9" w:rsidP="003119F9">
      <w:pPr>
        <w:ind w:firstLine="567"/>
        <w:jc w:val="both"/>
        <w:rPr>
          <w:rFonts w:ascii="Times New Roman" w:hAnsi="Times New Roman"/>
          <w:sz w:val="24"/>
          <w:szCs w:val="24"/>
        </w:rPr>
      </w:pPr>
      <w:r w:rsidRPr="00B34894">
        <w:rPr>
          <w:rFonts w:ascii="Times New Roman" w:hAnsi="Times New Roman"/>
          <w:sz w:val="24"/>
          <w:szCs w:val="24"/>
        </w:rPr>
        <w:lastRenderedPageBreak/>
        <w:t xml:space="preserve">Организация воспитания и </w:t>
      </w:r>
      <w:proofErr w:type="gramStart"/>
      <w:r w:rsidRPr="00B34894">
        <w:rPr>
          <w:rFonts w:ascii="Times New Roman" w:hAnsi="Times New Roman"/>
          <w:sz w:val="24"/>
          <w:szCs w:val="24"/>
        </w:rPr>
        <w:t>социализации</w:t>
      </w:r>
      <w:proofErr w:type="gramEnd"/>
      <w:r w:rsidRPr="00B34894">
        <w:rPr>
          <w:rFonts w:ascii="Times New Roman" w:hAnsi="Times New Roman"/>
          <w:sz w:val="24"/>
          <w:szCs w:val="24"/>
        </w:rPr>
        <w:t xml:space="preserve"> обучающихся школы в перспективе достижения общенационального воспитательного идеала осуществляется по следующим направлениям: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lang w:eastAsia="en-US"/>
        </w:rPr>
        <w:t xml:space="preserve"> </w:t>
      </w: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1 –</w:t>
      </w:r>
      <w:proofErr w:type="spellStart"/>
      <w:r w:rsidRPr="00B34894">
        <w:rPr>
          <w:rFonts w:ascii="Times New Roman" w:hAnsi="Times New Roman"/>
          <w:b/>
          <w:color w:val="FF0000"/>
          <w:sz w:val="24"/>
          <w:szCs w:val="24"/>
        </w:rPr>
        <w:t>й</w:t>
      </w:r>
      <w:proofErr w:type="spellEnd"/>
      <w:r w:rsidRPr="00B34894">
        <w:rPr>
          <w:rFonts w:ascii="Times New Roman" w:hAnsi="Times New Roman"/>
          <w:b/>
          <w:color w:val="FF0000"/>
          <w:sz w:val="24"/>
          <w:szCs w:val="24"/>
        </w:rPr>
        <w:t xml:space="preserve"> блок   «Я – гражданин России»</w:t>
      </w:r>
    </w:p>
    <w:p w:rsidR="00761EE9" w:rsidRPr="00B34894" w:rsidRDefault="00761EE9" w:rsidP="003119F9">
      <w:pPr>
        <w:ind w:firstLine="708"/>
        <w:rPr>
          <w:rFonts w:ascii="Times New Roman" w:hAnsi="Times New Roman"/>
          <w:i/>
          <w:sz w:val="24"/>
          <w:szCs w:val="24"/>
        </w:rPr>
      </w:pPr>
      <w:r w:rsidRPr="00B34894">
        <w:rPr>
          <w:rFonts w:ascii="Times New Roman" w:hAnsi="Times New Roman"/>
          <w:i/>
          <w:sz w:val="24"/>
          <w:szCs w:val="24"/>
        </w:rPr>
        <w:t>Воспитание гражданственности, патриотизма, уважения к правам, свободам и обязанностям человека.</w:t>
      </w:r>
    </w:p>
    <w:p w:rsidR="00761EE9" w:rsidRPr="00B34894" w:rsidRDefault="00761EE9" w:rsidP="003119F9">
      <w:pPr>
        <w:spacing w:line="360" w:lineRule="auto"/>
        <w:rPr>
          <w:rFonts w:ascii="Times New Roman" w:hAnsi="Times New Roman"/>
          <w:b/>
          <w:color w:val="FF0000"/>
          <w:sz w:val="24"/>
          <w:szCs w:val="24"/>
        </w:rPr>
      </w:pPr>
      <w:r w:rsidRPr="00B34894">
        <w:rPr>
          <w:rFonts w:ascii="Times New Roman" w:hAnsi="Times New Roman"/>
          <w:b/>
          <w:color w:val="FF0000"/>
          <w:sz w:val="24"/>
          <w:szCs w:val="24"/>
        </w:rPr>
        <w:t>Ценности:</w:t>
      </w:r>
    </w:p>
    <w:p w:rsidR="00761EE9" w:rsidRPr="00B34894" w:rsidRDefault="00761EE9" w:rsidP="003119F9">
      <w:pPr>
        <w:rPr>
          <w:rFonts w:ascii="Times New Roman" w:hAnsi="Times New Roman"/>
          <w:sz w:val="24"/>
          <w:szCs w:val="24"/>
          <w:lang w:eastAsia="en-US"/>
        </w:rPr>
      </w:pPr>
      <w:r w:rsidRPr="00B34894">
        <w:rPr>
          <w:rFonts w:ascii="Times New Roman" w:hAnsi="Times New Roman"/>
          <w:b/>
          <w:bCs/>
          <w:sz w:val="24"/>
          <w:szCs w:val="24"/>
          <w:lang w:eastAsia="en-US"/>
        </w:rPr>
        <w:t>Патриотизм</w:t>
      </w:r>
      <w:r w:rsidRPr="00B34894">
        <w:rPr>
          <w:rFonts w:ascii="Times New Roman" w:hAnsi="Times New Roman"/>
          <w:bCs/>
          <w:sz w:val="24"/>
          <w:szCs w:val="24"/>
          <w:lang w:eastAsia="en-US"/>
        </w:rPr>
        <w:t xml:space="preserve"> — </w:t>
      </w:r>
      <w:r w:rsidRPr="00B34894">
        <w:rPr>
          <w:rFonts w:ascii="Times New Roman" w:hAnsi="Times New Roman"/>
          <w:sz w:val="24"/>
          <w:szCs w:val="24"/>
          <w:lang w:eastAsia="en-US"/>
        </w:rPr>
        <w:t>любовь к России, к своему народу, к своей малой родине, служение Отечеству, честь, достоинство, верность</w:t>
      </w:r>
    </w:p>
    <w:p w:rsidR="00761EE9" w:rsidRPr="00B34894" w:rsidRDefault="00761EE9" w:rsidP="003119F9">
      <w:pPr>
        <w:rPr>
          <w:rFonts w:ascii="Times New Roman" w:hAnsi="Times New Roman"/>
          <w:sz w:val="24"/>
          <w:szCs w:val="24"/>
        </w:rPr>
      </w:pPr>
      <w:r w:rsidRPr="00B34894">
        <w:rPr>
          <w:rFonts w:ascii="Times New Roman" w:hAnsi="Times New Roman"/>
          <w:b/>
          <w:bCs/>
          <w:sz w:val="24"/>
          <w:szCs w:val="24"/>
          <w:lang w:eastAsia="en-US"/>
        </w:rPr>
        <w:t>Гражданственность</w:t>
      </w:r>
      <w:r w:rsidRPr="00B34894">
        <w:rPr>
          <w:rFonts w:ascii="Times New Roman" w:hAnsi="Times New Roman"/>
          <w:bCs/>
          <w:sz w:val="24"/>
          <w:szCs w:val="24"/>
          <w:lang w:eastAsia="en-US"/>
        </w:rPr>
        <w:t xml:space="preserve"> — </w:t>
      </w:r>
      <w:r w:rsidRPr="00B34894">
        <w:rPr>
          <w:rFonts w:ascii="Times New Roman" w:hAnsi="Times New Roman"/>
          <w:sz w:val="24"/>
          <w:szCs w:val="24"/>
          <w:lang w:eastAsia="en-US"/>
        </w:rPr>
        <w:t>служение Отечеству, правовое государство, гражданское общество, закон и правопорядок, поликультурный мир, толерантность, свобода совести и вероисповедания</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b/>
          <w:bCs/>
          <w:sz w:val="24"/>
          <w:szCs w:val="24"/>
          <w:lang w:eastAsia="en-US"/>
        </w:rPr>
        <w:t xml:space="preserve">Человечество — </w:t>
      </w:r>
      <w:r w:rsidRPr="00B34894">
        <w:rPr>
          <w:rFonts w:ascii="Times New Roman" w:hAnsi="Times New Roman"/>
          <w:sz w:val="24"/>
          <w:szCs w:val="24"/>
          <w:lang w:eastAsia="en-US"/>
        </w:rPr>
        <w:t>мир во всём мире, многообразие культур и народов, прогресс человечества, международное сотрудничество.</w:t>
      </w:r>
    </w:p>
    <w:p w:rsidR="00761EE9" w:rsidRPr="00B34894" w:rsidRDefault="00761EE9" w:rsidP="003119F9">
      <w:pPr>
        <w:jc w:val="both"/>
        <w:rPr>
          <w:rFonts w:ascii="Times New Roman" w:hAnsi="Times New Roman"/>
          <w:b/>
          <w:sz w:val="24"/>
          <w:szCs w:val="24"/>
          <w:lang w:eastAsia="en-US"/>
        </w:rPr>
      </w:pPr>
      <w:r w:rsidRPr="00B34894">
        <w:rPr>
          <w:rFonts w:ascii="Times New Roman" w:hAnsi="Times New Roman"/>
          <w:b/>
          <w:sz w:val="24"/>
          <w:szCs w:val="24"/>
          <w:lang w:eastAsia="en-US"/>
        </w:rPr>
        <w:t xml:space="preserve">Гордость </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b/>
          <w:bCs/>
          <w:sz w:val="24"/>
          <w:szCs w:val="24"/>
          <w:lang w:eastAsia="en-US"/>
        </w:rPr>
        <w:t xml:space="preserve">Социальная солидарность — </w:t>
      </w:r>
      <w:r w:rsidRPr="00B34894">
        <w:rPr>
          <w:rFonts w:ascii="Times New Roman" w:hAnsi="Times New Roman"/>
          <w:sz w:val="24"/>
          <w:szCs w:val="24"/>
          <w:lang w:eastAsia="en-US"/>
        </w:rPr>
        <w:t xml:space="preserve">свобода личная и национальная, доверие к людям, институтам государства и гражданского общества, справедливость, милосердие, честь, достоинство; </w:t>
      </w:r>
    </w:p>
    <w:p w:rsidR="00761EE9" w:rsidRPr="00B34894" w:rsidRDefault="00761EE9" w:rsidP="003119F9">
      <w:pPr>
        <w:jc w:val="both"/>
        <w:rPr>
          <w:rFonts w:ascii="Times New Roman" w:hAnsi="Times New Roman"/>
          <w:b/>
          <w:sz w:val="24"/>
          <w:szCs w:val="24"/>
          <w:lang w:eastAsia="en-US"/>
        </w:rPr>
      </w:pPr>
    </w:p>
    <w:p w:rsidR="00761EE9" w:rsidRPr="00B34894" w:rsidRDefault="00761EE9" w:rsidP="003119F9">
      <w:pPr>
        <w:rPr>
          <w:rFonts w:ascii="Times New Roman" w:hAnsi="Times New Roman"/>
          <w:b/>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2-й блок  «Я и моя семья»</w:t>
      </w:r>
    </w:p>
    <w:p w:rsidR="00761EE9" w:rsidRPr="00B34894" w:rsidRDefault="00761EE9" w:rsidP="003119F9">
      <w:pPr>
        <w:ind w:firstLine="708"/>
        <w:jc w:val="both"/>
        <w:rPr>
          <w:rFonts w:ascii="Times New Roman" w:hAnsi="Times New Roman"/>
          <w:i/>
          <w:sz w:val="24"/>
          <w:szCs w:val="24"/>
        </w:rPr>
      </w:pPr>
      <w:r w:rsidRPr="00B34894">
        <w:rPr>
          <w:rFonts w:ascii="Times New Roman" w:hAnsi="Times New Roman"/>
          <w:i/>
          <w:sz w:val="24"/>
          <w:szCs w:val="24"/>
        </w:rPr>
        <w:t>Воспитание уважительного,  ценностного отношения к семье,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761EE9" w:rsidRPr="00B34894" w:rsidRDefault="00761EE9" w:rsidP="003119F9">
      <w:pPr>
        <w:jc w:val="both"/>
        <w:rPr>
          <w:rFonts w:ascii="Times New Roman" w:hAnsi="Times New Roman"/>
          <w:b/>
          <w:color w:val="FF0000"/>
          <w:sz w:val="24"/>
          <w:szCs w:val="24"/>
          <w:lang w:eastAsia="en-US"/>
        </w:rPr>
      </w:pPr>
      <w:r w:rsidRPr="00B34894">
        <w:rPr>
          <w:rFonts w:ascii="Times New Roman" w:hAnsi="Times New Roman"/>
          <w:b/>
          <w:color w:val="FF0000"/>
          <w:sz w:val="24"/>
          <w:szCs w:val="24"/>
          <w:lang w:eastAsia="en-US"/>
        </w:rPr>
        <w:t>Ценности:</w:t>
      </w:r>
    </w:p>
    <w:p w:rsidR="00761EE9" w:rsidRPr="00B34894" w:rsidRDefault="00761EE9" w:rsidP="003119F9">
      <w:pPr>
        <w:jc w:val="both"/>
        <w:rPr>
          <w:rFonts w:ascii="Times New Roman" w:hAnsi="Times New Roman"/>
          <w:i/>
          <w:sz w:val="24"/>
          <w:szCs w:val="24"/>
          <w:lang w:eastAsia="en-US"/>
        </w:rPr>
      </w:pPr>
      <w:proofErr w:type="gramStart"/>
      <w:r w:rsidRPr="00B34894">
        <w:rPr>
          <w:rFonts w:ascii="Times New Roman" w:hAnsi="Times New Roman"/>
          <w:b/>
          <w:bCs/>
          <w:i/>
          <w:sz w:val="24"/>
          <w:szCs w:val="24"/>
          <w:lang w:eastAsia="en-US"/>
        </w:rPr>
        <w:t xml:space="preserve">Семья — </w:t>
      </w:r>
      <w:r w:rsidRPr="00B34894">
        <w:rPr>
          <w:rFonts w:ascii="Times New Roman" w:hAnsi="Times New Roman"/>
          <w:i/>
          <w:sz w:val="24"/>
          <w:szCs w:val="24"/>
          <w:lang w:eastAsia="en-US"/>
        </w:rPr>
        <w:t>уважение к родителям, забота о старших и младших, забота о любимом человеке, ответственность,  продолжение рода,  взаимопомощь,  здоровье, достаток.</w:t>
      </w:r>
      <w:proofErr w:type="gramEnd"/>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Родители</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 xml:space="preserve">Любовь </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Верность</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Традиции</w:t>
      </w:r>
    </w:p>
    <w:p w:rsidR="00761EE9" w:rsidRPr="00B34894" w:rsidRDefault="00761EE9" w:rsidP="003119F9">
      <w:pPr>
        <w:jc w:val="both"/>
        <w:rPr>
          <w:rFonts w:ascii="Times New Roman" w:hAnsi="Times New Roman"/>
          <w:b/>
          <w:sz w:val="24"/>
          <w:szCs w:val="24"/>
          <w:lang w:eastAsia="en-US"/>
        </w:rPr>
      </w:pPr>
    </w:p>
    <w:p w:rsidR="00761EE9" w:rsidRDefault="00761EE9" w:rsidP="003119F9">
      <w:pPr>
        <w:jc w:val="both"/>
        <w:rPr>
          <w:rFonts w:ascii="Times New Roman" w:hAnsi="Times New Roman"/>
          <w:b/>
          <w:sz w:val="24"/>
          <w:szCs w:val="24"/>
        </w:rPr>
      </w:pPr>
    </w:p>
    <w:p w:rsidR="00761EE9" w:rsidRDefault="00761EE9" w:rsidP="003119F9">
      <w:pPr>
        <w:jc w:val="both"/>
        <w:rPr>
          <w:rFonts w:ascii="Times New Roman" w:hAnsi="Times New Roman"/>
          <w:b/>
          <w:sz w:val="24"/>
          <w:szCs w:val="24"/>
        </w:rPr>
      </w:pPr>
    </w:p>
    <w:p w:rsidR="00761EE9" w:rsidRDefault="00761EE9" w:rsidP="003119F9">
      <w:pPr>
        <w:jc w:val="both"/>
        <w:rPr>
          <w:rFonts w:ascii="Times New Roman" w:hAnsi="Times New Roman"/>
          <w:b/>
          <w:sz w:val="24"/>
          <w:szCs w:val="24"/>
        </w:rPr>
      </w:pPr>
    </w:p>
    <w:p w:rsidR="00761EE9" w:rsidRPr="00B34894" w:rsidRDefault="00761EE9" w:rsidP="003119F9">
      <w:pPr>
        <w:jc w:val="both"/>
        <w:rPr>
          <w:rFonts w:ascii="Times New Roman" w:hAnsi="Times New Roman"/>
          <w:b/>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3-й блок  « Я и мое здоровье»</w:t>
      </w:r>
    </w:p>
    <w:p w:rsidR="00761EE9" w:rsidRPr="00B34894" w:rsidRDefault="00761EE9" w:rsidP="003119F9">
      <w:pPr>
        <w:ind w:firstLine="708"/>
        <w:jc w:val="both"/>
        <w:rPr>
          <w:rFonts w:ascii="Times New Roman" w:hAnsi="Times New Roman"/>
          <w:i/>
          <w:sz w:val="24"/>
          <w:szCs w:val="24"/>
        </w:rPr>
      </w:pPr>
      <w:r w:rsidRPr="00B34894">
        <w:rPr>
          <w:rFonts w:ascii="Times New Roman" w:hAnsi="Times New Roman"/>
          <w:i/>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как одной из ценностных составляющих личности обучающихся.</w:t>
      </w:r>
    </w:p>
    <w:p w:rsidR="00761EE9" w:rsidRPr="00B34894" w:rsidRDefault="00761EE9" w:rsidP="003119F9">
      <w:pPr>
        <w:spacing w:line="360" w:lineRule="auto"/>
        <w:rPr>
          <w:rFonts w:ascii="Times New Roman" w:hAnsi="Times New Roman"/>
          <w:sz w:val="24"/>
          <w:szCs w:val="24"/>
        </w:rPr>
      </w:pPr>
      <w:r w:rsidRPr="00B34894">
        <w:rPr>
          <w:rFonts w:ascii="Times New Roman" w:hAnsi="Times New Roman"/>
          <w:b/>
          <w:color w:val="FF0000"/>
          <w:sz w:val="24"/>
          <w:szCs w:val="24"/>
        </w:rPr>
        <w:t>Ценности:</w:t>
      </w:r>
      <w:r w:rsidRPr="00B34894">
        <w:rPr>
          <w:rFonts w:ascii="Times New Roman" w:hAnsi="Times New Roman"/>
          <w:sz w:val="24"/>
          <w:szCs w:val="24"/>
        </w:rPr>
        <w:t xml:space="preserve"> </w:t>
      </w:r>
    </w:p>
    <w:p w:rsidR="00761EE9" w:rsidRPr="00B34894" w:rsidRDefault="00761EE9" w:rsidP="003119F9">
      <w:pPr>
        <w:spacing w:line="360" w:lineRule="auto"/>
        <w:rPr>
          <w:rFonts w:ascii="Times New Roman" w:hAnsi="Times New Roman"/>
          <w:i/>
          <w:sz w:val="24"/>
          <w:szCs w:val="24"/>
        </w:rPr>
      </w:pPr>
      <w:r w:rsidRPr="00B34894">
        <w:rPr>
          <w:rFonts w:ascii="Times New Roman" w:hAnsi="Times New Roman"/>
          <w:b/>
          <w:i/>
          <w:sz w:val="24"/>
          <w:szCs w:val="24"/>
        </w:rPr>
        <w:lastRenderedPageBreak/>
        <w:t>Жизнь</w:t>
      </w:r>
      <w:r w:rsidRPr="00B34894">
        <w:rPr>
          <w:rFonts w:ascii="Times New Roman" w:hAnsi="Times New Roman"/>
          <w:i/>
          <w:sz w:val="24"/>
          <w:szCs w:val="24"/>
        </w:rPr>
        <w:t xml:space="preserve"> и смысл жизни</w:t>
      </w:r>
    </w:p>
    <w:p w:rsidR="00761EE9" w:rsidRPr="00B34894" w:rsidRDefault="00761EE9" w:rsidP="003119F9">
      <w:pPr>
        <w:spacing w:line="360" w:lineRule="auto"/>
        <w:rPr>
          <w:rFonts w:ascii="Times New Roman" w:hAnsi="Times New Roman"/>
          <w:i/>
          <w:sz w:val="24"/>
          <w:szCs w:val="24"/>
        </w:rPr>
      </w:pPr>
      <w:r w:rsidRPr="00B34894">
        <w:rPr>
          <w:rFonts w:ascii="Times New Roman" w:hAnsi="Times New Roman"/>
          <w:i/>
          <w:sz w:val="24"/>
          <w:szCs w:val="24"/>
        </w:rPr>
        <w:t xml:space="preserve"> </w:t>
      </w:r>
      <w:r w:rsidRPr="00B34894">
        <w:rPr>
          <w:rFonts w:ascii="Times New Roman" w:hAnsi="Times New Roman"/>
          <w:b/>
          <w:i/>
          <w:sz w:val="24"/>
          <w:szCs w:val="24"/>
        </w:rPr>
        <w:t>Здоровье</w:t>
      </w:r>
      <w:r w:rsidRPr="00B34894">
        <w:rPr>
          <w:rFonts w:ascii="Times New Roman" w:hAnsi="Times New Roman"/>
          <w:i/>
          <w:sz w:val="24"/>
          <w:szCs w:val="24"/>
        </w:rPr>
        <w:t xml:space="preserve"> физическое, здоровье психологическое, здоровье социальное (здоровье членов семьи и школьного коллектива, общества), активный, здоровый образ жизни.</w:t>
      </w: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4-й блок « Я и мои интересы»</w:t>
      </w:r>
    </w:p>
    <w:p w:rsidR="00761EE9" w:rsidRPr="00B34894" w:rsidRDefault="00761EE9" w:rsidP="003119F9">
      <w:pPr>
        <w:jc w:val="both"/>
        <w:rPr>
          <w:rFonts w:ascii="Times New Roman" w:hAnsi="Times New Roman"/>
          <w:i/>
          <w:sz w:val="24"/>
          <w:szCs w:val="24"/>
        </w:rPr>
      </w:pPr>
      <w:r w:rsidRPr="00B34894">
        <w:rPr>
          <w:rFonts w:ascii="Times New Roman" w:hAnsi="Times New Roman"/>
          <w:i/>
          <w:sz w:val="24"/>
          <w:szCs w:val="24"/>
        </w:rPr>
        <w:t>Формирование мотивации к получению знаний, познанию собственных возможностей (способностей, потенциала); развитие способностей к самоанализу и самореализации; воспитание уверенности в своих силах.</w:t>
      </w:r>
    </w:p>
    <w:p w:rsidR="00761EE9" w:rsidRPr="00B34894" w:rsidRDefault="00761EE9" w:rsidP="003119F9">
      <w:pPr>
        <w:rPr>
          <w:rFonts w:ascii="Times New Roman" w:hAnsi="Times New Roman"/>
          <w:b/>
          <w:i/>
          <w:color w:val="FF0000"/>
          <w:sz w:val="24"/>
          <w:szCs w:val="24"/>
        </w:rPr>
      </w:pPr>
      <w:r w:rsidRPr="00B34894">
        <w:rPr>
          <w:rFonts w:ascii="Times New Roman" w:hAnsi="Times New Roman"/>
          <w:b/>
          <w:i/>
          <w:color w:val="FF0000"/>
          <w:sz w:val="24"/>
          <w:szCs w:val="24"/>
        </w:rPr>
        <w:t>Ценности</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Знания</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 xml:space="preserve"> Научная картина мира</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Познание</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Кругозор</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Развитие</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Самооценка</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Интерес к знаниям, к познанию, к науке, к учению</w:t>
      </w:r>
    </w:p>
    <w:p w:rsidR="00761EE9" w:rsidRPr="00B34894" w:rsidRDefault="00761EE9" w:rsidP="003119F9">
      <w:pPr>
        <w:rPr>
          <w:rFonts w:ascii="Times New Roman" w:hAnsi="Times New Roman"/>
          <w:b/>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5-й блок  « Я и мое будущее»</w:t>
      </w:r>
    </w:p>
    <w:p w:rsidR="00761EE9" w:rsidRPr="00B34894" w:rsidRDefault="00761EE9" w:rsidP="003119F9">
      <w:pPr>
        <w:ind w:firstLine="708"/>
        <w:jc w:val="both"/>
        <w:rPr>
          <w:rFonts w:ascii="Times New Roman" w:hAnsi="Times New Roman"/>
          <w:i/>
          <w:sz w:val="24"/>
          <w:szCs w:val="24"/>
          <w:lang w:eastAsia="en-US"/>
        </w:rPr>
      </w:pPr>
      <w:r w:rsidRPr="00B34894">
        <w:rPr>
          <w:rFonts w:ascii="Times New Roman" w:hAnsi="Times New Roman"/>
          <w:i/>
          <w:sz w:val="24"/>
          <w:szCs w:val="24"/>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761EE9" w:rsidRPr="00B34894" w:rsidRDefault="00761EE9" w:rsidP="003119F9">
      <w:pPr>
        <w:jc w:val="both"/>
        <w:rPr>
          <w:rFonts w:ascii="Times New Roman" w:hAnsi="Times New Roman"/>
          <w:b/>
          <w:color w:val="FF0000"/>
          <w:sz w:val="24"/>
          <w:szCs w:val="24"/>
          <w:lang w:eastAsia="en-US"/>
        </w:rPr>
      </w:pPr>
      <w:r w:rsidRPr="00B34894">
        <w:rPr>
          <w:rFonts w:ascii="Times New Roman" w:hAnsi="Times New Roman"/>
          <w:b/>
          <w:color w:val="FF0000"/>
          <w:sz w:val="24"/>
          <w:szCs w:val="24"/>
          <w:lang w:eastAsia="en-US"/>
        </w:rPr>
        <w:t>Ценности:</w:t>
      </w:r>
    </w:p>
    <w:p w:rsidR="00761EE9" w:rsidRPr="00B34894" w:rsidRDefault="00761EE9" w:rsidP="003119F9">
      <w:pPr>
        <w:jc w:val="both"/>
        <w:rPr>
          <w:rFonts w:ascii="Times New Roman" w:hAnsi="Times New Roman"/>
          <w:i/>
          <w:sz w:val="24"/>
          <w:szCs w:val="24"/>
          <w:lang w:eastAsia="en-US"/>
        </w:rPr>
      </w:pPr>
      <w:r w:rsidRPr="00B34894">
        <w:rPr>
          <w:rFonts w:ascii="Times New Roman" w:hAnsi="Times New Roman"/>
          <w:b/>
          <w:i/>
          <w:sz w:val="24"/>
          <w:szCs w:val="24"/>
          <w:lang w:eastAsia="en-US"/>
        </w:rPr>
        <w:t>Труд</w:t>
      </w:r>
      <w:r w:rsidRPr="00B34894">
        <w:rPr>
          <w:rFonts w:ascii="Times New Roman" w:hAnsi="Times New Roman"/>
          <w:i/>
          <w:sz w:val="24"/>
          <w:szCs w:val="24"/>
          <w:lang w:eastAsia="en-US"/>
        </w:rPr>
        <w:t xml:space="preserve"> - уважение к труду и людям труда</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Целеустремл</w:t>
      </w:r>
      <w:r w:rsidRPr="00B34894">
        <w:rPr>
          <w:rFonts w:ascii="Tahoma" w:hAnsi="Tahoma" w:cs="Tahoma"/>
          <w:b/>
          <w:i/>
          <w:sz w:val="24"/>
          <w:szCs w:val="24"/>
          <w:lang w:eastAsia="en-US"/>
        </w:rPr>
        <w:t>ѐ</w:t>
      </w:r>
      <w:r w:rsidRPr="00B34894">
        <w:rPr>
          <w:rFonts w:ascii="Times New Roman" w:hAnsi="Times New Roman"/>
          <w:b/>
          <w:i/>
          <w:sz w:val="24"/>
          <w:szCs w:val="24"/>
          <w:lang w:eastAsia="en-US"/>
        </w:rPr>
        <w:t>нность</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Реализация</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Настойчивость в достижении цели</w:t>
      </w:r>
    </w:p>
    <w:p w:rsidR="00761EE9" w:rsidRPr="00B34894" w:rsidRDefault="00761EE9" w:rsidP="003119F9">
      <w:pPr>
        <w:jc w:val="both"/>
        <w:rPr>
          <w:rFonts w:ascii="Times New Roman" w:hAnsi="Times New Roman"/>
          <w:b/>
          <w:i/>
          <w:sz w:val="24"/>
          <w:szCs w:val="24"/>
          <w:lang w:eastAsia="en-US"/>
        </w:rPr>
      </w:pPr>
      <w:r w:rsidRPr="00B34894">
        <w:rPr>
          <w:rFonts w:ascii="Times New Roman" w:hAnsi="Times New Roman"/>
          <w:b/>
          <w:i/>
          <w:sz w:val="24"/>
          <w:szCs w:val="24"/>
          <w:lang w:eastAsia="en-US"/>
        </w:rPr>
        <w:t>Бережливость</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Творчество и созидание</w:t>
      </w:r>
    </w:p>
    <w:p w:rsidR="00761EE9" w:rsidRPr="00B34894" w:rsidRDefault="00761EE9" w:rsidP="003119F9">
      <w:pPr>
        <w:jc w:val="both"/>
        <w:rPr>
          <w:rFonts w:ascii="Times New Roman" w:hAnsi="Times New Roman"/>
          <w:b/>
          <w:sz w:val="24"/>
          <w:szCs w:val="24"/>
          <w:lang w:eastAsia="en-US"/>
        </w:rPr>
      </w:pPr>
    </w:p>
    <w:p w:rsidR="00761EE9" w:rsidRPr="00B34894" w:rsidRDefault="00761EE9" w:rsidP="003119F9">
      <w:pPr>
        <w:jc w:val="both"/>
        <w:rPr>
          <w:rFonts w:ascii="Times New Roman" w:hAnsi="Times New Roman"/>
          <w:sz w:val="24"/>
          <w:szCs w:val="24"/>
          <w:lang w:eastAsia="en-US"/>
        </w:rPr>
      </w:pPr>
      <w:proofErr w:type="gramStart"/>
      <w:r w:rsidRPr="00B34894">
        <w:rPr>
          <w:rFonts w:ascii="Times New Roman" w:hAnsi="Times New Roman"/>
          <w:b/>
          <w:bCs/>
          <w:sz w:val="24"/>
          <w:szCs w:val="24"/>
          <w:lang w:eastAsia="en-US"/>
        </w:rPr>
        <w:t xml:space="preserve">Развитие — </w:t>
      </w:r>
      <w:r w:rsidRPr="00B34894">
        <w:rPr>
          <w:rFonts w:ascii="Times New Roman" w:hAnsi="Times New Roman"/>
          <w:sz w:val="24"/>
          <w:szCs w:val="24"/>
          <w:lang w:eastAsia="en-US"/>
        </w:rPr>
        <w:t>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w:t>
      </w:r>
      <w:proofErr w:type="gramEnd"/>
    </w:p>
    <w:p w:rsidR="00761EE9" w:rsidRPr="00B34894" w:rsidRDefault="00761EE9" w:rsidP="003119F9">
      <w:pPr>
        <w:rPr>
          <w:rFonts w:ascii="Times New Roman" w:hAnsi="Times New Roman"/>
          <w:b/>
          <w:sz w:val="24"/>
          <w:szCs w:val="24"/>
        </w:rPr>
      </w:pPr>
      <w:r w:rsidRPr="00B34894">
        <w:rPr>
          <w:rFonts w:ascii="Times New Roman" w:hAnsi="Times New Roman"/>
          <w:b/>
          <w:sz w:val="24"/>
          <w:szCs w:val="24"/>
        </w:rPr>
        <w:tab/>
      </w:r>
      <w:r w:rsidRPr="00B34894">
        <w:rPr>
          <w:rFonts w:ascii="Times New Roman" w:hAnsi="Times New Roman"/>
          <w:b/>
          <w:sz w:val="24"/>
          <w:szCs w:val="24"/>
        </w:rPr>
        <w:tab/>
      </w:r>
      <w:r w:rsidRPr="00B34894">
        <w:rPr>
          <w:rFonts w:ascii="Times New Roman" w:hAnsi="Times New Roman"/>
          <w:b/>
          <w:sz w:val="24"/>
          <w:szCs w:val="24"/>
        </w:rPr>
        <w:tab/>
      </w:r>
      <w:r w:rsidRPr="00B34894">
        <w:rPr>
          <w:rFonts w:ascii="Times New Roman" w:hAnsi="Times New Roman"/>
          <w:b/>
          <w:sz w:val="24"/>
          <w:szCs w:val="24"/>
        </w:rPr>
        <w:tab/>
      </w: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6-й блок « Я и творчество»</w:t>
      </w:r>
    </w:p>
    <w:p w:rsidR="00761EE9" w:rsidRPr="00B34894" w:rsidRDefault="00761EE9" w:rsidP="003119F9">
      <w:pPr>
        <w:ind w:firstLine="708"/>
        <w:jc w:val="both"/>
        <w:rPr>
          <w:rFonts w:ascii="Times New Roman" w:hAnsi="Times New Roman"/>
          <w:i/>
          <w:sz w:val="24"/>
          <w:szCs w:val="24"/>
        </w:rPr>
      </w:pPr>
      <w:r w:rsidRPr="00B34894">
        <w:rPr>
          <w:rFonts w:ascii="Times New Roman" w:hAnsi="Times New Roman"/>
          <w:i/>
          <w:sz w:val="24"/>
          <w:szCs w:val="24"/>
        </w:rPr>
        <w:t xml:space="preserve">Воспитание ценностного отношения к </w:t>
      </w:r>
      <w:proofErr w:type="gramStart"/>
      <w:r w:rsidRPr="00B34894">
        <w:rPr>
          <w:rFonts w:ascii="Times New Roman" w:hAnsi="Times New Roman"/>
          <w:i/>
          <w:sz w:val="24"/>
          <w:szCs w:val="24"/>
        </w:rPr>
        <w:t>прекрасному</w:t>
      </w:r>
      <w:proofErr w:type="gramEnd"/>
      <w:r w:rsidRPr="00B34894">
        <w:rPr>
          <w:rFonts w:ascii="Times New Roman" w:hAnsi="Times New Roman"/>
          <w:i/>
          <w:sz w:val="24"/>
          <w:szCs w:val="24"/>
        </w:rPr>
        <w:t>, формирование представлений об эстетических идеалах и ценностях (эстетическое воспитание).</w:t>
      </w:r>
    </w:p>
    <w:p w:rsidR="00761EE9" w:rsidRPr="00B34894" w:rsidRDefault="00761EE9" w:rsidP="003119F9">
      <w:pPr>
        <w:pStyle w:val="210"/>
        <w:widowControl w:val="0"/>
        <w:spacing w:line="276" w:lineRule="auto"/>
        <w:ind w:firstLine="0"/>
        <w:rPr>
          <w:i/>
          <w:sz w:val="24"/>
          <w:szCs w:val="24"/>
        </w:rPr>
      </w:pPr>
      <w:r w:rsidRPr="00B34894">
        <w:rPr>
          <w:b/>
          <w:color w:val="FF0000"/>
          <w:sz w:val="24"/>
          <w:szCs w:val="24"/>
        </w:rPr>
        <w:t>Ценности:</w:t>
      </w:r>
      <w:r w:rsidRPr="00B34894">
        <w:rPr>
          <w:sz w:val="24"/>
          <w:szCs w:val="24"/>
        </w:rPr>
        <w:t xml:space="preserve"> </w:t>
      </w:r>
    </w:p>
    <w:p w:rsidR="00761EE9" w:rsidRPr="00B34894" w:rsidRDefault="00761EE9" w:rsidP="003119F9">
      <w:pPr>
        <w:pStyle w:val="210"/>
        <w:widowControl w:val="0"/>
        <w:spacing w:line="276" w:lineRule="auto"/>
        <w:ind w:firstLine="0"/>
        <w:rPr>
          <w:b/>
          <w:i/>
          <w:sz w:val="24"/>
          <w:szCs w:val="24"/>
        </w:rPr>
      </w:pPr>
      <w:r w:rsidRPr="00B34894">
        <w:rPr>
          <w:b/>
          <w:i/>
          <w:sz w:val="24"/>
          <w:szCs w:val="24"/>
        </w:rPr>
        <w:t>Красота</w:t>
      </w:r>
    </w:p>
    <w:p w:rsidR="00761EE9" w:rsidRPr="00B34894" w:rsidRDefault="00761EE9" w:rsidP="003119F9">
      <w:pPr>
        <w:pStyle w:val="210"/>
        <w:widowControl w:val="0"/>
        <w:spacing w:line="276" w:lineRule="auto"/>
        <w:ind w:firstLine="0"/>
        <w:rPr>
          <w:b/>
          <w:i/>
          <w:sz w:val="24"/>
          <w:szCs w:val="24"/>
        </w:rPr>
      </w:pPr>
      <w:r w:rsidRPr="00B34894">
        <w:rPr>
          <w:b/>
          <w:i/>
          <w:sz w:val="24"/>
          <w:szCs w:val="24"/>
        </w:rPr>
        <w:t>Гармония</w:t>
      </w:r>
    </w:p>
    <w:p w:rsidR="00761EE9" w:rsidRPr="00B34894" w:rsidRDefault="00761EE9" w:rsidP="003119F9">
      <w:pPr>
        <w:pStyle w:val="210"/>
        <w:widowControl w:val="0"/>
        <w:spacing w:line="276" w:lineRule="auto"/>
        <w:ind w:firstLine="0"/>
        <w:rPr>
          <w:b/>
          <w:i/>
          <w:sz w:val="24"/>
          <w:szCs w:val="24"/>
        </w:rPr>
      </w:pPr>
      <w:r w:rsidRPr="00B34894">
        <w:rPr>
          <w:b/>
          <w:i/>
          <w:sz w:val="24"/>
          <w:szCs w:val="24"/>
        </w:rPr>
        <w:lastRenderedPageBreak/>
        <w:t>Духовный мир человека</w:t>
      </w:r>
    </w:p>
    <w:p w:rsidR="00761EE9" w:rsidRPr="00B34894" w:rsidRDefault="00761EE9" w:rsidP="003119F9">
      <w:pPr>
        <w:pStyle w:val="210"/>
        <w:widowControl w:val="0"/>
        <w:spacing w:line="276" w:lineRule="auto"/>
        <w:ind w:firstLine="0"/>
        <w:rPr>
          <w:b/>
          <w:i/>
          <w:sz w:val="24"/>
          <w:szCs w:val="24"/>
        </w:rPr>
      </w:pPr>
      <w:r w:rsidRPr="00B34894">
        <w:rPr>
          <w:b/>
          <w:i/>
          <w:sz w:val="24"/>
          <w:szCs w:val="24"/>
        </w:rPr>
        <w:t>Эстетическое развитие</w:t>
      </w:r>
    </w:p>
    <w:p w:rsidR="00761EE9" w:rsidRPr="00B34894" w:rsidRDefault="00761EE9" w:rsidP="003119F9">
      <w:pPr>
        <w:pStyle w:val="210"/>
        <w:widowControl w:val="0"/>
        <w:spacing w:line="276" w:lineRule="auto"/>
        <w:ind w:firstLine="0"/>
        <w:rPr>
          <w:b/>
          <w:i/>
          <w:sz w:val="24"/>
          <w:szCs w:val="24"/>
        </w:rPr>
      </w:pPr>
      <w:r w:rsidRPr="00B34894">
        <w:rPr>
          <w:b/>
          <w:i/>
          <w:sz w:val="24"/>
          <w:szCs w:val="24"/>
          <w:lang w:eastAsia="en-US"/>
        </w:rPr>
        <w:t>Этическое развитие</w:t>
      </w:r>
    </w:p>
    <w:p w:rsidR="00761EE9" w:rsidRPr="00B34894" w:rsidRDefault="00761EE9" w:rsidP="003119F9">
      <w:pPr>
        <w:pStyle w:val="210"/>
        <w:widowControl w:val="0"/>
        <w:spacing w:line="276" w:lineRule="auto"/>
        <w:ind w:firstLine="0"/>
        <w:rPr>
          <w:b/>
          <w:i/>
          <w:sz w:val="24"/>
          <w:szCs w:val="24"/>
          <w:lang w:eastAsia="en-US"/>
        </w:rPr>
      </w:pPr>
      <w:r w:rsidRPr="00B34894">
        <w:rPr>
          <w:b/>
          <w:i/>
          <w:sz w:val="24"/>
          <w:szCs w:val="24"/>
          <w:lang w:eastAsia="en-US"/>
        </w:rPr>
        <w:t>Созидание</w:t>
      </w:r>
    </w:p>
    <w:p w:rsidR="00761EE9" w:rsidRPr="00B34894" w:rsidRDefault="00761EE9" w:rsidP="003119F9">
      <w:pPr>
        <w:pStyle w:val="210"/>
        <w:widowControl w:val="0"/>
        <w:spacing w:line="276" w:lineRule="auto"/>
        <w:ind w:firstLine="0"/>
        <w:rPr>
          <w:b/>
          <w:i/>
          <w:sz w:val="24"/>
          <w:szCs w:val="24"/>
        </w:rPr>
      </w:pPr>
      <w:r w:rsidRPr="00B34894">
        <w:rPr>
          <w:sz w:val="24"/>
          <w:szCs w:val="24"/>
        </w:rPr>
        <w:t>.</w:t>
      </w: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7-й блок « Я и природа»</w:t>
      </w:r>
    </w:p>
    <w:p w:rsidR="00761EE9" w:rsidRPr="00B34894" w:rsidRDefault="00761EE9" w:rsidP="003119F9">
      <w:pPr>
        <w:ind w:firstLine="708"/>
        <w:jc w:val="both"/>
        <w:rPr>
          <w:rFonts w:ascii="Times New Roman" w:hAnsi="Times New Roman"/>
          <w:i/>
          <w:sz w:val="24"/>
          <w:szCs w:val="24"/>
        </w:rPr>
      </w:pPr>
      <w:r w:rsidRPr="00B34894">
        <w:rPr>
          <w:rFonts w:ascii="Times New Roman" w:hAnsi="Times New Roman"/>
          <w:i/>
          <w:sz w:val="24"/>
          <w:szCs w:val="24"/>
          <w:lang w:eastAsia="en-US"/>
        </w:rPr>
        <w:t xml:space="preserve">Воспитание экологической культуры, </w:t>
      </w:r>
      <w:r w:rsidRPr="00B34894">
        <w:rPr>
          <w:rFonts w:ascii="Times New Roman" w:hAnsi="Times New Roman"/>
          <w:i/>
          <w:sz w:val="24"/>
          <w:szCs w:val="24"/>
        </w:rPr>
        <w:t>ценностного отношения к природе, окружающей среде (экологическое воспитание).</w:t>
      </w:r>
    </w:p>
    <w:p w:rsidR="00761EE9" w:rsidRPr="00B34894" w:rsidRDefault="00761EE9" w:rsidP="003119F9">
      <w:pPr>
        <w:pStyle w:val="210"/>
        <w:widowControl w:val="0"/>
        <w:spacing w:line="276" w:lineRule="auto"/>
        <w:ind w:firstLine="0"/>
        <w:rPr>
          <w:sz w:val="24"/>
          <w:szCs w:val="24"/>
        </w:rPr>
      </w:pPr>
      <w:r w:rsidRPr="00B34894">
        <w:rPr>
          <w:b/>
          <w:color w:val="FF0000"/>
          <w:sz w:val="24"/>
          <w:szCs w:val="24"/>
        </w:rPr>
        <w:t>Ценности</w:t>
      </w:r>
      <w:r w:rsidRPr="00B34894">
        <w:rPr>
          <w:sz w:val="24"/>
          <w:szCs w:val="24"/>
        </w:rPr>
        <w:t xml:space="preserve">: </w:t>
      </w:r>
    </w:p>
    <w:p w:rsidR="00761EE9" w:rsidRPr="00B34894" w:rsidRDefault="00761EE9" w:rsidP="003119F9">
      <w:pPr>
        <w:pStyle w:val="210"/>
        <w:widowControl w:val="0"/>
        <w:spacing w:line="276" w:lineRule="auto"/>
        <w:ind w:firstLine="0"/>
        <w:rPr>
          <w:b/>
          <w:i/>
          <w:sz w:val="24"/>
          <w:szCs w:val="24"/>
        </w:rPr>
      </w:pPr>
      <w:r w:rsidRPr="00B34894">
        <w:rPr>
          <w:b/>
          <w:i/>
          <w:sz w:val="24"/>
          <w:szCs w:val="24"/>
        </w:rPr>
        <w:t>Жизнь</w:t>
      </w:r>
    </w:p>
    <w:p w:rsidR="00761EE9" w:rsidRPr="00B34894" w:rsidRDefault="00761EE9" w:rsidP="003119F9">
      <w:pPr>
        <w:pStyle w:val="210"/>
        <w:widowControl w:val="0"/>
        <w:spacing w:line="276" w:lineRule="auto"/>
        <w:ind w:firstLine="0"/>
        <w:rPr>
          <w:b/>
          <w:i/>
          <w:sz w:val="24"/>
          <w:szCs w:val="24"/>
          <w:lang w:eastAsia="en-US"/>
        </w:rPr>
      </w:pPr>
      <w:r w:rsidRPr="00B34894">
        <w:rPr>
          <w:b/>
          <w:i/>
          <w:sz w:val="24"/>
          <w:szCs w:val="24"/>
        </w:rPr>
        <w:t>Природа</w:t>
      </w:r>
      <w:r w:rsidRPr="00B34894">
        <w:rPr>
          <w:b/>
          <w:i/>
          <w:sz w:val="24"/>
          <w:szCs w:val="24"/>
          <w:lang w:eastAsia="en-US"/>
        </w:rPr>
        <w:t xml:space="preserve"> </w:t>
      </w:r>
    </w:p>
    <w:p w:rsidR="00761EE9" w:rsidRPr="00B34894" w:rsidRDefault="00761EE9" w:rsidP="003119F9">
      <w:pPr>
        <w:pStyle w:val="210"/>
        <w:widowControl w:val="0"/>
        <w:spacing w:line="276" w:lineRule="auto"/>
        <w:ind w:firstLine="0"/>
        <w:rPr>
          <w:b/>
          <w:i/>
          <w:sz w:val="24"/>
          <w:szCs w:val="24"/>
        </w:rPr>
      </w:pPr>
      <w:r w:rsidRPr="00B34894">
        <w:rPr>
          <w:b/>
          <w:i/>
          <w:sz w:val="24"/>
          <w:szCs w:val="24"/>
          <w:lang w:eastAsia="en-US"/>
        </w:rPr>
        <w:t>Мир</w:t>
      </w:r>
    </w:p>
    <w:p w:rsidR="00761EE9" w:rsidRPr="00B34894" w:rsidRDefault="00761EE9" w:rsidP="003119F9">
      <w:pPr>
        <w:pStyle w:val="210"/>
        <w:widowControl w:val="0"/>
        <w:spacing w:line="276" w:lineRule="auto"/>
        <w:ind w:firstLine="0"/>
        <w:rPr>
          <w:b/>
          <w:i/>
          <w:sz w:val="24"/>
          <w:szCs w:val="24"/>
        </w:rPr>
      </w:pPr>
      <w:r w:rsidRPr="00B34894">
        <w:rPr>
          <w:b/>
          <w:i/>
          <w:sz w:val="24"/>
          <w:szCs w:val="24"/>
        </w:rPr>
        <w:t>Родная земля</w:t>
      </w:r>
    </w:p>
    <w:p w:rsidR="00761EE9" w:rsidRPr="00B34894" w:rsidRDefault="00761EE9" w:rsidP="003119F9">
      <w:pPr>
        <w:pStyle w:val="210"/>
        <w:widowControl w:val="0"/>
        <w:spacing w:line="276" w:lineRule="auto"/>
        <w:ind w:firstLine="0"/>
        <w:rPr>
          <w:b/>
          <w:i/>
          <w:sz w:val="24"/>
          <w:szCs w:val="24"/>
        </w:rPr>
      </w:pPr>
      <w:r w:rsidRPr="00B34894">
        <w:rPr>
          <w:b/>
          <w:i/>
          <w:sz w:val="24"/>
          <w:szCs w:val="24"/>
        </w:rPr>
        <w:t>Планета Земля</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Гармония</w:t>
      </w:r>
    </w:p>
    <w:p w:rsidR="00761EE9" w:rsidRPr="00B34894" w:rsidRDefault="00761EE9" w:rsidP="003119F9">
      <w:pPr>
        <w:rPr>
          <w:rFonts w:ascii="Times New Roman" w:hAnsi="Times New Roman"/>
          <w:b/>
          <w:i/>
          <w:sz w:val="24"/>
          <w:szCs w:val="24"/>
          <w:lang w:eastAsia="en-US"/>
        </w:rPr>
      </w:pPr>
      <w:r w:rsidRPr="00B34894">
        <w:rPr>
          <w:rFonts w:ascii="Times New Roman" w:hAnsi="Times New Roman"/>
          <w:b/>
          <w:i/>
          <w:sz w:val="24"/>
          <w:szCs w:val="24"/>
          <w:lang w:eastAsia="en-US"/>
        </w:rPr>
        <w:t>Бережливость</w:t>
      </w:r>
    </w:p>
    <w:p w:rsidR="00761EE9" w:rsidRPr="00B34894" w:rsidRDefault="00761EE9" w:rsidP="003119F9">
      <w:pPr>
        <w:rPr>
          <w:rFonts w:ascii="Times New Roman" w:hAnsi="Times New Roman"/>
          <w:b/>
          <w:bCs/>
          <w:i/>
          <w:sz w:val="24"/>
          <w:szCs w:val="24"/>
          <w:lang w:eastAsia="en-US"/>
        </w:rPr>
      </w:pPr>
    </w:p>
    <w:p w:rsidR="00761EE9" w:rsidRPr="00B34894" w:rsidRDefault="00761EE9" w:rsidP="003119F9">
      <w:pPr>
        <w:ind w:firstLine="708"/>
        <w:jc w:val="both"/>
        <w:rPr>
          <w:rFonts w:ascii="Times New Roman" w:hAnsi="Times New Roman"/>
          <w:i/>
          <w:sz w:val="24"/>
          <w:szCs w:val="24"/>
        </w:rPr>
      </w:pPr>
      <w:r w:rsidRPr="00B34894">
        <w:rPr>
          <w:rFonts w:ascii="Times New Roman" w:hAnsi="Times New Roman"/>
          <w:i/>
          <w:sz w:val="24"/>
          <w:szCs w:val="24"/>
        </w:rPr>
        <w:t>Все направления воспитания и социализации важны, дополняют друг друга и обеспечивают развитие личности на основе духовных, нравственных и культурных традиций и ценностей.</w:t>
      </w:r>
    </w:p>
    <w:p w:rsidR="00761EE9" w:rsidRPr="00B34894" w:rsidRDefault="00761EE9" w:rsidP="003119F9">
      <w:pPr>
        <w:ind w:firstLine="708"/>
        <w:jc w:val="both"/>
        <w:rPr>
          <w:rFonts w:ascii="Times New Roman" w:hAnsi="Times New Roman"/>
          <w:i/>
          <w:sz w:val="24"/>
          <w:szCs w:val="24"/>
        </w:rPr>
      </w:pPr>
    </w:p>
    <w:p w:rsidR="00761EE9" w:rsidRPr="00B34894" w:rsidRDefault="00761EE9" w:rsidP="003119F9">
      <w:pPr>
        <w:ind w:firstLine="708"/>
        <w:jc w:val="both"/>
        <w:rPr>
          <w:rFonts w:ascii="Times New Roman" w:hAnsi="Times New Roman"/>
          <w:i/>
          <w:sz w:val="24"/>
          <w:szCs w:val="24"/>
        </w:rPr>
      </w:pPr>
    </w:p>
    <w:p w:rsidR="00761EE9" w:rsidRPr="00B34894" w:rsidRDefault="00761EE9" w:rsidP="0012133F">
      <w:pPr>
        <w:pStyle w:val="af2"/>
        <w:numPr>
          <w:ilvl w:val="0"/>
          <w:numId w:val="55"/>
        </w:numPr>
        <w:autoSpaceDE w:val="0"/>
        <w:autoSpaceDN w:val="0"/>
        <w:adjustRightInd w:val="0"/>
        <w:spacing w:before="0" w:beforeAutospacing="0" w:after="0" w:afterAutospacing="0" w:line="276" w:lineRule="auto"/>
        <w:ind w:left="0"/>
        <w:contextualSpacing/>
        <w:rPr>
          <w:b/>
          <w:bCs/>
          <w:color w:val="000000"/>
          <w:lang w:eastAsia="en-US"/>
        </w:rPr>
      </w:pPr>
      <w:r w:rsidRPr="00B34894">
        <w:rPr>
          <w:b/>
          <w:color w:val="000000"/>
          <w:lang w:eastAsia="en-US"/>
        </w:rPr>
        <w:t>Принципы и особенности организации содержания воспитания и социализации</w:t>
      </w:r>
      <w:r w:rsidRPr="00B34894">
        <w:rPr>
          <w:b/>
        </w:rPr>
        <w:t xml:space="preserve"> </w:t>
      </w:r>
      <w:proofErr w:type="gramStart"/>
      <w:r w:rsidRPr="00B34894">
        <w:rPr>
          <w:b/>
        </w:rPr>
        <w:t>обучающихся</w:t>
      </w:r>
      <w:proofErr w:type="gramEnd"/>
      <w:r w:rsidRPr="00B34894">
        <w:rPr>
          <w:b/>
        </w:rPr>
        <w:t>.</w:t>
      </w:r>
    </w:p>
    <w:p w:rsidR="00761EE9" w:rsidRPr="00B34894" w:rsidRDefault="00761EE9" w:rsidP="003119F9">
      <w:pPr>
        <w:pStyle w:val="af2"/>
        <w:spacing w:line="276" w:lineRule="auto"/>
        <w:rPr>
          <w:b/>
          <w:bCs/>
          <w:color w:val="000000"/>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b/>
          <w:bCs/>
          <w:lang w:eastAsia="en-US"/>
        </w:rPr>
      </w:pPr>
      <w:r w:rsidRPr="00B34894">
        <w:rPr>
          <w:b/>
          <w:lang w:eastAsia="en-US"/>
        </w:rPr>
        <w:t>Личностно-ориентированный принцип</w:t>
      </w:r>
    </w:p>
    <w:p w:rsidR="00761EE9" w:rsidRPr="00B34894" w:rsidRDefault="00761EE9" w:rsidP="003119F9">
      <w:pPr>
        <w:ind w:firstLine="422"/>
        <w:jc w:val="both"/>
        <w:rPr>
          <w:rFonts w:ascii="Times New Roman" w:hAnsi="Times New Roman"/>
          <w:sz w:val="24"/>
          <w:szCs w:val="24"/>
          <w:lang w:eastAsia="en-US"/>
        </w:rPr>
      </w:pPr>
      <w:r w:rsidRPr="00B34894">
        <w:rPr>
          <w:rFonts w:ascii="Times New Roman" w:hAnsi="Times New Roman"/>
          <w:sz w:val="24"/>
          <w:szCs w:val="24"/>
          <w:lang w:eastAsia="en-US"/>
        </w:rPr>
        <w:t>Признание каждого учащегося полноправным участником воспитательного процесса,</w:t>
      </w:r>
      <w:r w:rsidRPr="00B34894">
        <w:rPr>
          <w:rFonts w:ascii="Times New Roman" w:hAnsi="Times New Roman"/>
          <w:color w:val="323232"/>
          <w:sz w:val="24"/>
          <w:szCs w:val="24"/>
        </w:rPr>
        <w:t xml:space="preserve"> концентрация внимания на целостной </w:t>
      </w:r>
      <w:hyperlink r:id="rId9" w:history="1">
        <w:r w:rsidRPr="00B34894">
          <w:rPr>
            <w:rStyle w:val="a4"/>
            <w:rFonts w:ascii="Times New Roman" w:hAnsi="Times New Roman"/>
            <w:sz w:val="24"/>
            <w:szCs w:val="24"/>
          </w:rPr>
          <w:t>личности</w:t>
        </w:r>
      </w:hyperlink>
      <w:r w:rsidRPr="00B34894">
        <w:rPr>
          <w:rFonts w:ascii="Times New Roman" w:hAnsi="Times New Roman"/>
          <w:color w:val="323232"/>
          <w:sz w:val="24"/>
          <w:szCs w:val="24"/>
        </w:rPr>
        <w:t xml:space="preserve"> каждого учащегося, забота о развитии его интеллекта, гражданского чувства ответственности, духовности с эмоциональными, эстетическими, творческими задатками и возможностями развития.</w:t>
      </w:r>
    </w:p>
    <w:p w:rsidR="00761EE9" w:rsidRPr="00B34894" w:rsidRDefault="00761EE9" w:rsidP="003119F9">
      <w:pPr>
        <w:rPr>
          <w:rFonts w:ascii="Times New Roman" w:hAnsi="Times New Roman"/>
          <w:b/>
          <w:bCs/>
          <w:color w:val="000000"/>
          <w:sz w:val="24"/>
          <w:szCs w:val="24"/>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b/>
          <w:lang w:eastAsia="en-US"/>
        </w:rPr>
      </w:pPr>
      <w:r w:rsidRPr="00B34894">
        <w:rPr>
          <w:b/>
          <w:lang w:eastAsia="en-US"/>
        </w:rPr>
        <w:t>Принцип ориентации на идеал</w:t>
      </w:r>
    </w:p>
    <w:p w:rsidR="00761EE9" w:rsidRPr="00B34894" w:rsidRDefault="00761EE9" w:rsidP="003119F9">
      <w:pPr>
        <w:ind w:firstLine="422"/>
        <w:jc w:val="both"/>
        <w:rPr>
          <w:rFonts w:ascii="Times New Roman" w:hAnsi="Times New Roman"/>
          <w:sz w:val="24"/>
          <w:szCs w:val="24"/>
        </w:rPr>
      </w:pPr>
      <w:r w:rsidRPr="00B34894">
        <w:rPr>
          <w:rFonts w:ascii="Times New Roman" w:hAnsi="Times New Roman"/>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Поэтому требуется глубокое  познание  наших  исторических  ценностей: </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героического  прошлого Отечества;</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боевых и трудовых традиций российского народа и  его  вооруженных  сил;</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становления армии России;</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изучение краеведения;</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 xml:space="preserve">культурных традиций  народов России, в том числе и религиозных культур, </w:t>
      </w:r>
    </w:p>
    <w:p w:rsidR="00761EE9" w:rsidRPr="00B34894" w:rsidRDefault="00761EE9" w:rsidP="0012133F">
      <w:pPr>
        <w:pStyle w:val="af2"/>
        <w:numPr>
          <w:ilvl w:val="0"/>
          <w:numId w:val="45"/>
        </w:numPr>
        <w:autoSpaceDE w:val="0"/>
        <w:autoSpaceDN w:val="0"/>
        <w:adjustRightInd w:val="0"/>
        <w:spacing w:before="0" w:beforeAutospacing="0" w:after="0" w:afterAutospacing="0" w:line="276" w:lineRule="auto"/>
        <w:ind w:left="0"/>
        <w:contextualSpacing/>
        <w:jc w:val="both"/>
      </w:pPr>
      <w:r w:rsidRPr="00B34894">
        <w:t xml:space="preserve"> культурных традиций народов мира.</w:t>
      </w:r>
    </w:p>
    <w:p w:rsidR="00761EE9" w:rsidRPr="00B34894" w:rsidRDefault="00761EE9" w:rsidP="0012133F">
      <w:pPr>
        <w:pStyle w:val="a6"/>
        <w:numPr>
          <w:ilvl w:val="0"/>
          <w:numId w:val="43"/>
        </w:numPr>
        <w:ind w:left="0"/>
        <w:rPr>
          <w:i/>
        </w:rPr>
      </w:pPr>
      <w:proofErr w:type="spellStart"/>
      <w:r w:rsidRPr="00B34894">
        <w:rPr>
          <w:b/>
          <w:lang w:eastAsia="en-US"/>
        </w:rPr>
        <w:lastRenderedPageBreak/>
        <w:t>Аксиологический</w:t>
      </w:r>
      <w:proofErr w:type="spellEnd"/>
      <w:r w:rsidRPr="00B34894">
        <w:rPr>
          <w:b/>
          <w:lang w:eastAsia="en-US"/>
        </w:rPr>
        <w:t xml:space="preserve"> принцип: ( </w:t>
      </w:r>
      <w:proofErr w:type="spellStart"/>
      <w:r w:rsidRPr="00B34894">
        <w:rPr>
          <w:b/>
          <w:bCs/>
          <w:i/>
        </w:rPr>
        <w:t>Аксиоло́гия</w:t>
      </w:r>
      <w:proofErr w:type="spellEnd"/>
      <w:r w:rsidRPr="00B34894">
        <w:rPr>
          <w:i/>
        </w:rPr>
        <w:t xml:space="preserve"> (от </w:t>
      </w:r>
      <w:hyperlink r:id="rId10" w:tooltip="Древнегреческий язык" w:history="1">
        <w:proofErr w:type="spellStart"/>
        <w:r w:rsidRPr="00B34894">
          <w:rPr>
            <w:rStyle w:val="a4"/>
            <w:i/>
          </w:rPr>
          <w:t>др</w:t>
        </w:r>
        <w:proofErr w:type="gramStart"/>
        <w:r w:rsidRPr="00B34894">
          <w:rPr>
            <w:rStyle w:val="a4"/>
            <w:i/>
          </w:rPr>
          <w:t>.-</w:t>
        </w:r>
        <w:proofErr w:type="gramEnd"/>
        <w:r w:rsidRPr="00B34894">
          <w:rPr>
            <w:rStyle w:val="a4"/>
            <w:i/>
          </w:rPr>
          <w:t>греч</w:t>
        </w:r>
        <w:proofErr w:type="spellEnd"/>
        <w:r w:rsidRPr="00B34894">
          <w:rPr>
            <w:rStyle w:val="a4"/>
            <w:i/>
          </w:rPr>
          <w:t>.</w:t>
        </w:r>
      </w:hyperlink>
      <w:r w:rsidRPr="00B34894">
        <w:rPr>
          <w:i/>
        </w:rPr>
        <w:t xml:space="preserve"> </w:t>
      </w:r>
      <w:r w:rsidRPr="00B34894">
        <w:rPr>
          <w:rFonts w:ascii="Tahoma" w:hAnsi="Tahoma" w:cs="Tahoma"/>
          <w:i/>
        </w:rPr>
        <w:t>ἀ</w:t>
      </w:r>
      <w:r w:rsidRPr="00B34894">
        <w:rPr>
          <w:i/>
        </w:rPr>
        <w:t xml:space="preserve">ξία — </w:t>
      </w:r>
      <w:r w:rsidRPr="00B34894">
        <w:rPr>
          <w:i/>
          <w:iCs/>
        </w:rPr>
        <w:t>ценность</w:t>
      </w:r>
      <w:r w:rsidRPr="00B34894">
        <w:rPr>
          <w:i/>
        </w:rPr>
        <w:t xml:space="preserve">) — теория </w:t>
      </w:r>
      <w:hyperlink r:id="rId11" w:tooltip="Ценность" w:history="1">
        <w:r w:rsidRPr="00B34894">
          <w:rPr>
            <w:rStyle w:val="a4"/>
            <w:i/>
          </w:rPr>
          <w:t>ценностей</w:t>
        </w:r>
      </w:hyperlink>
      <w:r w:rsidRPr="00B34894">
        <w:rPr>
          <w:i/>
        </w:rPr>
        <w:t>, аксиология изучает вопросы, связанные с природой ценностей, их местом в реальности и структурой ценностного мира, то есть о связи различных ценностей между собой, с социальными и культурными факторами и структурой личности.).</w:t>
      </w:r>
    </w:p>
    <w:p w:rsidR="00761EE9" w:rsidRPr="00B34894" w:rsidRDefault="00761EE9" w:rsidP="003119F9">
      <w:pPr>
        <w:ind w:firstLine="422"/>
        <w:jc w:val="both"/>
        <w:rPr>
          <w:rFonts w:ascii="Times New Roman" w:hAnsi="Times New Roman"/>
          <w:sz w:val="24"/>
          <w:szCs w:val="24"/>
          <w:lang w:eastAsia="en-US"/>
        </w:rPr>
      </w:pPr>
      <w:r w:rsidRPr="00B34894">
        <w:rPr>
          <w:rFonts w:ascii="Times New Roman" w:hAnsi="Times New Roman"/>
          <w:sz w:val="24"/>
          <w:szCs w:val="24"/>
          <w:lang w:eastAsia="en-US"/>
        </w:rPr>
        <w:t>Выдвигает раскрытие ценностей как сущностных сил личности, ее интеллектуального, нравственного, творческого потенциала и  формирует  у выпускника законченную устойчивую систему ценностных ориентаций, которая в дальнейшем  будет определять его жизненный и профессиональный путь.</w:t>
      </w:r>
    </w:p>
    <w:p w:rsidR="00761EE9" w:rsidRPr="00B34894" w:rsidRDefault="00761EE9" w:rsidP="003119F9">
      <w:pPr>
        <w:rPr>
          <w:rFonts w:ascii="Times New Roman" w:hAnsi="Times New Roman"/>
          <w:b/>
          <w:sz w:val="24"/>
          <w:szCs w:val="24"/>
          <w:lang w:eastAsia="en-US"/>
        </w:rPr>
      </w:pPr>
    </w:p>
    <w:tbl>
      <w:tblPr>
        <w:tblW w:w="0" w:type="auto"/>
        <w:tblCellSpacing w:w="0" w:type="dxa"/>
        <w:tblCellMar>
          <w:left w:w="0" w:type="dxa"/>
          <w:right w:w="0" w:type="dxa"/>
        </w:tblCellMar>
        <w:tblLook w:val="00A0"/>
      </w:tblPr>
      <w:tblGrid>
        <w:gridCol w:w="6"/>
      </w:tblGrid>
      <w:tr w:rsidR="00761EE9" w:rsidRPr="00B34894" w:rsidTr="00EE5CC5">
        <w:trPr>
          <w:tblCellSpacing w:w="0" w:type="dxa"/>
        </w:trPr>
        <w:tc>
          <w:tcPr>
            <w:tcW w:w="0" w:type="auto"/>
          </w:tcPr>
          <w:p w:rsidR="00761EE9" w:rsidRPr="00B34894" w:rsidRDefault="00761EE9" w:rsidP="00EE5CC5">
            <w:pPr>
              <w:rPr>
                <w:rFonts w:ascii="Times New Roman" w:hAnsi="Times New Roman"/>
                <w:sz w:val="24"/>
                <w:szCs w:val="24"/>
              </w:rPr>
            </w:pPr>
          </w:p>
        </w:tc>
      </w:tr>
    </w:tbl>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b/>
          <w:lang w:eastAsia="en-US"/>
        </w:rPr>
      </w:pPr>
      <w:r w:rsidRPr="00B34894">
        <w:rPr>
          <w:b/>
          <w:lang w:eastAsia="en-US"/>
        </w:rPr>
        <w:t>Принцип следования нравственному примеру</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lang w:eastAsia="en-US"/>
        </w:rPr>
        <w:t xml:space="preserve"> Пример – это возможная модель выстраивания отношений подростка с другими людьми и с самим собой, образец ценностного выбора, соверш</w:t>
      </w:r>
      <w:r w:rsidRPr="00B34894">
        <w:rPr>
          <w:rFonts w:ascii="Tahoma" w:hAnsi="Tahoma" w:cs="Tahoma"/>
          <w:sz w:val="24"/>
          <w:szCs w:val="24"/>
          <w:lang w:eastAsia="en-US"/>
        </w:rPr>
        <w:t>ѐ</w:t>
      </w:r>
      <w:r w:rsidRPr="00B34894">
        <w:rPr>
          <w:rFonts w:ascii="Times New Roman" w:hAnsi="Times New Roman"/>
          <w:sz w:val="24"/>
          <w:szCs w:val="24"/>
          <w:lang w:eastAsia="en-US"/>
        </w:rPr>
        <w:t xml:space="preserve">нного значимым другим. Содержание учебного процесса, </w:t>
      </w:r>
      <w:proofErr w:type="spellStart"/>
      <w:r w:rsidRPr="00B34894">
        <w:rPr>
          <w:rFonts w:ascii="Times New Roman" w:hAnsi="Times New Roman"/>
          <w:sz w:val="24"/>
          <w:szCs w:val="24"/>
          <w:lang w:eastAsia="en-US"/>
        </w:rPr>
        <w:t>внеучебной</w:t>
      </w:r>
      <w:proofErr w:type="spellEnd"/>
      <w:r w:rsidRPr="00B34894">
        <w:rPr>
          <w:rFonts w:ascii="Times New Roman" w:hAnsi="Times New Roman"/>
          <w:sz w:val="24"/>
          <w:szCs w:val="24"/>
          <w:lang w:eastAsia="en-US"/>
        </w:rPr>
        <w:t xml:space="preserve">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r w:rsidRPr="00B34894">
        <w:rPr>
          <w:rFonts w:ascii="Times New Roman" w:hAnsi="Times New Roman"/>
          <w:sz w:val="24"/>
          <w:szCs w:val="24"/>
        </w:rPr>
        <w:t xml:space="preserve"> Творческая личность учителя – главное условие патриотического воспитания. Патриотизм – явление живое, творческое. Богатство души учителя – вот основной фактор разностороннего воспитания, в том числе </w:t>
      </w:r>
      <w:proofErr w:type="spellStart"/>
      <w:r w:rsidRPr="00B34894">
        <w:rPr>
          <w:rFonts w:ascii="Times New Roman" w:hAnsi="Times New Roman"/>
          <w:sz w:val="24"/>
          <w:szCs w:val="24"/>
        </w:rPr>
        <w:t>гражданско</w:t>
      </w:r>
      <w:proofErr w:type="spellEnd"/>
      <w:r w:rsidRPr="00B34894">
        <w:rPr>
          <w:rFonts w:ascii="Times New Roman" w:hAnsi="Times New Roman"/>
          <w:sz w:val="24"/>
          <w:szCs w:val="24"/>
        </w:rPr>
        <w:t xml:space="preserve"> – патриотического. Личностные достоинства педагога: любовь к Родине, гражданская смелость, совестливое и мудрое педагогическое кредо, любовь к ученикам, которым он готов отдать самое лучшее. Современный учитель отличается  высокоразвитым мышлением, патриота и гражданина, умеющего строить деловые, педагогически  целесообразные отношения со школьниками, находить с ними общий язык.</w:t>
      </w:r>
    </w:p>
    <w:p w:rsidR="00761EE9" w:rsidRPr="00B34894" w:rsidRDefault="00761EE9" w:rsidP="003119F9">
      <w:pPr>
        <w:ind w:firstLine="454"/>
        <w:jc w:val="both"/>
        <w:rPr>
          <w:rFonts w:ascii="Times New Roman" w:hAnsi="Times New Roman"/>
          <w:sz w:val="24"/>
          <w:szCs w:val="24"/>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lang w:eastAsia="en-US"/>
        </w:rPr>
      </w:pPr>
      <w:r w:rsidRPr="00B34894">
        <w:rPr>
          <w:b/>
          <w:lang w:eastAsia="en-US"/>
        </w:rPr>
        <w:t>Принцип идентификации</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rPr>
        <w:t xml:space="preserve">Идентификация — устойчивое отождествление себя </w:t>
      </w:r>
      <w:proofErr w:type="gramStart"/>
      <w:r w:rsidRPr="00B34894">
        <w:rPr>
          <w:rFonts w:ascii="Times New Roman" w:hAnsi="Times New Roman"/>
          <w:sz w:val="24"/>
          <w:szCs w:val="24"/>
        </w:rPr>
        <w:t>со</w:t>
      </w:r>
      <w:proofErr w:type="gramEnd"/>
      <w:r w:rsidRPr="00B34894">
        <w:rPr>
          <w:rFonts w:ascii="Times New Roman" w:hAnsi="Times New Roman"/>
          <w:sz w:val="24"/>
          <w:szCs w:val="24"/>
        </w:rPr>
        <w:t xml:space="preserve"> </w:t>
      </w:r>
      <w:proofErr w:type="gramStart"/>
      <w:r w:rsidRPr="00B34894">
        <w:rPr>
          <w:rFonts w:ascii="Times New Roman" w:hAnsi="Times New Roman"/>
          <w:sz w:val="24"/>
          <w:szCs w:val="24"/>
        </w:rPr>
        <w:t>значимым</w:t>
      </w:r>
      <w:proofErr w:type="gramEnd"/>
      <w:r w:rsidRPr="00B34894">
        <w:rPr>
          <w:rFonts w:ascii="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Происходит проекция собственных возможностей на образ </w:t>
      </w:r>
      <w:proofErr w:type="gramStart"/>
      <w:r w:rsidRPr="00B34894">
        <w:rPr>
          <w:rFonts w:ascii="Times New Roman" w:hAnsi="Times New Roman"/>
          <w:sz w:val="24"/>
          <w:szCs w:val="24"/>
        </w:rPr>
        <w:t>значимого</w:t>
      </w:r>
      <w:proofErr w:type="gramEnd"/>
      <w:r w:rsidRPr="00B34894">
        <w:rPr>
          <w:rFonts w:ascii="Times New Roman" w:hAnsi="Times New Roman"/>
          <w:sz w:val="24"/>
          <w:szCs w:val="24"/>
        </w:rPr>
        <w:t xml:space="preserve"> другого. </w:t>
      </w:r>
      <w:proofErr w:type="gramStart"/>
      <w:r w:rsidRPr="00B34894">
        <w:rPr>
          <w:rFonts w:ascii="Times New Roman" w:hAnsi="Times New Roman"/>
          <w:sz w:val="24"/>
          <w:szCs w:val="24"/>
        </w:rPr>
        <w:t>Это  позволяет подростку увидеть свои лучшие качества, пока ещё скрытые в нём самом, но уже проявившиеся в образе другого.</w:t>
      </w:r>
      <w:proofErr w:type="gramEnd"/>
      <w:r w:rsidRPr="00B34894">
        <w:rPr>
          <w:rFonts w:ascii="Times New Roman" w:hAnsi="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61EE9" w:rsidRPr="00B34894" w:rsidRDefault="00761EE9" w:rsidP="003119F9">
      <w:pPr>
        <w:jc w:val="both"/>
        <w:rPr>
          <w:rFonts w:ascii="Times New Roman" w:hAnsi="Times New Roman"/>
          <w:sz w:val="24"/>
          <w:szCs w:val="24"/>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lang w:eastAsia="en-US"/>
        </w:rPr>
      </w:pPr>
      <w:r w:rsidRPr="00B34894">
        <w:rPr>
          <w:b/>
          <w:lang w:eastAsia="en-US"/>
        </w:rPr>
        <w:t>Принцип диалогического общения со значимыми другими</w:t>
      </w:r>
    </w:p>
    <w:p w:rsidR="00761EE9" w:rsidRPr="00B34894" w:rsidRDefault="00761EE9" w:rsidP="003119F9">
      <w:pPr>
        <w:ind w:firstLine="422"/>
        <w:jc w:val="both"/>
        <w:rPr>
          <w:rFonts w:ascii="Times New Roman" w:hAnsi="Times New Roman"/>
          <w:sz w:val="24"/>
          <w:szCs w:val="24"/>
          <w:lang w:eastAsia="en-US"/>
        </w:rPr>
      </w:pPr>
      <w:r w:rsidRPr="00B34894">
        <w:rPr>
          <w:rFonts w:ascii="Times New Roman" w:hAnsi="Times New Roman"/>
          <w:sz w:val="24"/>
          <w:szCs w:val="24"/>
          <w:lang w:eastAsia="en-US"/>
        </w:rPr>
        <w:t>В формировании ценностей большую роль играет диалогическое общение</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подростка со сверстниками, родителями, учителем и другими значимыми</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 xml:space="preserve">взрослыми. Наличие </w:t>
      </w:r>
      <w:proofErr w:type="gramStart"/>
      <w:r w:rsidRPr="00B34894">
        <w:rPr>
          <w:rFonts w:ascii="Times New Roman" w:hAnsi="Times New Roman"/>
          <w:sz w:val="24"/>
          <w:szCs w:val="24"/>
          <w:lang w:eastAsia="en-US"/>
        </w:rPr>
        <w:t>значимого</w:t>
      </w:r>
      <w:proofErr w:type="gramEnd"/>
      <w:r w:rsidRPr="00B34894">
        <w:rPr>
          <w:rFonts w:ascii="Times New Roman" w:hAnsi="Times New Roman"/>
          <w:sz w:val="24"/>
          <w:szCs w:val="24"/>
          <w:lang w:eastAsia="en-US"/>
        </w:rPr>
        <w:t xml:space="preserve"> другого в воспитательном процессе     делает</w:t>
      </w:r>
    </w:p>
    <w:p w:rsidR="00761EE9" w:rsidRPr="00B34894" w:rsidRDefault="00761EE9" w:rsidP="003119F9">
      <w:pPr>
        <w:jc w:val="both"/>
        <w:rPr>
          <w:rFonts w:ascii="Times New Roman" w:hAnsi="Times New Roman"/>
          <w:sz w:val="24"/>
          <w:szCs w:val="24"/>
          <w:lang w:eastAsia="en-US"/>
        </w:rPr>
      </w:pPr>
      <w:proofErr w:type="gramStart"/>
      <w:r w:rsidRPr="00B34894">
        <w:rPr>
          <w:rFonts w:ascii="Times New Roman" w:hAnsi="Times New Roman"/>
          <w:sz w:val="24"/>
          <w:szCs w:val="24"/>
          <w:lang w:eastAsia="en-US"/>
        </w:rPr>
        <w:t>возможным</w:t>
      </w:r>
      <w:proofErr w:type="gramEnd"/>
      <w:r w:rsidRPr="00B34894">
        <w:rPr>
          <w:rFonts w:ascii="Times New Roman" w:hAnsi="Times New Roman"/>
          <w:sz w:val="24"/>
          <w:szCs w:val="24"/>
          <w:lang w:eastAsia="en-US"/>
        </w:rPr>
        <w:t xml:space="preserve"> его организацию на диалогической основе. Диалог исходит     </w:t>
      </w:r>
      <w:proofErr w:type="gramStart"/>
      <w:r w:rsidRPr="00B34894">
        <w:rPr>
          <w:rFonts w:ascii="Times New Roman" w:hAnsi="Times New Roman"/>
          <w:sz w:val="24"/>
          <w:szCs w:val="24"/>
          <w:lang w:eastAsia="en-US"/>
        </w:rPr>
        <w:t>из</w:t>
      </w:r>
      <w:proofErr w:type="gramEnd"/>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признания и безусловного уважения права воспитанника свободно   выбирать</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и сознательно присваивать ту ценность, которую он полагает как истинную.</w:t>
      </w:r>
      <w:r w:rsidRPr="00B34894">
        <w:rPr>
          <w:rFonts w:ascii="Times New Roman" w:hAnsi="Times New Roman"/>
          <w:sz w:val="24"/>
          <w:szCs w:val="24"/>
        </w:rPr>
        <w:t xml:space="preserve"> Диалог не допускает сведения нравственного воспитания к морализаторству и монологической проповеди, но </w:t>
      </w:r>
      <w:r w:rsidRPr="00B34894">
        <w:rPr>
          <w:rFonts w:ascii="Times New Roman" w:hAnsi="Times New Roman"/>
          <w:sz w:val="24"/>
          <w:szCs w:val="24"/>
        </w:rPr>
        <w:lastRenderedPageBreak/>
        <w:t xml:space="preserve">предусматривает его организацию средствами равноправного </w:t>
      </w:r>
      <w:proofErr w:type="spellStart"/>
      <w:r w:rsidRPr="00B34894">
        <w:rPr>
          <w:rFonts w:ascii="Times New Roman" w:hAnsi="Times New Roman"/>
          <w:sz w:val="24"/>
          <w:szCs w:val="24"/>
        </w:rPr>
        <w:t>межсубъектного</w:t>
      </w:r>
      <w:proofErr w:type="spellEnd"/>
      <w:r w:rsidRPr="00B34894">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B34894">
        <w:rPr>
          <w:rFonts w:ascii="Times New Roman" w:hAnsi="Times New Roman"/>
          <w:sz w:val="24"/>
          <w:szCs w:val="24"/>
        </w:rPr>
        <w:t>со</w:t>
      </w:r>
      <w:proofErr w:type="gramEnd"/>
      <w:r w:rsidRPr="00B34894">
        <w:rPr>
          <w:rFonts w:ascii="Times New Roman" w:hAnsi="Times New Roman"/>
          <w:sz w:val="24"/>
          <w:szCs w:val="24"/>
        </w:rPr>
        <w:t xml:space="preserve"> значимым другим.</w:t>
      </w:r>
    </w:p>
    <w:p w:rsidR="00761EE9" w:rsidRPr="00B34894" w:rsidRDefault="00761EE9" w:rsidP="003119F9">
      <w:pPr>
        <w:rPr>
          <w:rFonts w:ascii="Times New Roman" w:hAnsi="Times New Roman"/>
          <w:b/>
          <w:bCs/>
          <w:color w:val="000000"/>
          <w:sz w:val="24"/>
          <w:szCs w:val="24"/>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lang w:eastAsia="en-US"/>
        </w:rPr>
      </w:pPr>
      <w:r w:rsidRPr="00B34894">
        <w:rPr>
          <w:b/>
          <w:lang w:eastAsia="en-US"/>
        </w:rPr>
        <w:t xml:space="preserve">Принцип </w:t>
      </w:r>
      <w:proofErr w:type="spellStart"/>
      <w:r w:rsidRPr="00B34894">
        <w:rPr>
          <w:b/>
          <w:lang w:eastAsia="en-US"/>
        </w:rPr>
        <w:t>полисубъектности</w:t>
      </w:r>
      <w:proofErr w:type="spellEnd"/>
      <w:r w:rsidRPr="00B34894">
        <w:rPr>
          <w:b/>
          <w:lang w:eastAsia="en-US"/>
        </w:rPr>
        <w:t xml:space="preserve"> воспитания и социализации</w:t>
      </w:r>
    </w:p>
    <w:p w:rsidR="00761EE9" w:rsidRPr="00B34894" w:rsidRDefault="00761EE9" w:rsidP="003119F9">
      <w:pPr>
        <w:ind w:firstLine="422"/>
        <w:jc w:val="both"/>
        <w:rPr>
          <w:rFonts w:ascii="Times New Roman" w:hAnsi="Times New Roman"/>
          <w:sz w:val="24"/>
          <w:szCs w:val="24"/>
          <w:lang w:eastAsia="en-US"/>
        </w:rPr>
      </w:pPr>
      <w:r w:rsidRPr="00B34894">
        <w:rPr>
          <w:rFonts w:ascii="Times New Roman" w:hAnsi="Times New Roman"/>
          <w:sz w:val="24"/>
          <w:szCs w:val="24"/>
        </w:rPr>
        <w:t xml:space="preserve">Эффективная организация воспитания и </w:t>
      </w:r>
      <w:proofErr w:type="gramStart"/>
      <w:r w:rsidRPr="00B34894">
        <w:rPr>
          <w:rFonts w:ascii="Times New Roman" w:hAnsi="Times New Roman"/>
          <w:sz w:val="24"/>
          <w:szCs w:val="24"/>
        </w:rPr>
        <w:t>социализации</w:t>
      </w:r>
      <w:proofErr w:type="gramEnd"/>
      <w:r w:rsidRPr="00B34894">
        <w:rPr>
          <w:rFonts w:ascii="Times New Roman" w:hAnsi="Times New Roman"/>
          <w:sz w:val="24"/>
          <w:szCs w:val="24"/>
        </w:rPr>
        <w:t xml:space="preserve"> обучающихся  при согласованной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Школе при этом отводится ведущая роль в организации социально-педагогического партнёрства: определяя ценности, содержание, формы и методы воспитания и социализации обучающихся в учебной, </w:t>
      </w:r>
      <w:proofErr w:type="spellStart"/>
      <w:r w:rsidRPr="00B34894">
        <w:rPr>
          <w:rFonts w:ascii="Times New Roman" w:hAnsi="Times New Roman"/>
          <w:sz w:val="24"/>
          <w:szCs w:val="24"/>
        </w:rPr>
        <w:t>внеучебной</w:t>
      </w:r>
      <w:proofErr w:type="spellEnd"/>
      <w:r w:rsidRPr="00B34894">
        <w:rPr>
          <w:rFonts w:ascii="Times New Roman" w:hAnsi="Times New Roman"/>
          <w:sz w:val="24"/>
          <w:szCs w:val="24"/>
        </w:rPr>
        <w:t xml:space="preserve">, внешкольной, общественно значимой деятельности. </w:t>
      </w:r>
    </w:p>
    <w:p w:rsidR="00761EE9" w:rsidRPr="00B34894" w:rsidRDefault="00761EE9" w:rsidP="003119F9">
      <w:pPr>
        <w:jc w:val="both"/>
        <w:rPr>
          <w:rFonts w:ascii="Times New Roman" w:hAnsi="Times New Roman"/>
          <w:sz w:val="24"/>
          <w:szCs w:val="24"/>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b/>
          <w:lang w:eastAsia="en-US"/>
        </w:rPr>
      </w:pPr>
      <w:r w:rsidRPr="00B34894">
        <w:rPr>
          <w:b/>
          <w:lang w:eastAsia="en-US"/>
        </w:rPr>
        <w:t>Принцип совместного решения личностно и общественно</w:t>
      </w:r>
    </w:p>
    <w:p w:rsidR="00761EE9" w:rsidRPr="00B34894" w:rsidRDefault="00761EE9" w:rsidP="003119F9">
      <w:pPr>
        <w:rPr>
          <w:rFonts w:ascii="Times New Roman" w:hAnsi="Times New Roman"/>
          <w:sz w:val="24"/>
          <w:szCs w:val="24"/>
          <w:lang w:eastAsia="en-US"/>
        </w:rPr>
      </w:pPr>
      <w:r w:rsidRPr="00B34894">
        <w:rPr>
          <w:rFonts w:ascii="Times New Roman" w:hAnsi="Times New Roman"/>
          <w:b/>
          <w:sz w:val="24"/>
          <w:szCs w:val="24"/>
          <w:lang w:eastAsia="en-US"/>
        </w:rPr>
        <w:t>значимых проблем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61EE9" w:rsidRPr="00B34894" w:rsidRDefault="00761EE9" w:rsidP="003119F9">
      <w:pPr>
        <w:ind w:firstLine="454"/>
        <w:jc w:val="both"/>
        <w:rPr>
          <w:rFonts w:ascii="Times New Roman" w:hAnsi="Times New Roman"/>
          <w:b/>
          <w:sz w:val="24"/>
          <w:szCs w:val="24"/>
        </w:rPr>
      </w:pPr>
    </w:p>
    <w:p w:rsidR="00761EE9" w:rsidRPr="00B34894" w:rsidRDefault="00761EE9" w:rsidP="003119F9">
      <w:pPr>
        <w:rPr>
          <w:rFonts w:ascii="Times New Roman" w:hAnsi="Times New Roman"/>
          <w:sz w:val="24"/>
          <w:szCs w:val="24"/>
          <w:lang w:eastAsia="en-US"/>
        </w:rPr>
      </w:pPr>
    </w:p>
    <w:p w:rsidR="00761EE9" w:rsidRPr="00B34894" w:rsidRDefault="00761EE9" w:rsidP="0012133F">
      <w:pPr>
        <w:pStyle w:val="af2"/>
        <w:numPr>
          <w:ilvl w:val="0"/>
          <w:numId w:val="43"/>
        </w:numPr>
        <w:autoSpaceDE w:val="0"/>
        <w:autoSpaceDN w:val="0"/>
        <w:adjustRightInd w:val="0"/>
        <w:spacing w:before="0" w:beforeAutospacing="0" w:after="0" w:afterAutospacing="0" w:line="276" w:lineRule="auto"/>
        <w:ind w:left="0"/>
        <w:contextualSpacing/>
        <w:rPr>
          <w:b/>
          <w:lang w:eastAsia="en-US"/>
        </w:rPr>
      </w:pPr>
      <w:r w:rsidRPr="00B34894">
        <w:rPr>
          <w:b/>
          <w:lang w:eastAsia="en-US"/>
        </w:rPr>
        <w:t xml:space="preserve">Принцип </w:t>
      </w:r>
      <w:proofErr w:type="spellStart"/>
      <w:r w:rsidRPr="00B34894">
        <w:rPr>
          <w:b/>
          <w:lang w:eastAsia="en-US"/>
        </w:rPr>
        <w:t>системно-деятельностной</w:t>
      </w:r>
      <w:proofErr w:type="spellEnd"/>
      <w:r w:rsidRPr="00B34894">
        <w:rPr>
          <w:b/>
          <w:lang w:eastAsia="en-US"/>
        </w:rPr>
        <w:t xml:space="preserve"> организации воспитания</w:t>
      </w:r>
    </w:p>
    <w:p w:rsidR="00761EE9" w:rsidRPr="00B34894" w:rsidRDefault="00761EE9" w:rsidP="003119F9">
      <w:pPr>
        <w:ind w:firstLine="422"/>
        <w:jc w:val="both"/>
        <w:rPr>
          <w:rFonts w:ascii="Times New Roman" w:hAnsi="Times New Roman"/>
          <w:sz w:val="24"/>
          <w:szCs w:val="24"/>
          <w:lang w:eastAsia="en-US"/>
        </w:rPr>
      </w:pPr>
      <w:r w:rsidRPr="00B34894">
        <w:rPr>
          <w:rFonts w:ascii="Times New Roman" w:hAnsi="Times New Roman"/>
          <w:sz w:val="24"/>
          <w:szCs w:val="24"/>
          <w:lang w:eastAsia="en-US"/>
        </w:rPr>
        <w:t xml:space="preserve">       Интеграция содержания различных видов деятельности обучающихся в рамках программы  на основе базовых национальных ценностей. Для решения воспитательных </w:t>
      </w:r>
      <w:proofErr w:type="gramStart"/>
      <w:r w:rsidRPr="00B34894">
        <w:rPr>
          <w:rFonts w:ascii="Times New Roman" w:hAnsi="Times New Roman"/>
          <w:sz w:val="24"/>
          <w:szCs w:val="24"/>
          <w:lang w:eastAsia="en-US"/>
        </w:rPr>
        <w:t>задач</w:t>
      </w:r>
      <w:proofErr w:type="gramEnd"/>
      <w:r w:rsidRPr="00B34894">
        <w:rPr>
          <w:rFonts w:ascii="Times New Roman" w:hAnsi="Times New Roman"/>
          <w:sz w:val="24"/>
          <w:szCs w:val="24"/>
          <w:lang w:eastAsia="en-US"/>
        </w:rPr>
        <w:t xml:space="preserve"> обучающиеся вместе с педагогами, родителями, и иными субъектами культурной, гражданской жизни обращаются к содержанию:</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общеобразовательных дисциплин,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произведений искусства,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периодической печати, публикаций, радио- и телепередач, отражающих современную жизнь,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духовной культуры и фольклора народов России,</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 истории, традиций и современной жизни своей Родины, своего края, своей семьи,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жизненного опыта своих родителей и прародителей,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 xml:space="preserve">общественно полезной, личностно значимой деятельности в рамках педагогически организованных социальных и культурных практик, </w:t>
      </w:r>
    </w:p>
    <w:p w:rsidR="00761EE9" w:rsidRPr="00B34894" w:rsidRDefault="00761EE9" w:rsidP="0012133F">
      <w:pPr>
        <w:pStyle w:val="af2"/>
        <w:numPr>
          <w:ilvl w:val="0"/>
          <w:numId w:val="44"/>
        </w:numPr>
        <w:autoSpaceDE w:val="0"/>
        <w:autoSpaceDN w:val="0"/>
        <w:adjustRightInd w:val="0"/>
        <w:spacing w:before="0" w:beforeAutospacing="0" w:after="0" w:afterAutospacing="0" w:line="276" w:lineRule="auto"/>
        <w:ind w:left="0"/>
        <w:contextualSpacing/>
        <w:jc w:val="both"/>
        <w:rPr>
          <w:lang w:eastAsia="en-US"/>
        </w:rPr>
      </w:pPr>
      <w:r w:rsidRPr="00B34894">
        <w:rPr>
          <w:lang w:eastAsia="en-US"/>
        </w:rPr>
        <w:t>других источников информации и научного знания.</w:t>
      </w:r>
    </w:p>
    <w:p w:rsidR="00761EE9" w:rsidRPr="00B34894" w:rsidRDefault="00761EE9" w:rsidP="003119F9">
      <w:pPr>
        <w:ind w:firstLine="422"/>
        <w:jc w:val="both"/>
        <w:rPr>
          <w:rFonts w:ascii="Times New Roman" w:hAnsi="Times New Roman"/>
          <w:sz w:val="24"/>
          <w:szCs w:val="24"/>
        </w:rPr>
      </w:pPr>
      <w:proofErr w:type="spellStart"/>
      <w:r w:rsidRPr="00B34894">
        <w:rPr>
          <w:rFonts w:ascii="Times New Roman" w:hAnsi="Times New Roman"/>
          <w:sz w:val="24"/>
          <w:szCs w:val="24"/>
        </w:rPr>
        <w:t>Системно-деятельностная</w:t>
      </w:r>
      <w:proofErr w:type="spellEnd"/>
      <w:r w:rsidRPr="00B34894">
        <w:rPr>
          <w:rFonts w:ascii="Times New Roman" w:hAnsi="Times New Roman"/>
          <w:sz w:val="24"/>
          <w:szCs w:val="24"/>
        </w:rPr>
        <w:t xml:space="preserve">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61EE9" w:rsidRPr="00B34894" w:rsidRDefault="00761EE9" w:rsidP="0012133F">
      <w:pPr>
        <w:pStyle w:val="af2"/>
        <w:numPr>
          <w:ilvl w:val="0"/>
          <w:numId w:val="55"/>
        </w:numPr>
        <w:autoSpaceDE w:val="0"/>
        <w:autoSpaceDN w:val="0"/>
        <w:adjustRightInd w:val="0"/>
        <w:spacing w:before="0" w:beforeAutospacing="0" w:after="0" w:afterAutospacing="0"/>
        <w:ind w:left="0"/>
        <w:contextualSpacing/>
        <w:rPr>
          <w:b/>
        </w:rPr>
      </w:pPr>
      <w:r w:rsidRPr="00B34894">
        <w:rPr>
          <w:b/>
        </w:rPr>
        <w:lastRenderedPageBreak/>
        <w:t xml:space="preserve">Виды деятельности и формы занятий с </w:t>
      </w:r>
      <w:proofErr w:type="gramStart"/>
      <w:r w:rsidRPr="00B34894">
        <w:rPr>
          <w:b/>
        </w:rPr>
        <w:t>обучающимися</w:t>
      </w:r>
      <w:proofErr w:type="gramEnd"/>
    </w:p>
    <w:p w:rsidR="00761EE9" w:rsidRPr="00B34894" w:rsidRDefault="00761EE9" w:rsidP="003119F9">
      <w:pPr>
        <w:spacing w:line="360" w:lineRule="auto"/>
        <w:rPr>
          <w:rFonts w:ascii="Times New Roman" w:hAnsi="Times New Roman"/>
          <w:b/>
          <w:sz w:val="24"/>
          <w:szCs w:val="24"/>
        </w:rPr>
      </w:pPr>
    </w:p>
    <w:p w:rsidR="00761EE9" w:rsidRPr="00B34894" w:rsidRDefault="00761EE9" w:rsidP="003119F9">
      <w:pPr>
        <w:spacing w:line="360" w:lineRule="auto"/>
        <w:ind w:firstLine="709"/>
        <w:jc w:val="both"/>
        <w:rPr>
          <w:rFonts w:ascii="Times New Roman" w:hAnsi="Times New Roman"/>
          <w:b/>
          <w:bCs/>
          <w:sz w:val="24"/>
          <w:szCs w:val="24"/>
        </w:rPr>
      </w:pPr>
      <w:r w:rsidRPr="00B34894">
        <w:rPr>
          <w:rFonts w:ascii="Times New Roman" w:hAnsi="Times New Roman"/>
          <w:bCs/>
          <w:sz w:val="24"/>
          <w:szCs w:val="24"/>
        </w:rPr>
        <w:t xml:space="preserve">В школе разработаны </w:t>
      </w:r>
      <w:r w:rsidRPr="00B34894">
        <w:rPr>
          <w:rFonts w:ascii="Times New Roman" w:hAnsi="Times New Roman"/>
          <w:b/>
          <w:bCs/>
          <w:sz w:val="24"/>
          <w:szCs w:val="24"/>
        </w:rPr>
        <w:t>Программы:</w:t>
      </w:r>
    </w:p>
    <w:p w:rsidR="00761EE9" w:rsidRPr="00B34894" w:rsidRDefault="00761EE9" w:rsidP="003119F9">
      <w:pPr>
        <w:spacing w:line="360" w:lineRule="auto"/>
        <w:ind w:firstLine="709"/>
        <w:jc w:val="both"/>
        <w:rPr>
          <w:rFonts w:ascii="Times New Roman" w:hAnsi="Times New Roman"/>
          <w:b/>
          <w:bCs/>
          <w:sz w:val="24"/>
          <w:szCs w:val="24"/>
        </w:rPr>
      </w:pP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i/>
        </w:rPr>
      </w:pPr>
      <w:r w:rsidRPr="00B34894">
        <w:t xml:space="preserve">Программа  </w:t>
      </w:r>
      <w:r w:rsidRPr="00B34894">
        <w:rPr>
          <w:i/>
        </w:rPr>
        <w:t>«</w:t>
      </w:r>
      <w:r w:rsidRPr="00B34894">
        <w:rPr>
          <w:bCs/>
          <w:i/>
        </w:rPr>
        <w:t>Патриотического воспитания учащихся на 2011-2015 г.г.»;</w:t>
      </w: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b/>
          <w:i/>
        </w:rPr>
      </w:pPr>
      <w:r w:rsidRPr="00B34894">
        <w:rPr>
          <w:bCs/>
        </w:rPr>
        <w:t>Программа</w:t>
      </w:r>
      <w:r w:rsidRPr="00B34894">
        <w:rPr>
          <w:bCs/>
          <w:i/>
        </w:rPr>
        <w:t xml:space="preserve"> «Здоровье»</w:t>
      </w:r>
      <w:r w:rsidRPr="00B34894">
        <w:rPr>
          <w:b/>
          <w:bCs/>
          <w:i/>
        </w:rPr>
        <w:t xml:space="preserve"> </w:t>
      </w: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b/>
          <w:i/>
        </w:rPr>
      </w:pPr>
      <w:r w:rsidRPr="00B34894">
        <w:rPr>
          <w:bCs/>
        </w:rPr>
        <w:t xml:space="preserve">Программа </w:t>
      </w:r>
      <w:r w:rsidRPr="00B34894">
        <w:rPr>
          <w:i/>
        </w:rPr>
        <w:t xml:space="preserve"> «</w:t>
      </w:r>
      <w:r w:rsidRPr="00B34894">
        <w:rPr>
          <w:bCs/>
          <w:i/>
        </w:rPr>
        <w:t>Семья»;</w:t>
      </w:r>
      <w:r w:rsidRPr="00B34894">
        <w:rPr>
          <w:b/>
          <w:bCs/>
          <w:i/>
        </w:rPr>
        <w:t xml:space="preserve"> </w:t>
      </w: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b/>
          <w:i/>
        </w:rPr>
      </w:pPr>
      <w:r w:rsidRPr="00B34894">
        <w:rPr>
          <w:bCs/>
        </w:rPr>
        <w:t>Программа</w:t>
      </w:r>
      <w:r w:rsidRPr="00B34894">
        <w:t xml:space="preserve"> «</w:t>
      </w:r>
      <w:r w:rsidRPr="00B34894">
        <w:rPr>
          <w:bCs/>
          <w:i/>
        </w:rPr>
        <w:t>Работы с детьми и семьями учащихся, находящихся в сложной жизненной ситуации»;</w:t>
      </w: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b/>
          <w:i/>
        </w:rPr>
      </w:pPr>
      <w:r w:rsidRPr="00B34894">
        <w:rPr>
          <w:bCs/>
        </w:rPr>
        <w:t>Программа</w:t>
      </w:r>
      <w:r w:rsidRPr="00B34894">
        <w:rPr>
          <w:bCs/>
          <w:i/>
        </w:rPr>
        <w:t xml:space="preserve"> «Одаренные дети»;</w:t>
      </w:r>
    </w:p>
    <w:p w:rsidR="00761EE9" w:rsidRPr="00B34894" w:rsidRDefault="00761EE9" w:rsidP="0012133F">
      <w:pPr>
        <w:pStyle w:val="af2"/>
        <w:numPr>
          <w:ilvl w:val="0"/>
          <w:numId w:val="46"/>
        </w:numPr>
        <w:spacing w:before="0" w:beforeAutospacing="0" w:after="0" w:afterAutospacing="0" w:line="360" w:lineRule="auto"/>
        <w:ind w:left="0" w:firstLine="709"/>
        <w:contextualSpacing/>
        <w:jc w:val="both"/>
        <w:rPr>
          <w:b/>
        </w:rPr>
      </w:pPr>
      <w:r w:rsidRPr="00B34894">
        <w:rPr>
          <w:bCs/>
        </w:rPr>
        <w:t>Программа работы Клуба Интернациональной дружбы.</w:t>
      </w:r>
    </w:p>
    <w:p w:rsidR="00761EE9" w:rsidRPr="00B34894" w:rsidRDefault="00761EE9" w:rsidP="003119F9">
      <w:pPr>
        <w:spacing w:line="360" w:lineRule="auto"/>
        <w:jc w:val="both"/>
        <w:rPr>
          <w:rFonts w:ascii="Times New Roman" w:hAnsi="Times New Roman"/>
          <w:bCs/>
          <w:sz w:val="24"/>
          <w:szCs w:val="24"/>
        </w:rPr>
      </w:pPr>
      <w:r w:rsidRPr="00B34894">
        <w:rPr>
          <w:rFonts w:ascii="Times New Roman" w:hAnsi="Times New Roman"/>
          <w:bCs/>
          <w:sz w:val="24"/>
          <w:szCs w:val="24"/>
        </w:rPr>
        <w:t xml:space="preserve"> </w:t>
      </w:r>
    </w:p>
    <w:p w:rsidR="00761EE9" w:rsidRPr="00B34894" w:rsidRDefault="00761EE9" w:rsidP="003119F9">
      <w:pPr>
        <w:spacing w:line="360" w:lineRule="auto"/>
        <w:ind w:firstLine="709"/>
        <w:jc w:val="both"/>
        <w:rPr>
          <w:rFonts w:ascii="Times New Roman" w:hAnsi="Times New Roman"/>
          <w:bCs/>
          <w:sz w:val="24"/>
          <w:szCs w:val="24"/>
        </w:rPr>
      </w:pPr>
      <w:r w:rsidRPr="00B34894">
        <w:rPr>
          <w:rFonts w:ascii="Times New Roman" w:hAnsi="Times New Roman"/>
          <w:bCs/>
          <w:sz w:val="24"/>
          <w:szCs w:val="24"/>
        </w:rPr>
        <w:t>Для реализации программы педагогический коллектив использует следующие виды деятельности:</w:t>
      </w:r>
    </w:p>
    <w:p w:rsidR="00761EE9" w:rsidRPr="00B34894" w:rsidRDefault="00761EE9" w:rsidP="003119F9">
      <w:pPr>
        <w:spacing w:line="360" w:lineRule="auto"/>
        <w:ind w:firstLine="709"/>
        <w:jc w:val="both"/>
        <w:rPr>
          <w:rFonts w:ascii="Times New Roman" w:hAnsi="Times New Roman"/>
          <w:bCs/>
          <w:sz w:val="24"/>
          <w:szCs w:val="24"/>
        </w:rPr>
      </w:pPr>
    </w:p>
    <w:p w:rsidR="00761EE9" w:rsidRPr="00B34894" w:rsidRDefault="00761EE9" w:rsidP="0012133F">
      <w:pPr>
        <w:pStyle w:val="af2"/>
        <w:numPr>
          <w:ilvl w:val="0"/>
          <w:numId w:val="47"/>
        </w:numPr>
        <w:spacing w:before="0" w:beforeAutospacing="0" w:after="0" w:afterAutospacing="0" w:line="360" w:lineRule="auto"/>
        <w:ind w:left="0" w:firstLine="709"/>
        <w:contextualSpacing/>
        <w:jc w:val="both"/>
        <w:rPr>
          <w:bCs/>
        </w:rPr>
      </w:pPr>
      <w:r w:rsidRPr="00B34894">
        <w:rPr>
          <w:bCs/>
        </w:rPr>
        <w:t>познавательная</w:t>
      </w:r>
    </w:p>
    <w:p w:rsidR="00761EE9" w:rsidRPr="00B34894" w:rsidRDefault="00761EE9" w:rsidP="0012133F">
      <w:pPr>
        <w:pStyle w:val="af2"/>
        <w:numPr>
          <w:ilvl w:val="0"/>
          <w:numId w:val="47"/>
        </w:numPr>
        <w:spacing w:before="0" w:beforeAutospacing="0" w:after="0" w:afterAutospacing="0" w:line="360" w:lineRule="auto"/>
        <w:ind w:left="0" w:firstLine="709"/>
        <w:contextualSpacing/>
        <w:jc w:val="both"/>
        <w:rPr>
          <w:bCs/>
        </w:rPr>
      </w:pPr>
      <w:proofErr w:type="spellStart"/>
      <w:r w:rsidRPr="00B34894">
        <w:rPr>
          <w:bCs/>
        </w:rPr>
        <w:t>поисково</w:t>
      </w:r>
      <w:proofErr w:type="spellEnd"/>
      <w:r w:rsidRPr="00B34894">
        <w:rPr>
          <w:bCs/>
        </w:rPr>
        <w:t xml:space="preserve"> – исследовательская</w:t>
      </w:r>
    </w:p>
    <w:p w:rsidR="00761EE9" w:rsidRPr="00B34894" w:rsidRDefault="00761EE9" w:rsidP="0012133F">
      <w:pPr>
        <w:pStyle w:val="af2"/>
        <w:numPr>
          <w:ilvl w:val="0"/>
          <w:numId w:val="47"/>
        </w:numPr>
        <w:spacing w:before="0" w:beforeAutospacing="0" w:after="0" w:afterAutospacing="0" w:line="360" w:lineRule="auto"/>
        <w:ind w:left="0" w:firstLine="709"/>
        <w:contextualSpacing/>
        <w:rPr>
          <w:bCs/>
        </w:rPr>
      </w:pPr>
      <w:proofErr w:type="spellStart"/>
      <w:r w:rsidRPr="00B34894">
        <w:rPr>
          <w:bCs/>
        </w:rPr>
        <w:t>историко</w:t>
      </w:r>
      <w:proofErr w:type="spellEnd"/>
      <w:r w:rsidRPr="00B34894">
        <w:rPr>
          <w:bCs/>
        </w:rPr>
        <w:t xml:space="preserve"> – краеведческая</w:t>
      </w:r>
    </w:p>
    <w:p w:rsidR="00761EE9" w:rsidRPr="00B34894" w:rsidRDefault="00761EE9" w:rsidP="0012133F">
      <w:pPr>
        <w:pStyle w:val="af2"/>
        <w:numPr>
          <w:ilvl w:val="0"/>
          <w:numId w:val="47"/>
        </w:numPr>
        <w:spacing w:before="0" w:beforeAutospacing="0" w:after="0" w:afterAutospacing="0" w:line="360" w:lineRule="auto"/>
        <w:ind w:left="0" w:firstLine="709"/>
        <w:contextualSpacing/>
        <w:rPr>
          <w:bCs/>
        </w:rPr>
      </w:pPr>
      <w:proofErr w:type="spellStart"/>
      <w:r w:rsidRPr="00B34894">
        <w:rPr>
          <w:bCs/>
        </w:rPr>
        <w:t>пропагандистско</w:t>
      </w:r>
      <w:proofErr w:type="spellEnd"/>
      <w:r w:rsidRPr="00B34894">
        <w:rPr>
          <w:bCs/>
        </w:rPr>
        <w:t xml:space="preserve"> – организаторская</w:t>
      </w:r>
    </w:p>
    <w:p w:rsidR="00761EE9" w:rsidRPr="00B34894" w:rsidRDefault="00761EE9" w:rsidP="0012133F">
      <w:pPr>
        <w:pStyle w:val="af2"/>
        <w:numPr>
          <w:ilvl w:val="0"/>
          <w:numId w:val="47"/>
        </w:numPr>
        <w:spacing w:before="0" w:beforeAutospacing="0" w:after="0" w:afterAutospacing="0" w:line="360" w:lineRule="auto"/>
        <w:ind w:left="0" w:firstLine="709"/>
        <w:contextualSpacing/>
        <w:rPr>
          <w:bCs/>
        </w:rPr>
      </w:pPr>
      <w:r w:rsidRPr="00B34894">
        <w:rPr>
          <w:bCs/>
        </w:rPr>
        <w:t>художественно – творческая</w:t>
      </w:r>
    </w:p>
    <w:p w:rsidR="00761EE9" w:rsidRPr="00B34894" w:rsidRDefault="00761EE9" w:rsidP="0012133F">
      <w:pPr>
        <w:pStyle w:val="af2"/>
        <w:numPr>
          <w:ilvl w:val="0"/>
          <w:numId w:val="47"/>
        </w:numPr>
        <w:spacing w:before="0" w:beforeAutospacing="0" w:after="0" w:afterAutospacing="0" w:line="360" w:lineRule="auto"/>
        <w:ind w:left="0" w:firstLine="709"/>
        <w:contextualSpacing/>
        <w:rPr>
          <w:bCs/>
        </w:rPr>
      </w:pPr>
      <w:proofErr w:type="spellStart"/>
      <w:r w:rsidRPr="00B34894">
        <w:rPr>
          <w:bCs/>
        </w:rPr>
        <w:t>физкультурно</w:t>
      </w:r>
      <w:proofErr w:type="spellEnd"/>
      <w:r w:rsidRPr="00B34894">
        <w:rPr>
          <w:bCs/>
        </w:rPr>
        <w:t xml:space="preserve"> – оздоровительная</w:t>
      </w:r>
    </w:p>
    <w:p w:rsidR="00761EE9" w:rsidRPr="00B34894" w:rsidRDefault="00761EE9" w:rsidP="003119F9">
      <w:pPr>
        <w:ind w:firstLine="709"/>
        <w:jc w:val="center"/>
        <w:rPr>
          <w:rFonts w:ascii="Times New Roman" w:hAnsi="Times New Roman"/>
          <w:bCs/>
          <w:sz w:val="24"/>
          <w:szCs w:val="24"/>
        </w:rPr>
      </w:pPr>
    </w:p>
    <w:p w:rsidR="00761EE9" w:rsidRPr="00B34894" w:rsidRDefault="00761EE9" w:rsidP="003119F9">
      <w:pPr>
        <w:ind w:firstLine="709"/>
        <w:jc w:val="center"/>
        <w:rPr>
          <w:rFonts w:ascii="Times New Roman" w:hAnsi="Times New Roman"/>
          <w:b/>
          <w:bCs/>
          <w:sz w:val="24"/>
          <w:szCs w:val="24"/>
        </w:rPr>
      </w:pPr>
      <w:r w:rsidRPr="00B34894">
        <w:rPr>
          <w:rFonts w:ascii="Times New Roman" w:hAnsi="Times New Roman"/>
          <w:b/>
          <w:bCs/>
          <w:sz w:val="24"/>
          <w:szCs w:val="24"/>
        </w:rPr>
        <w:t>Формы  работы с учащимися.</w:t>
      </w:r>
    </w:p>
    <w:p w:rsidR="00761EE9" w:rsidRPr="00B34894" w:rsidRDefault="00761EE9" w:rsidP="003119F9">
      <w:pPr>
        <w:ind w:firstLine="709"/>
        <w:jc w:val="center"/>
        <w:rPr>
          <w:rFonts w:ascii="Times New Roman" w:hAnsi="Times New Roman"/>
          <w:bCs/>
          <w:sz w:val="24"/>
          <w:szCs w:val="24"/>
        </w:rPr>
      </w:pPr>
    </w:p>
    <w:p w:rsidR="00761EE9" w:rsidRPr="00B34894" w:rsidRDefault="00761EE9" w:rsidP="003119F9">
      <w:pPr>
        <w:ind w:firstLine="709"/>
        <w:rPr>
          <w:rFonts w:ascii="Times New Roman" w:hAnsi="Times New Roman"/>
          <w:b/>
          <w:bCs/>
          <w:sz w:val="24"/>
          <w:szCs w:val="24"/>
        </w:rPr>
      </w:pPr>
      <w:r w:rsidRPr="00B34894">
        <w:rPr>
          <w:rFonts w:ascii="Times New Roman" w:hAnsi="Times New Roman"/>
          <w:b/>
          <w:bCs/>
          <w:sz w:val="24"/>
          <w:szCs w:val="24"/>
        </w:rPr>
        <w:t>Индивидуальные:</w:t>
      </w:r>
    </w:p>
    <w:p w:rsidR="00761EE9" w:rsidRPr="00B34894" w:rsidRDefault="00761EE9" w:rsidP="0012133F">
      <w:pPr>
        <w:pStyle w:val="af2"/>
        <w:widowControl w:val="0"/>
        <w:numPr>
          <w:ilvl w:val="0"/>
          <w:numId w:val="49"/>
        </w:numPr>
        <w:autoSpaceDE w:val="0"/>
        <w:autoSpaceDN w:val="0"/>
        <w:adjustRightInd w:val="0"/>
        <w:spacing w:before="0" w:beforeAutospacing="0" w:after="0" w:afterAutospacing="0" w:line="276" w:lineRule="auto"/>
        <w:ind w:left="0"/>
        <w:contextualSpacing/>
        <w:rPr>
          <w:bCs/>
        </w:rPr>
      </w:pPr>
      <w:r w:rsidRPr="00B34894">
        <w:rPr>
          <w:bCs/>
        </w:rPr>
        <w:t>Беседы</w:t>
      </w:r>
    </w:p>
    <w:p w:rsidR="00761EE9" w:rsidRPr="00B34894" w:rsidRDefault="00761EE9" w:rsidP="0012133F">
      <w:pPr>
        <w:pStyle w:val="af2"/>
        <w:widowControl w:val="0"/>
        <w:numPr>
          <w:ilvl w:val="0"/>
          <w:numId w:val="49"/>
        </w:numPr>
        <w:autoSpaceDE w:val="0"/>
        <w:autoSpaceDN w:val="0"/>
        <w:adjustRightInd w:val="0"/>
        <w:spacing w:before="0" w:beforeAutospacing="0" w:after="0" w:afterAutospacing="0" w:line="276" w:lineRule="auto"/>
        <w:ind w:left="0"/>
        <w:contextualSpacing/>
        <w:rPr>
          <w:bCs/>
        </w:rPr>
      </w:pPr>
      <w:r w:rsidRPr="00B34894">
        <w:rPr>
          <w:bCs/>
        </w:rPr>
        <w:t>Консультации</w:t>
      </w:r>
    </w:p>
    <w:p w:rsidR="00761EE9" w:rsidRPr="00B34894" w:rsidRDefault="00761EE9" w:rsidP="0012133F">
      <w:pPr>
        <w:pStyle w:val="af2"/>
        <w:widowControl w:val="0"/>
        <w:numPr>
          <w:ilvl w:val="0"/>
          <w:numId w:val="49"/>
        </w:numPr>
        <w:autoSpaceDE w:val="0"/>
        <w:autoSpaceDN w:val="0"/>
        <w:adjustRightInd w:val="0"/>
        <w:spacing w:before="0" w:beforeAutospacing="0" w:after="0" w:afterAutospacing="0" w:line="276" w:lineRule="auto"/>
        <w:ind w:left="0"/>
        <w:contextualSpacing/>
        <w:rPr>
          <w:bCs/>
        </w:rPr>
      </w:pPr>
      <w:r w:rsidRPr="00B34894">
        <w:rPr>
          <w:bCs/>
        </w:rPr>
        <w:t>Обмен мнениями</w:t>
      </w:r>
    </w:p>
    <w:p w:rsidR="00761EE9" w:rsidRPr="00B34894" w:rsidRDefault="00761EE9" w:rsidP="0012133F">
      <w:pPr>
        <w:pStyle w:val="af2"/>
        <w:widowControl w:val="0"/>
        <w:numPr>
          <w:ilvl w:val="0"/>
          <w:numId w:val="49"/>
        </w:numPr>
        <w:autoSpaceDE w:val="0"/>
        <w:autoSpaceDN w:val="0"/>
        <w:adjustRightInd w:val="0"/>
        <w:spacing w:before="0" w:beforeAutospacing="0" w:after="0" w:afterAutospacing="0" w:line="276" w:lineRule="auto"/>
        <w:ind w:left="0"/>
        <w:contextualSpacing/>
        <w:rPr>
          <w:bCs/>
        </w:rPr>
      </w:pPr>
      <w:r w:rsidRPr="00B34894">
        <w:rPr>
          <w:bCs/>
        </w:rPr>
        <w:t>Оказание индивидуальной помощи</w:t>
      </w:r>
    </w:p>
    <w:p w:rsidR="00761EE9" w:rsidRPr="00B34894" w:rsidRDefault="00761EE9" w:rsidP="0012133F">
      <w:pPr>
        <w:pStyle w:val="af2"/>
        <w:widowControl w:val="0"/>
        <w:numPr>
          <w:ilvl w:val="0"/>
          <w:numId w:val="49"/>
        </w:numPr>
        <w:autoSpaceDE w:val="0"/>
        <w:autoSpaceDN w:val="0"/>
        <w:adjustRightInd w:val="0"/>
        <w:spacing w:before="0" w:beforeAutospacing="0" w:after="0" w:afterAutospacing="0" w:line="276" w:lineRule="auto"/>
        <w:ind w:left="0"/>
        <w:contextualSpacing/>
        <w:rPr>
          <w:b/>
          <w:bCs/>
        </w:rPr>
      </w:pPr>
      <w:r w:rsidRPr="00B34894">
        <w:rPr>
          <w:bCs/>
        </w:rPr>
        <w:t>Совместный поиск решения проблемы</w:t>
      </w:r>
    </w:p>
    <w:p w:rsidR="00761EE9" w:rsidRPr="00B34894" w:rsidRDefault="00761EE9" w:rsidP="003119F9">
      <w:pPr>
        <w:rPr>
          <w:rFonts w:ascii="Times New Roman" w:hAnsi="Times New Roman"/>
          <w:bCs/>
          <w:sz w:val="24"/>
          <w:szCs w:val="24"/>
        </w:rPr>
      </w:pPr>
    </w:p>
    <w:p w:rsidR="00761EE9" w:rsidRPr="00B34894" w:rsidRDefault="00761EE9" w:rsidP="003119F9">
      <w:pPr>
        <w:ind w:firstLine="709"/>
        <w:rPr>
          <w:rFonts w:ascii="Times New Roman" w:hAnsi="Times New Roman"/>
          <w:b/>
          <w:bCs/>
          <w:sz w:val="24"/>
          <w:szCs w:val="24"/>
        </w:rPr>
      </w:pPr>
      <w:r w:rsidRPr="00B34894">
        <w:rPr>
          <w:rFonts w:ascii="Times New Roman" w:hAnsi="Times New Roman"/>
          <w:b/>
          <w:bCs/>
          <w:sz w:val="24"/>
          <w:szCs w:val="24"/>
        </w:rPr>
        <w:t>Групповые:</w:t>
      </w:r>
    </w:p>
    <w:p w:rsidR="00761EE9" w:rsidRPr="00B34894" w:rsidRDefault="00761EE9" w:rsidP="0012133F">
      <w:pPr>
        <w:pStyle w:val="af2"/>
        <w:widowControl w:val="0"/>
        <w:numPr>
          <w:ilvl w:val="0"/>
          <w:numId w:val="50"/>
        </w:numPr>
        <w:autoSpaceDE w:val="0"/>
        <w:autoSpaceDN w:val="0"/>
        <w:adjustRightInd w:val="0"/>
        <w:spacing w:before="0" w:beforeAutospacing="0" w:after="0" w:afterAutospacing="0" w:line="276" w:lineRule="auto"/>
        <w:ind w:left="0"/>
        <w:contextualSpacing/>
        <w:rPr>
          <w:bCs/>
        </w:rPr>
      </w:pPr>
      <w:r w:rsidRPr="00B34894">
        <w:rPr>
          <w:bCs/>
        </w:rPr>
        <w:t>Творческие группы</w:t>
      </w:r>
    </w:p>
    <w:p w:rsidR="00761EE9" w:rsidRPr="00B34894" w:rsidRDefault="00761EE9" w:rsidP="0012133F">
      <w:pPr>
        <w:pStyle w:val="af2"/>
        <w:widowControl w:val="0"/>
        <w:numPr>
          <w:ilvl w:val="0"/>
          <w:numId w:val="50"/>
        </w:numPr>
        <w:autoSpaceDE w:val="0"/>
        <w:autoSpaceDN w:val="0"/>
        <w:adjustRightInd w:val="0"/>
        <w:spacing w:before="0" w:beforeAutospacing="0" w:after="0" w:afterAutospacing="0" w:line="276" w:lineRule="auto"/>
        <w:ind w:left="0"/>
        <w:contextualSpacing/>
        <w:rPr>
          <w:bCs/>
        </w:rPr>
      </w:pPr>
      <w:r w:rsidRPr="00B34894">
        <w:rPr>
          <w:bCs/>
        </w:rPr>
        <w:t>Органы самоуправления</w:t>
      </w:r>
    </w:p>
    <w:p w:rsidR="00761EE9" w:rsidRPr="00B34894" w:rsidRDefault="00761EE9" w:rsidP="003119F9">
      <w:pPr>
        <w:rPr>
          <w:rFonts w:ascii="Times New Roman" w:hAnsi="Times New Roman"/>
          <w:bCs/>
          <w:sz w:val="24"/>
          <w:szCs w:val="24"/>
        </w:rPr>
      </w:pPr>
    </w:p>
    <w:p w:rsidR="00761EE9" w:rsidRPr="00B34894" w:rsidRDefault="00761EE9" w:rsidP="003119F9">
      <w:pPr>
        <w:ind w:firstLine="709"/>
        <w:rPr>
          <w:rFonts w:ascii="Times New Roman" w:hAnsi="Times New Roman"/>
          <w:b/>
          <w:bCs/>
          <w:sz w:val="24"/>
          <w:szCs w:val="24"/>
        </w:rPr>
      </w:pPr>
      <w:r w:rsidRPr="00B34894">
        <w:rPr>
          <w:rFonts w:ascii="Times New Roman" w:hAnsi="Times New Roman"/>
          <w:b/>
          <w:bCs/>
          <w:sz w:val="24"/>
          <w:szCs w:val="24"/>
        </w:rPr>
        <w:t>Коллективные:</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Конференции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lastRenderedPageBreak/>
        <w:t>Конкурсы</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Соревнования</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Дискуссии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Акции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Спартакиады</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Игры</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Театрализованные представления</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Литературно – музыкальные гостиные</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Дни здоровья</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Проекты</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Мониторинги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Экскурсии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Предметные недели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Спектакли</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Концерты</w:t>
      </w:r>
    </w:p>
    <w:p w:rsidR="00761EE9" w:rsidRPr="00B34894" w:rsidRDefault="00761EE9" w:rsidP="0012133F">
      <w:pPr>
        <w:pStyle w:val="af2"/>
        <w:widowControl w:val="0"/>
        <w:numPr>
          <w:ilvl w:val="0"/>
          <w:numId w:val="51"/>
        </w:numPr>
        <w:autoSpaceDE w:val="0"/>
        <w:autoSpaceDN w:val="0"/>
        <w:adjustRightInd w:val="0"/>
        <w:spacing w:before="0" w:beforeAutospacing="0" w:after="0" w:afterAutospacing="0"/>
        <w:ind w:left="0"/>
        <w:contextualSpacing/>
        <w:rPr>
          <w:bCs/>
        </w:rPr>
      </w:pPr>
      <w:r w:rsidRPr="00B34894">
        <w:rPr>
          <w:bCs/>
        </w:rPr>
        <w:t>Выставки</w:t>
      </w:r>
    </w:p>
    <w:p w:rsidR="00761EE9" w:rsidRPr="00B34894" w:rsidRDefault="00761EE9" w:rsidP="003119F9">
      <w:pPr>
        <w:ind w:firstLine="709"/>
        <w:jc w:val="both"/>
        <w:rPr>
          <w:rFonts w:ascii="Times New Roman" w:hAnsi="Times New Roman"/>
          <w:bCs/>
          <w:sz w:val="24"/>
          <w:szCs w:val="24"/>
        </w:rPr>
      </w:pPr>
    </w:p>
    <w:p w:rsidR="00761EE9" w:rsidRPr="00B34894" w:rsidRDefault="00761EE9" w:rsidP="003119F9">
      <w:pPr>
        <w:ind w:firstLine="709"/>
        <w:jc w:val="both"/>
        <w:rPr>
          <w:rFonts w:ascii="Times New Roman" w:hAnsi="Times New Roman"/>
          <w:b/>
          <w:bCs/>
          <w:sz w:val="24"/>
          <w:szCs w:val="24"/>
        </w:rPr>
      </w:pPr>
      <w:r w:rsidRPr="00B34894">
        <w:rPr>
          <w:rFonts w:ascii="Times New Roman" w:hAnsi="Times New Roman"/>
          <w:b/>
          <w:bCs/>
          <w:sz w:val="24"/>
          <w:szCs w:val="24"/>
        </w:rPr>
        <w:t>В школе работают:</w:t>
      </w:r>
    </w:p>
    <w:p w:rsidR="00761EE9" w:rsidRPr="00B34894" w:rsidRDefault="00761EE9" w:rsidP="003119F9">
      <w:pPr>
        <w:ind w:firstLine="709"/>
        <w:jc w:val="both"/>
        <w:rPr>
          <w:rFonts w:ascii="Times New Roman" w:hAnsi="Times New Roman"/>
          <w:bCs/>
          <w:sz w:val="24"/>
          <w:szCs w:val="24"/>
        </w:rPr>
      </w:pPr>
    </w:p>
    <w:p w:rsidR="00761EE9" w:rsidRPr="00B34894" w:rsidRDefault="00761EE9" w:rsidP="0012133F">
      <w:pPr>
        <w:pStyle w:val="af2"/>
        <w:numPr>
          <w:ilvl w:val="0"/>
          <w:numId w:val="48"/>
        </w:numPr>
        <w:spacing w:before="0" w:beforeAutospacing="0" w:after="0" w:afterAutospacing="0" w:line="276" w:lineRule="auto"/>
        <w:ind w:left="0" w:firstLine="709"/>
        <w:contextualSpacing/>
        <w:jc w:val="both"/>
        <w:rPr>
          <w:bCs/>
        </w:rPr>
      </w:pPr>
      <w:r w:rsidRPr="00B34894">
        <w:rPr>
          <w:bCs/>
        </w:rPr>
        <w:t xml:space="preserve">Научное общество «Единомышленники» </w:t>
      </w:r>
      <w:r w:rsidRPr="00B34894">
        <w:rPr>
          <w:b/>
          <w:bCs/>
        </w:rPr>
        <w:t>-</w:t>
      </w:r>
    </w:p>
    <w:p w:rsidR="00761EE9" w:rsidRPr="00B34894" w:rsidRDefault="00761EE9" w:rsidP="0012133F">
      <w:pPr>
        <w:pStyle w:val="af2"/>
        <w:numPr>
          <w:ilvl w:val="0"/>
          <w:numId w:val="48"/>
        </w:numPr>
        <w:spacing w:before="0" w:beforeAutospacing="0" w:after="0" w:afterAutospacing="0" w:line="276" w:lineRule="auto"/>
        <w:ind w:left="0" w:firstLine="709"/>
        <w:contextualSpacing/>
        <w:jc w:val="both"/>
        <w:rPr>
          <w:bCs/>
        </w:rPr>
      </w:pPr>
      <w:r w:rsidRPr="00B34894">
        <w:rPr>
          <w:bCs/>
        </w:rPr>
        <w:t xml:space="preserve">Клуб Интернациональной дружбы «Радуга» </w:t>
      </w:r>
    </w:p>
    <w:p w:rsidR="00761EE9" w:rsidRPr="00B34894" w:rsidRDefault="00761EE9" w:rsidP="0012133F">
      <w:pPr>
        <w:pStyle w:val="af2"/>
        <w:numPr>
          <w:ilvl w:val="0"/>
          <w:numId w:val="48"/>
        </w:numPr>
        <w:spacing w:before="0" w:beforeAutospacing="0" w:after="0" w:afterAutospacing="0" w:line="276" w:lineRule="auto"/>
        <w:ind w:left="0" w:firstLine="709"/>
        <w:contextualSpacing/>
        <w:jc w:val="both"/>
        <w:rPr>
          <w:b/>
          <w:bCs/>
        </w:rPr>
      </w:pPr>
      <w:r w:rsidRPr="00B34894">
        <w:rPr>
          <w:bCs/>
        </w:rPr>
        <w:t>Клуб Путешественников</w:t>
      </w:r>
      <w:r w:rsidRPr="00B34894">
        <w:rPr>
          <w:b/>
          <w:bCs/>
        </w:rPr>
        <w:t xml:space="preserve"> </w:t>
      </w:r>
    </w:p>
    <w:p w:rsidR="00761EE9" w:rsidRPr="00B34894" w:rsidRDefault="00761EE9" w:rsidP="0012133F">
      <w:pPr>
        <w:pStyle w:val="af2"/>
        <w:numPr>
          <w:ilvl w:val="0"/>
          <w:numId w:val="48"/>
        </w:numPr>
        <w:spacing w:before="0" w:beforeAutospacing="0" w:after="0" w:afterAutospacing="0" w:line="276" w:lineRule="auto"/>
        <w:ind w:left="0" w:firstLine="709"/>
        <w:contextualSpacing/>
        <w:jc w:val="both"/>
        <w:rPr>
          <w:bCs/>
        </w:rPr>
      </w:pPr>
      <w:r w:rsidRPr="00B34894">
        <w:rPr>
          <w:bCs/>
        </w:rPr>
        <w:t>Клуб Выходного дня</w:t>
      </w:r>
      <w:r w:rsidRPr="00B34894">
        <w:rPr>
          <w:b/>
          <w:bCs/>
        </w:rPr>
        <w:t xml:space="preserve"> </w:t>
      </w:r>
    </w:p>
    <w:p w:rsidR="00761EE9" w:rsidRPr="00B34894" w:rsidRDefault="00761EE9" w:rsidP="0012133F">
      <w:pPr>
        <w:pStyle w:val="af2"/>
        <w:numPr>
          <w:ilvl w:val="0"/>
          <w:numId w:val="48"/>
        </w:numPr>
        <w:spacing w:before="0" w:beforeAutospacing="0" w:after="0" w:afterAutospacing="0" w:line="276" w:lineRule="auto"/>
        <w:ind w:left="0" w:firstLine="709"/>
        <w:contextualSpacing/>
        <w:jc w:val="both"/>
        <w:rPr>
          <w:bCs/>
        </w:rPr>
      </w:pPr>
      <w:r w:rsidRPr="00B34894">
        <w:rPr>
          <w:bCs/>
        </w:rPr>
        <w:t>Клуб Старшеклассников.</w:t>
      </w:r>
    </w:p>
    <w:p w:rsidR="00761EE9" w:rsidRPr="00B34894" w:rsidRDefault="00761EE9" w:rsidP="003119F9">
      <w:pPr>
        <w:pStyle w:val="af2"/>
        <w:spacing w:before="0" w:beforeAutospacing="0" w:after="0" w:afterAutospacing="0" w:line="276" w:lineRule="auto"/>
        <w:contextualSpacing/>
        <w:jc w:val="both"/>
        <w:rPr>
          <w:bCs/>
        </w:rPr>
      </w:pPr>
    </w:p>
    <w:p w:rsidR="00761EE9" w:rsidRPr="00B34894" w:rsidRDefault="00761EE9" w:rsidP="0012133F">
      <w:pPr>
        <w:pStyle w:val="af2"/>
        <w:numPr>
          <w:ilvl w:val="0"/>
          <w:numId w:val="55"/>
        </w:numPr>
        <w:autoSpaceDE w:val="0"/>
        <w:autoSpaceDN w:val="0"/>
        <w:adjustRightInd w:val="0"/>
        <w:spacing w:before="0" w:beforeAutospacing="0" w:after="0" w:afterAutospacing="0"/>
        <w:ind w:left="0"/>
        <w:contextualSpacing/>
        <w:rPr>
          <w:b/>
          <w:color w:val="000000"/>
          <w:lang w:eastAsia="en-US"/>
        </w:rPr>
      </w:pPr>
      <w:r w:rsidRPr="00B34894">
        <w:rPr>
          <w:b/>
          <w:color w:val="000000"/>
          <w:lang w:eastAsia="en-US"/>
        </w:rPr>
        <w:t xml:space="preserve">Содержание и планируемые результаты деятельности </w:t>
      </w:r>
      <w:proofErr w:type="gramStart"/>
      <w:r w:rsidRPr="00B34894">
        <w:rPr>
          <w:b/>
          <w:color w:val="000000"/>
          <w:lang w:eastAsia="en-US"/>
        </w:rPr>
        <w:t>по</w:t>
      </w:r>
      <w:proofErr w:type="gramEnd"/>
    </w:p>
    <w:p w:rsidR="00761EE9" w:rsidRPr="00B34894" w:rsidRDefault="00761EE9" w:rsidP="003119F9">
      <w:pPr>
        <w:rPr>
          <w:rFonts w:ascii="Times New Roman" w:hAnsi="Times New Roman"/>
          <w:b/>
          <w:color w:val="000000"/>
          <w:sz w:val="24"/>
          <w:szCs w:val="24"/>
          <w:lang w:eastAsia="en-US"/>
        </w:rPr>
      </w:pPr>
      <w:r w:rsidRPr="00B34894">
        <w:rPr>
          <w:rFonts w:ascii="Times New Roman" w:hAnsi="Times New Roman"/>
          <w:b/>
          <w:color w:val="000000"/>
          <w:sz w:val="24"/>
          <w:szCs w:val="24"/>
          <w:lang w:eastAsia="en-US"/>
        </w:rPr>
        <w:t xml:space="preserve">          воспитанию и социализации </w:t>
      </w:r>
      <w:proofErr w:type="gramStart"/>
      <w:r w:rsidRPr="00B34894">
        <w:rPr>
          <w:rFonts w:ascii="Times New Roman" w:hAnsi="Times New Roman"/>
          <w:b/>
          <w:color w:val="000000"/>
          <w:sz w:val="24"/>
          <w:szCs w:val="24"/>
          <w:lang w:eastAsia="en-US"/>
        </w:rPr>
        <w:t>обучающихся</w:t>
      </w:r>
      <w:proofErr w:type="gramEnd"/>
    </w:p>
    <w:p w:rsidR="00761EE9" w:rsidRPr="00B34894" w:rsidRDefault="00761EE9" w:rsidP="003119F9">
      <w:pPr>
        <w:rPr>
          <w:rFonts w:ascii="Times New Roman" w:hAnsi="Times New Roman"/>
          <w:b/>
          <w:color w:val="000000"/>
          <w:sz w:val="24"/>
          <w:szCs w:val="24"/>
          <w:lang w:eastAsia="en-US"/>
        </w:rPr>
      </w:pPr>
    </w:p>
    <w:p w:rsidR="00761EE9" w:rsidRPr="00B34894" w:rsidRDefault="00761EE9" w:rsidP="003119F9">
      <w:pPr>
        <w:ind w:firstLine="454"/>
        <w:jc w:val="both"/>
        <w:rPr>
          <w:rFonts w:ascii="Times New Roman" w:hAnsi="Times New Roman"/>
          <w:bCs/>
          <w:sz w:val="24"/>
          <w:szCs w:val="24"/>
          <w:lang w:eastAsia="en-US"/>
        </w:rPr>
      </w:pPr>
      <w:r w:rsidRPr="00B34894">
        <w:rPr>
          <w:rFonts w:ascii="Times New Roman" w:hAnsi="Times New Roman"/>
          <w:bCs/>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воспитанный в духовных и культурных традициях многонационального народа Российской Федерации.</w:t>
      </w:r>
    </w:p>
    <w:p w:rsidR="00761EE9" w:rsidRPr="00B34894" w:rsidRDefault="00761EE9" w:rsidP="003119F9">
      <w:pPr>
        <w:ind w:firstLine="454"/>
        <w:jc w:val="both"/>
        <w:rPr>
          <w:rFonts w:ascii="Times New Roman" w:hAnsi="Times New Roman"/>
          <w:color w:val="000000"/>
          <w:sz w:val="24"/>
          <w:szCs w:val="24"/>
        </w:rPr>
      </w:pPr>
      <w:r w:rsidRPr="00B34894">
        <w:rPr>
          <w:rFonts w:ascii="Times New Roman" w:hAnsi="Times New Roman"/>
          <w:sz w:val="24"/>
          <w:szCs w:val="24"/>
        </w:rPr>
        <w:t xml:space="preserve">По каждому из направлений воспитания и </w:t>
      </w:r>
      <w:proofErr w:type="gramStart"/>
      <w:r w:rsidRPr="00B34894">
        <w:rPr>
          <w:rFonts w:ascii="Times New Roman" w:hAnsi="Times New Roman"/>
          <w:sz w:val="24"/>
          <w:szCs w:val="24"/>
        </w:rPr>
        <w:t>социализации</w:t>
      </w:r>
      <w:proofErr w:type="gramEnd"/>
      <w:r w:rsidRPr="00B34894">
        <w:rPr>
          <w:rFonts w:ascii="Times New Roman" w:hAnsi="Times New Roman"/>
          <w:sz w:val="24"/>
          <w:szCs w:val="24"/>
        </w:rPr>
        <w:t xml:space="preserve"> обучающихся на ступени среднего общего образования </w:t>
      </w:r>
      <w:r w:rsidRPr="00B34894">
        <w:rPr>
          <w:rFonts w:ascii="Times New Roman" w:hAnsi="Times New Roman"/>
          <w:color w:val="000000"/>
          <w:sz w:val="24"/>
          <w:szCs w:val="24"/>
        </w:rPr>
        <w:t>обучающимися могут быть достигнуты определённые результаты.</w:t>
      </w: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1 –</w:t>
      </w:r>
      <w:proofErr w:type="spellStart"/>
      <w:r w:rsidRPr="00B34894">
        <w:rPr>
          <w:rFonts w:ascii="Times New Roman" w:hAnsi="Times New Roman"/>
          <w:b/>
          <w:color w:val="FF0000"/>
          <w:sz w:val="24"/>
          <w:szCs w:val="24"/>
        </w:rPr>
        <w:t>й</w:t>
      </w:r>
      <w:proofErr w:type="spellEnd"/>
      <w:r w:rsidRPr="00B34894">
        <w:rPr>
          <w:rFonts w:ascii="Times New Roman" w:hAnsi="Times New Roman"/>
          <w:b/>
          <w:color w:val="FF0000"/>
          <w:sz w:val="24"/>
          <w:szCs w:val="24"/>
        </w:rPr>
        <w:t xml:space="preserve"> блок   «Я – гражданин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61EE9" w:rsidRPr="00B34894" w:rsidRDefault="00761EE9" w:rsidP="003119F9">
      <w:pPr>
        <w:pStyle w:val="af5"/>
        <w:spacing w:line="276" w:lineRule="auto"/>
        <w:rPr>
          <w:sz w:val="24"/>
          <w:szCs w:val="24"/>
        </w:rPr>
      </w:pPr>
      <w:r w:rsidRPr="00B3489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61EE9" w:rsidRPr="00B34894" w:rsidRDefault="00761EE9" w:rsidP="003119F9">
      <w:pPr>
        <w:pStyle w:val="af5"/>
        <w:spacing w:line="276" w:lineRule="auto"/>
        <w:rPr>
          <w:sz w:val="24"/>
          <w:szCs w:val="24"/>
        </w:rPr>
      </w:pPr>
      <w:r w:rsidRPr="00B3489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уважительное отношение к органам охраны правопорядка;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национальных героев и важнейших событий истории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государственных праздников, их истории и значения для общества.</w:t>
      </w:r>
    </w:p>
    <w:p w:rsidR="00761EE9" w:rsidRPr="00B34894" w:rsidRDefault="00761EE9" w:rsidP="003119F9">
      <w:pPr>
        <w:ind w:firstLine="454"/>
        <w:jc w:val="both"/>
        <w:rPr>
          <w:rFonts w:ascii="Times New Roman" w:hAnsi="Times New Roman"/>
          <w:b/>
          <w:sz w:val="24"/>
          <w:szCs w:val="24"/>
        </w:rPr>
      </w:pPr>
      <w:r w:rsidRPr="00B34894">
        <w:rPr>
          <w:rFonts w:ascii="Times New Roman" w:hAnsi="Times New Roman"/>
          <w:b/>
          <w:sz w:val="24"/>
          <w:szCs w:val="24"/>
        </w:rPr>
        <w:t>Воспитание социальной ответственности и компетентности: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позитивное отношение, сознательное принятие роли гражданина;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первоначальные навыки практической деятельности в составе различных </w:t>
      </w:r>
      <w:proofErr w:type="spellStart"/>
      <w:r w:rsidRPr="00B34894">
        <w:rPr>
          <w:rFonts w:ascii="Times New Roman" w:hAnsi="Times New Roman"/>
          <w:sz w:val="24"/>
          <w:szCs w:val="24"/>
        </w:rPr>
        <w:t>социокультурных</w:t>
      </w:r>
      <w:proofErr w:type="spellEnd"/>
      <w:r w:rsidRPr="00B34894">
        <w:rPr>
          <w:rFonts w:ascii="Times New Roman" w:hAnsi="Times New Roman"/>
          <w:sz w:val="24"/>
          <w:szCs w:val="24"/>
        </w:rPr>
        <w:t xml:space="preserve"> групп конструктивной общественной направленности;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чувство дружбы к представителям всех национальностей Российской Федерации;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готовность сознательно выполнять правила для </w:t>
      </w:r>
      <w:proofErr w:type="gramStart"/>
      <w:r w:rsidRPr="00B34894">
        <w:rPr>
          <w:rFonts w:ascii="Times New Roman" w:hAnsi="Times New Roman"/>
          <w:sz w:val="24"/>
          <w:szCs w:val="24"/>
        </w:rPr>
        <w:t>обучающихся</w:t>
      </w:r>
      <w:proofErr w:type="gramEnd"/>
      <w:r w:rsidRPr="00B34894">
        <w:rPr>
          <w:rFonts w:ascii="Times New Roman" w:hAnsi="Times New Roman"/>
          <w:sz w:val="24"/>
          <w:szCs w:val="24"/>
        </w:rPr>
        <w:t>, понимание необходимости самодисциплины;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61EE9" w:rsidRPr="00B34894" w:rsidRDefault="00761EE9" w:rsidP="003119F9">
      <w:pPr>
        <w:ind w:firstLine="454"/>
        <w:jc w:val="both"/>
        <w:rPr>
          <w:rFonts w:ascii="Times New Roman" w:hAnsi="Times New Roman"/>
          <w:sz w:val="24"/>
          <w:szCs w:val="24"/>
        </w:rPr>
      </w:pPr>
    </w:p>
    <w:p w:rsidR="00761EE9" w:rsidRPr="00B34894" w:rsidRDefault="00761EE9" w:rsidP="003119F9">
      <w:pPr>
        <w:ind w:firstLine="454"/>
        <w:jc w:val="both"/>
        <w:rPr>
          <w:rFonts w:ascii="Times New Roman" w:hAnsi="Times New Roman"/>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2-й блок  «Я и моя семья»</w:t>
      </w:r>
    </w:p>
    <w:p w:rsidR="00761EE9" w:rsidRPr="00B34894" w:rsidRDefault="00761EE9" w:rsidP="003119F9">
      <w:pPr>
        <w:rPr>
          <w:rFonts w:ascii="Times New Roman" w:hAnsi="Times New Roman"/>
          <w:b/>
          <w:color w:val="FF0000"/>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знание традиций своей семьи и школы, бережное отношение к ним; </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ценностное отношение к мужскому или женскому </w:t>
      </w:r>
      <w:proofErr w:type="spellStart"/>
      <w:r w:rsidRPr="00B34894">
        <w:rPr>
          <w:rFonts w:ascii="Times New Roman" w:hAnsi="Times New Roman"/>
          <w:sz w:val="24"/>
          <w:szCs w:val="24"/>
        </w:rPr>
        <w:t>гендеру</w:t>
      </w:r>
      <w:proofErr w:type="spellEnd"/>
      <w:r w:rsidRPr="00B34894">
        <w:rPr>
          <w:rFonts w:ascii="Times New Roman" w:hAnsi="Times New Roman"/>
          <w:sz w:val="24"/>
          <w:szCs w:val="24"/>
        </w:rPr>
        <w:t xml:space="preserve"> (своему социальному полу), знание и принятие правил </w:t>
      </w:r>
      <w:proofErr w:type="spellStart"/>
      <w:r w:rsidRPr="00B34894">
        <w:rPr>
          <w:rFonts w:ascii="Times New Roman" w:hAnsi="Times New Roman"/>
          <w:sz w:val="24"/>
          <w:szCs w:val="24"/>
        </w:rPr>
        <w:t>полоролевого</w:t>
      </w:r>
      <w:proofErr w:type="spellEnd"/>
      <w:r w:rsidRPr="00B34894">
        <w:rPr>
          <w:rFonts w:ascii="Times New Roman" w:hAnsi="Times New Roman"/>
          <w:sz w:val="24"/>
          <w:szCs w:val="24"/>
        </w:rPr>
        <w:t xml:space="preserve"> поведения в контексте традиционных моральных норм.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3-й блок  « Я и мое здоровье»</w:t>
      </w:r>
    </w:p>
    <w:p w:rsidR="00761EE9" w:rsidRPr="00B34894" w:rsidRDefault="00761EE9" w:rsidP="003119F9">
      <w:pPr>
        <w:rPr>
          <w:rFonts w:ascii="Times New Roman" w:hAnsi="Times New Roman"/>
          <w:b/>
          <w:color w:val="FF0000"/>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основных социальных моделей, вариантов здорового образа жизни;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формирование личного опыта </w:t>
      </w:r>
      <w:proofErr w:type="spellStart"/>
      <w:r w:rsidRPr="00B34894">
        <w:rPr>
          <w:rFonts w:ascii="Times New Roman" w:hAnsi="Times New Roman"/>
          <w:sz w:val="24"/>
          <w:szCs w:val="24"/>
        </w:rPr>
        <w:t>здоровьесберегающей</w:t>
      </w:r>
      <w:proofErr w:type="spellEnd"/>
      <w:r w:rsidRPr="00B34894">
        <w:rPr>
          <w:rFonts w:ascii="Times New Roman" w:hAnsi="Times New Roman"/>
          <w:sz w:val="24"/>
          <w:szCs w:val="24"/>
        </w:rPr>
        <w:t xml:space="preserve"> деятельности;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B34894">
        <w:rPr>
          <w:rFonts w:ascii="Times New Roman" w:hAnsi="Times New Roman"/>
          <w:sz w:val="24"/>
          <w:szCs w:val="24"/>
        </w:rPr>
        <w:t>психоактивных</w:t>
      </w:r>
      <w:proofErr w:type="spellEnd"/>
      <w:r w:rsidRPr="00B34894">
        <w:rPr>
          <w:rFonts w:ascii="Times New Roman" w:hAnsi="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умение противостоять негативным факторам, способствующим ухудшению здоровья;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знание и выполнение санитарно-гигиенических правил, соблюдение </w:t>
      </w:r>
      <w:proofErr w:type="spellStart"/>
      <w:r w:rsidRPr="00B34894">
        <w:rPr>
          <w:rFonts w:ascii="Times New Roman" w:hAnsi="Times New Roman"/>
          <w:sz w:val="24"/>
          <w:szCs w:val="24"/>
        </w:rPr>
        <w:t>здоровьесберегающего</w:t>
      </w:r>
      <w:proofErr w:type="spellEnd"/>
      <w:r w:rsidRPr="00B34894">
        <w:rPr>
          <w:rFonts w:ascii="Times New Roman" w:hAnsi="Times New Roman"/>
          <w:sz w:val="24"/>
          <w:szCs w:val="24"/>
        </w:rPr>
        <w:t xml:space="preserve"> режима дня;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61EE9" w:rsidRPr="00B34894" w:rsidRDefault="00761EE9" w:rsidP="003119F9">
      <w:pPr>
        <w:rPr>
          <w:rFonts w:ascii="Times New Roman" w:hAnsi="Times New Roman"/>
          <w:b/>
          <w:sz w:val="24"/>
          <w:szCs w:val="24"/>
        </w:rPr>
      </w:pPr>
    </w:p>
    <w:p w:rsidR="00761EE9" w:rsidRPr="00B34894" w:rsidRDefault="00761EE9" w:rsidP="003119F9">
      <w:pPr>
        <w:rPr>
          <w:rFonts w:ascii="Times New Roman" w:hAnsi="Times New Roman"/>
          <w:b/>
          <w:color w:val="FF0000"/>
          <w:sz w:val="24"/>
          <w:szCs w:val="24"/>
        </w:rPr>
      </w:pPr>
      <w:r w:rsidRPr="00B34894">
        <w:rPr>
          <w:rFonts w:ascii="Times New Roman" w:hAnsi="Times New Roman"/>
          <w:b/>
          <w:color w:val="FF0000"/>
          <w:sz w:val="24"/>
          <w:szCs w:val="24"/>
        </w:rPr>
        <w:t>4-й блок « Я и мои интересы» и 5-й блок  « Я и мое будущее»</w:t>
      </w:r>
    </w:p>
    <w:p w:rsidR="00761EE9" w:rsidRPr="00B34894" w:rsidRDefault="00761EE9" w:rsidP="003119F9">
      <w:pPr>
        <w:rPr>
          <w:rFonts w:ascii="Times New Roman" w:hAnsi="Times New Roman"/>
          <w:b/>
          <w:color w:val="FF0000"/>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нравственных основ образования;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начальный опыт применения знаний в труде, общественной жизни, в быту;</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самоопределение в области своих познавательных интересов;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важности непрерывного образования и самообразования в течение всей жизни;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и уважение трудовых традиций своей семьи, трудовых подвигов старших поколений;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начальный опыт участия в общественно значимых делах;</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навыки трудового творческого сотрудничества со сверстниками, младшими детьми и взрослыми;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w:t>
      </w:r>
      <w:proofErr w:type="spellStart"/>
      <w:r w:rsidRPr="00B34894">
        <w:rPr>
          <w:rFonts w:ascii="Times New Roman" w:hAnsi="Times New Roman"/>
          <w:sz w:val="24"/>
          <w:szCs w:val="24"/>
        </w:rPr>
        <w:t>сформированность</w:t>
      </w:r>
      <w:proofErr w:type="spellEnd"/>
      <w:r w:rsidRPr="00B34894">
        <w:rPr>
          <w:rFonts w:ascii="Times New Roman" w:hAnsi="Times New Roman"/>
          <w:sz w:val="24"/>
          <w:szCs w:val="24"/>
        </w:rPr>
        <w:t xml:space="preserve"> первоначальных профессиональных намерений и интересов;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общие представления о трудовом законодательстве.</w:t>
      </w:r>
    </w:p>
    <w:p w:rsidR="00761EE9" w:rsidRPr="00B34894" w:rsidRDefault="00761EE9" w:rsidP="003119F9">
      <w:pPr>
        <w:jc w:val="both"/>
        <w:rPr>
          <w:rFonts w:ascii="Times New Roman" w:hAnsi="Times New Roman"/>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p>
    <w:p w:rsidR="00761EE9" w:rsidRPr="00B34894" w:rsidRDefault="00761EE9" w:rsidP="003119F9">
      <w:pPr>
        <w:rPr>
          <w:rFonts w:ascii="Times New Roman" w:hAnsi="Times New Roman"/>
          <w:b/>
          <w:color w:val="FF0000"/>
          <w:sz w:val="24"/>
          <w:szCs w:val="24"/>
        </w:rPr>
      </w:pPr>
      <w:r>
        <w:rPr>
          <w:rFonts w:ascii="Times New Roman" w:hAnsi="Times New Roman"/>
          <w:b/>
          <w:color w:val="FF0000"/>
          <w:sz w:val="24"/>
          <w:szCs w:val="24"/>
        </w:rPr>
        <w:t>6-й блок «</w:t>
      </w:r>
      <w:r w:rsidRPr="00B34894">
        <w:rPr>
          <w:rFonts w:ascii="Times New Roman" w:hAnsi="Times New Roman"/>
          <w:b/>
          <w:color w:val="FF0000"/>
          <w:sz w:val="24"/>
          <w:szCs w:val="24"/>
        </w:rPr>
        <w:t>Я и творчество</w:t>
      </w:r>
      <w:r>
        <w:rPr>
          <w:rFonts w:ascii="Times New Roman" w:hAnsi="Times New Roman"/>
          <w:b/>
          <w:color w:val="FF0000"/>
          <w:sz w:val="24"/>
          <w:szCs w:val="24"/>
        </w:rPr>
        <w:t>»</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ценностное отношение к </w:t>
      </w:r>
      <w:proofErr w:type="gramStart"/>
      <w:r w:rsidRPr="00B34894">
        <w:rPr>
          <w:rFonts w:ascii="Times New Roman" w:hAnsi="Times New Roman"/>
          <w:sz w:val="24"/>
          <w:szCs w:val="24"/>
        </w:rPr>
        <w:t>прекрасному</w:t>
      </w:r>
      <w:proofErr w:type="gramEnd"/>
      <w:r w:rsidRPr="00B34894">
        <w:rPr>
          <w:rFonts w:ascii="Times New Roman" w:hAnsi="Times New Roman"/>
          <w:sz w:val="24"/>
          <w:szCs w:val="24"/>
        </w:rPr>
        <w:t>;</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понимание искусства как особой формы познания и преобразования мира;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способность видеть и ценить </w:t>
      </w:r>
      <w:proofErr w:type="gramStart"/>
      <w:r w:rsidRPr="00B34894">
        <w:rPr>
          <w:rFonts w:ascii="Times New Roman" w:hAnsi="Times New Roman"/>
          <w:sz w:val="24"/>
          <w:szCs w:val="24"/>
        </w:rPr>
        <w:t>прекрасное</w:t>
      </w:r>
      <w:proofErr w:type="gramEnd"/>
      <w:r w:rsidRPr="00B34894">
        <w:rPr>
          <w:rFonts w:ascii="Times New Roman" w:hAnsi="Times New Roman"/>
          <w:sz w:val="24"/>
          <w:szCs w:val="24"/>
        </w:rPr>
        <w:t xml:space="preserve"> в природе, быту, труде, спорте и творчестве людей, общественной жизни;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представление об искусстве народов России;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опыт реализации эстетических ценностей в пространстве школы и семьи.</w:t>
      </w:r>
    </w:p>
    <w:p w:rsidR="00761EE9" w:rsidRPr="00B34894" w:rsidRDefault="00761EE9" w:rsidP="003119F9">
      <w:pPr>
        <w:rPr>
          <w:rFonts w:ascii="Times New Roman" w:hAnsi="Times New Roman"/>
          <w:b/>
          <w:color w:val="000000"/>
          <w:sz w:val="24"/>
          <w:szCs w:val="24"/>
          <w:lang w:eastAsia="en-US"/>
        </w:rPr>
      </w:pPr>
    </w:p>
    <w:p w:rsidR="00761EE9" w:rsidRPr="00B34894" w:rsidRDefault="00761EE9" w:rsidP="003119F9">
      <w:pPr>
        <w:rPr>
          <w:rFonts w:ascii="Times New Roman" w:hAnsi="Times New Roman"/>
          <w:b/>
          <w:color w:val="FF0000"/>
          <w:sz w:val="24"/>
          <w:szCs w:val="24"/>
        </w:rPr>
      </w:pPr>
      <w:r>
        <w:rPr>
          <w:rFonts w:ascii="Times New Roman" w:hAnsi="Times New Roman"/>
          <w:b/>
          <w:color w:val="FF0000"/>
          <w:sz w:val="24"/>
          <w:szCs w:val="24"/>
        </w:rPr>
        <w:t>7-й блок  «</w:t>
      </w:r>
      <w:r w:rsidRPr="00B34894">
        <w:rPr>
          <w:rFonts w:ascii="Times New Roman" w:hAnsi="Times New Roman"/>
          <w:b/>
          <w:color w:val="FF0000"/>
          <w:sz w:val="24"/>
          <w:szCs w:val="24"/>
        </w:rPr>
        <w:t>Я и природа»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знание правил экологического поведения, </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норм и правил экологической этики, законодательства в области экологии</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 </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знание глобальной взаимосвязи и взаимозависимости природных и социальных явлений;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выделять ценность экологической культуры, экологического качества окружающей среды, адекватно использовать знания о позитивных и негативных факторах, влияющих на здоровье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умение строить свою деятельность и проекты с учётом создаваемой нагрузки на </w:t>
      </w:r>
      <w:proofErr w:type="spellStart"/>
      <w:r w:rsidRPr="00B34894">
        <w:rPr>
          <w:rFonts w:ascii="Times New Roman" w:hAnsi="Times New Roman"/>
          <w:sz w:val="24"/>
          <w:szCs w:val="24"/>
        </w:rPr>
        <w:t>социоприродное</w:t>
      </w:r>
      <w:proofErr w:type="spellEnd"/>
      <w:r w:rsidRPr="00B34894">
        <w:rPr>
          <w:rFonts w:ascii="Times New Roman" w:hAnsi="Times New Roman"/>
          <w:sz w:val="24"/>
          <w:szCs w:val="24"/>
        </w:rPr>
        <w:t xml:space="preserve"> окружение;</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знания об оздоровительном влиянии экологически чистых природных факторов на человека;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формирование опыта участия в общественно значимых делах по охране природы и заботе о личном здоровье и здоровье окружающих людей;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61EE9" w:rsidRPr="00B34894" w:rsidRDefault="00761EE9" w:rsidP="003119F9">
      <w:pPr>
        <w:rPr>
          <w:rFonts w:ascii="Times New Roman" w:hAnsi="Times New Roman"/>
          <w:b/>
          <w:color w:val="000000"/>
          <w:sz w:val="24"/>
          <w:szCs w:val="24"/>
          <w:lang w:eastAsia="en-US"/>
        </w:rPr>
      </w:pPr>
    </w:p>
    <w:p w:rsidR="00761EE9" w:rsidRPr="00B34894" w:rsidRDefault="00761EE9" w:rsidP="003119F9">
      <w:pPr>
        <w:rPr>
          <w:rFonts w:ascii="Times New Roman" w:hAnsi="Times New Roman"/>
          <w:b/>
          <w:color w:val="000000"/>
          <w:sz w:val="24"/>
          <w:szCs w:val="24"/>
          <w:lang w:eastAsia="en-US"/>
        </w:rPr>
      </w:pPr>
      <w:r w:rsidRPr="00B34894">
        <w:rPr>
          <w:rFonts w:ascii="Times New Roman" w:hAnsi="Times New Roman"/>
          <w:b/>
          <w:color w:val="000000"/>
          <w:sz w:val="24"/>
          <w:szCs w:val="24"/>
          <w:lang w:eastAsia="en-US"/>
        </w:rPr>
        <w:t xml:space="preserve"> Совместная деятельность школы, семьи и общественности </w:t>
      </w:r>
      <w:proofErr w:type="gramStart"/>
      <w:r w:rsidRPr="00B34894">
        <w:rPr>
          <w:rFonts w:ascii="Times New Roman" w:hAnsi="Times New Roman"/>
          <w:b/>
          <w:color w:val="000000"/>
          <w:sz w:val="24"/>
          <w:szCs w:val="24"/>
          <w:lang w:eastAsia="en-US"/>
        </w:rPr>
        <w:t>по</w:t>
      </w:r>
      <w:proofErr w:type="gramEnd"/>
    </w:p>
    <w:p w:rsidR="00761EE9" w:rsidRPr="00B34894" w:rsidRDefault="00761EE9" w:rsidP="003119F9">
      <w:pPr>
        <w:rPr>
          <w:rFonts w:ascii="Times New Roman" w:hAnsi="Times New Roman"/>
          <w:b/>
          <w:color w:val="000000"/>
          <w:sz w:val="24"/>
          <w:szCs w:val="24"/>
          <w:lang w:eastAsia="en-US"/>
        </w:rPr>
      </w:pPr>
      <w:r w:rsidRPr="00B34894">
        <w:rPr>
          <w:rFonts w:ascii="Times New Roman" w:hAnsi="Times New Roman"/>
          <w:b/>
          <w:color w:val="000000"/>
          <w:sz w:val="24"/>
          <w:szCs w:val="24"/>
          <w:lang w:eastAsia="en-US"/>
        </w:rPr>
        <w:t xml:space="preserve">           воспитанию и социализации </w:t>
      </w:r>
      <w:proofErr w:type="gramStart"/>
      <w:r w:rsidRPr="00B34894">
        <w:rPr>
          <w:rFonts w:ascii="Times New Roman" w:hAnsi="Times New Roman"/>
          <w:b/>
          <w:color w:val="000000"/>
          <w:sz w:val="24"/>
          <w:szCs w:val="24"/>
          <w:lang w:eastAsia="en-US"/>
        </w:rPr>
        <w:t>обучающихся</w:t>
      </w:r>
      <w:proofErr w:type="gramEnd"/>
    </w:p>
    <w:p w:rsidR="00761EE9" w:rsidRPr="00B34894" w:rsidRDefault="00761EE9" w:rsidP="003119F9">
      <w:pPr>
        <w:rPr>
          <w:rFonts w:ascii="Times New Roman" w:hAnsi="Times New Roman"/>
          <w:b/>
          <w:color w:val="000000"/>
          <w:sz w:val="24"/>
          <w:szCs w:val="24"/>
          <w:lang w:eastAsia="en-US"/>
        </w:rPr>
      </w:pP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sz w:val="24"/>
          <w:szCs w:val="24"/>
        </w:rPr>
        <w:t xml:space="preserve">Для более  успешной реализации программы по </w:t>
      </w:r>
      <w:r w:rsidRPr="00B34894">
        <w:rPr>
          <w:rFonts w:ascii="Times New Roman" w:hAnsi="Times New Roman"/>
          <w:iCs/>
          <w:sz w:val="24"/>
          <w:szCs w:val="24"/>
        </w:rPr>
        <w:t xml:space="preserve">развитию образовательной среды </w:t>
      </w:r>
      <w:r w:rsidRPr="00B34894">
        <w:rPr>
          <w:rFonts w:ascii="Times New Roman" w:hAnsi="Times New Roman"/>
          <w:sz w:val="24"/>
          <w:szCs w:val="24"/>
        </w:rPr>
        <w:t xml:space="preserve">школы, создающей </w:t>
      </w:r>
      <w:r w:rsidRPr="00B34894">
        <w:rPr>
          <w:rFonts w:ascii="Times New Roman" w:hAnsi="Times New Roman"/>
          <w:sz w:val="24"/>
          <w:szCs w:val="24"/>
          <w:lang w:eastAsia="en-US"/>
        </w:rPr>
        <w:t xml:space="preserve"> условия для  духовно-нравственного развития обучающихся, их воспитания и полноценной социализации в контексте формирования идентичности гражданина России, </w:t>
      </w:r>
    </w:p>
    <w:p w:rsidR="00761EE9" w:rsidRPr="00B34894" w:rsidRDefault="00761EE9" w:rsidP="003119F9">
      <w:pPr>
        <w:pStyle w:val="23"/>
        <w:spacing w:before="120" w:line="276" w:lineRule="auto"/>
        <w:ind w:left="0"/>
        <w:rPr>
          <w:rFonts w:ascii="Times New Roman" w:hAnsi="Times New Roman"/>
          <w:sz w:val="24"/>
          <w:szCs w:val="24"/>
        </w:rPr>
      </w:pPr>
      <w:r w:rsidRPr="00B34894">
        <w:rPr>
          <w:rFonts w:ascii="Times New Roman" w:hAnsi="Times New Roman"/>
          <w:sz w:val="24"/>
          <w:szCs w:val="24"/>
        </w:rPr>
        <w:t xml:space="preserve">педагогический коллектив взаимодействует </w:t>
      </w:r>
      <w:proofErr w:type="gramStart"/>
      <w:r w:rsidRPr="00B34894">
        <w:rPr>
          <w:rFonts w:ascii="Times New Roman" w:hAnsi="Times New Roman"/>
          <w:sz w:val="24"/>
          <w:szCs w:val="24"/>
        </w:rPr>
        <w:t>с</w:t>
      </w:r>
      <w:proofErr w:type="gramEnd"/>
      <w:r w:rsidRPr="00B34894">
        <w:rPr>
          <w:rFonts w:ascii="Times New Roman" w:hAnsi="Times New Roman"/>
          <w:sz w:val="24"/>
          <w:szCs w:val="24"/>
        </w:rPr>
        <w:t>:</w:t>
      </w:r>
    </w:p>
    <w:p w:rsidR="00761EE9" w:rsidRPr="00B34894" w:rsidRDefault="00761EE9" w:rsidP="00F33DC2">
      <w:pPr>
        <w:pStyle w:val="a"/>
      </w:pPr>
      <w:r w:rsidRPr="00B34894">
        <w:t>Администрацией города Королева Московской области;</w:t>
      </w:r>
    </w:p>
    <w:p w:rsidR="00761EE9" w:rsidRPr="00B34894" w:rsidRDefault="00761EE9" w:rsidP="00F33DC2">
      <w:pPr>
        <w:pStyle w:val="a"/>
      </w:pPr>
      <w:r w:rsidRPr="00B34894">
        <w:t xml:space="preserve">Советом Национальностей при Администрации города Королева     </w:t>
      </w:r>
    </w:p>
    <w:p w:rsidR="00761EE9" w:rsidRPr="00B34894" w:rsidRDefault="00761EE9" w:rsidP="003119F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34894">
        <w:t xml:space="preserve">Московской области; </w:t>
      </w:r>
    </w:p>
    <w:p w:rsidR="00761EE9" w:rsidRPr="00B34894" w:rsidRDefault="00761EE9" w:rsidP="00F33DC2">
      <w:pPr>
        <w:pStyle w:val="a"/>
      </w:pPr>
      <w:r w:rsidRPr="00B34894">
        <w:t>Ведущими предприятиями города Королева Московской области;</w:t>
      </w:r>
    </w:p>
    <w:p w:rsidR="00761EE9" w:rsidRPr="00B34894" w:rsidRDefault="00761EE9" w:rsidP="00F33DC2">
      <w:pPr>
        <w:pStyle w:val="a"/>
      </w:pPr>
      <w:r w:rsidRPr="00B34894">
        <w:t>Советом ветеранов города королева Московской области;</w:t>
      </w:r>
    </w:p>
    <w:p w:rsidR="00761EE9" w:rsidRPr="00B34894" w:rsidRDefault="00761EE9" w:rsidP="00F33DC2">
      <w:pPr>
        <w:pStyle w:val="a"/>
      </w:pPr>
      <w:r w:rsidRPr="00B34894">
        <w:t>Советом ветеранов «Корпорации «Тактическое Ракетное Вооружение»;</w:t>
      </w:r>
    </w:p>
    <w:p w:rsidR="00761EE9" w:rsidRPr="00B34894" w:rsidRDefault="00761EE9" w:rsidP="00F33DC2">
      <w:pPr>
        <w:pStyle w:val="a"/>
      </w:pPr>
      <w:r w:rsidRPr="00B34894">
        <w:t>Деловым и культурным центром «Костино», Клубом Любителей Литературы города Королева Московской области;</w:t>
      </w:r>
    </w:p>
    <w:p w:rsidR="00761EE9" w:rsidRPr="00B34894" w:rsidRDefault="00761EE9" w:rsidP="00F33DC2">
      <w:pPr>
        <w:pStyle w:val="a"/>
      </w:pPr>
      <w:r w:rsidRPr="00B34894">
        <w:t>МБУ культуры города Королева «Королевским историческим музеем»</w:t>
      </w:r>
    </w:p>
    <w:p w:rsidR="00761EE9" w:rsidRPr="00B34894" w:rsidRDefault="00761EE9" w:rsidP="00F33DC2">
      <w:pPr>
        <w:pStyle w:val="a"/>
      </w:pPr>
      <w:r w:rsidRPr="00B34894">
        <w:t xml:space="preserve">Городским комитетом образования администрации города Королёва Московской области; </w:t>
      </w:r>
    </w:p>
    <w:p w:rsidR="00761EE9" w:rsidRPr="00B34894" w:rsidRDefault="00761EE9" w:rsidP="00F33DC2">
      <w:pPr>
        <w:pStyle w:val="a"/>
      </w:pPr>
      <w:r w:rsidRPr="00B34894">
        <w:t>Муниципальным бюджетным образовательным учреждением дополнительного образования «Учебно-методический образовательный центр» (МБОУ ДО «УМОЦ») города Королёва</w:t>
      </w:r>
    </w:p>
    <w:p w:rsidR="00761EE9" w:rsidRPr="00B34894" w:rsidRDefault="00761EE9" w:rsidP="00F33DC2">
      <w:pPr>
        <w:pStyle w:val="a"/>
      </w:pPr>
      <w:r w:rsidRPr="00B34894">
        <w:t>Образовательными учреждениями  города Королева Московской области.</w:t>
      </w:r>
    </w:p>
    <w:p w:rsidR="00761EE9" w:rsidRPr="00B34894" w:rsidRDefault="00761EE9" w:rsidP="00F33DC2">
      <w:pPr>
        <w:pStyle w:val="a"/>
        <w:rPr>
          <w:lang w:eastAsia="en-US"/>
        </w:rPr>
      </w:pPr>
      <w:r w:rsidRPr="00B34894">
        <w:tab/>
        <w:t>Сетевое взаимодействие сегодня становится современной инновационной технологией, которая позволяет школе динамично развиваться. При этом важным вопросом является процесс  взаимодействия между учащимися, между учащимися и учителями, учителями и родителями. Процесс направлен на развитие личности ребенка. При взаимодействии идет процесс диалога, непрерывный обменом информацией и опытом.</w:t>
      </w:r>
      <w:r w:rsidRPr="00B34894">
        <w:rPr>
          <w:lang w:eastAsia="en-US"/>
        </w:rPr>
        <w:t xml:space="preserve"> </w:t>
      </w:r>
    </w:p>
    <w:p w:rsidR="00761EE9" w:rsidRPr="00B34894" w:rsidRDefault="00761EE9" w:rsidP="003119F9">
      <w:pPr>
        <w:rPr>
          <w:rFonts w:ascii="Times New Roman" w:hAnsi="Times New Roman"/>
          <w:sz w:val="24"/>
          <w:szCs w:val="24"/>
          <w:lang w:eastAsia="en-US"/>
        </w:rPr>
      </w:pP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Содействие в знакомстве с историей и культурой родного города, края, народным творчеством, этнокультурными традициями, фольклором, особенностями быта народов России</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Приобретение профессионального опыта, знакомство с трудовыми традициями города</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Приобщение к богатству классического и современного искусства, развитие эстетического кругозора</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Опыт работы с библиотечным фондом, читательский опыт, опыт поиска необходимой информации</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 xml:space="preserve">Опыт связи с общественными организациями </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Опыт участия в региональных и муниципальных, конкурсов</w:t>
      </w:r>
      <w:proofErr w:type="gramStart"/>
      <w:r w:rsidRPr="00B34894">
        <w:rPr>
          <w:lang w:eastAsia="en-US"/>
        </w:rPr>
        <w:t xml:space="preserve"> ,</w:t>
      </w:r>
      <w:proofErr w:type="gramEnd"/>
      <w:r w:rsidRPr="00B34894">
        <w:rPr>
          <w:lang w:eastAsia="en-US"/>
        </w:rPr>
        <w:t xml:space="preserve"> фестивалей, спартакиад, турниров</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 xml:space="preserve">Опыт участия  в природоохранной деятельности; участие в экологических акциях </w:t>
      </w:r>
    </w:p>
    <w:p w:rsidR="00761EE9" w:rsidRPr="00B34894" w:rsidRDefault="00761EE9" w:rsidP="0012133F">
      <w:pPr>
        <w:pStyle w:val="af2"/>
        <w:numPr>
          <w:ilvl w:val="0"/>
          <w:numId w:val="57"/>
        </w:numPr>
        <w:autoSpaceDE w:val="0"/>
        <w:autoSpaceDN w:val="0"/>
        <w:adjustRightInd w:val="0"/>
        <w:spacing w:before="0" w:beforeAutospacing="0" w:after="0" w:afterAutospacing="0" w:line="276" w:lineRule="auto"/>
        <w:ind w:left="0"/>
        <w:contextualSpacing/>
        <w:rPr>
          <w:lang w:eastAsia="en-US"/>
        </w:rPr>
      </w:pPr>
      <w:r w:rsidRPr="00B34894">
        <w:rPr>
          <w:lang w:eastAsia="en-US"/>
        </w:rPr>
        <w:t>Опыт участия  в олимпиадах, учебно-исследовательских конференций</w:t>
      </w:r>
    </w:p>
    <w:p w:rsidR="00761EE9" w:rsidRPr="00B34894" w:rsidRDefault="00761EE9" w:rsidP="003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761EE9" w:rsidRPr="00B34894" w:rsidRDefault="00761EE9" w:rsidP="003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34894">
        <w:rPr>
          <w:rFonts w:ascii="Times New Roman" w:hAnsi="Times New Roman"/>
          <w:sz w:val="24"/>
          <w:szCs w:val="24"/>
        </w:rPr>
        <w:lastRenderedPageBreak/>
        <w:t>Формами сетевого взаимодействия  выступают:</w:t>
      </w:r>
    </w:p>
    <w:p w:rsidR="00761EE9" w:rsidRPr="00B34894" w:rsidRDefault="00761EE9" w:rsidP="00F33DC2">
      <w:pPr>
        <w:pStyle w:val="a"/>
      </w:pPr>
      <w:r w:rsidRPr="00B34894">
        <w:t>семинары</w:t>
      </w:r>
    </w:p>
    <w:p w:rsidR="00761EE9" w:rsidRPr="00B34894" w:rsidRDefault="00761EE9" w:rsidP="00F33DC2">
      <w:pPr>
        <w:pStyle w:val="a"/>
      </w:pPr>
      <w:r w:rsidRPr="00B34894">
        <w:t>круглые столы</w:t>
      </w:r>
    </w:p>
    <w:p w:rsidR="00761EE9" w:rsidRPr="00B34894" w:rsidRDefault="00761EE9" w:rsidP="00F33DC2">
      <w:pPr>
        <w:pStyle w:val="a"/>
      </w:pPr>
      <w:r w:rsidRPr="00B34894">
        <w:t>конференции</w:t>
      </w:r>
    </w:p>
    <w:p w:rsidR="00761EE9" w:rsidRPr="00B34894" w:rsidRDefault="00761EE9" w:rsidP="00F33DC2">
      <w:pPr>
        <w:pStyle w:val="a"/>
      </w:pPr>
      <w:r w:rsidRPr="00B34894">
        <w:t>Международная космическая олимпиада</w:t>
      </w:r>
    </w:p>
    <w:p w:rsidR="00761EE9" w:rsidRPr="00B34894" w:rsidRDefault="00761EE9" w:rsidP="00F33DC2">
      <w:pPr>
        <w:pStyle w:val="a"/>
      </w:pPr>
      <w:r w:rsidRPr="00B34894">
        <w:t>заочные путешествия</w:t>
      </w:r>
    </w:p>
    <w:p w:rsidR="00761EE9" w:rsidRPr="00B34894" w:rsidRDefault="00761EE9" w:rsidP="00F33DC2">
      <w:pPr>
        <w:pStyle w:val="a"/>
      </w:pPr>
      <w:r w:rsidRPr="00B34894">
        <w:t>расширенные заседания Клуба Интернациональной Дружбы</w:t>
      </w:r>
    </w:p>
    <w:p w:rsidR="00761EE9" w:rsidRPr="00B34894" w:rsidRDefault="00761EE9" w:rsidP="00F33DC2">
      <w:pPr>
        <w:pStyle w:val="a"/>
      </w:pPr>
      <w:r w:rsidRPr="00B34894">
        <w:t xml:space="preserve">встречи </w:t>
      </w:r>
    </w:p>
    <w:p w:rsidR="00761EE9" w:rsidRPr="00B34894" w:rsidRDefault="00761EE9" w:rsidP="00F33DC2">
      <w:pPr>
        <w:pStyle w:val="a"/>
      </w:pPr>
      <w:r w:rsidRPr="00B34894">
        <w:t>конкурсы</w:t>
      </w:r>
    </w:p>
    <w:p w:rsidR="00761EE9" w:rsidRPr="00B34894" w:rsidRDefault="00761EE9" w:rsidP="003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34894">
        <w:rPr>
          <w:rFonts w:ascii="Times New Roman" w:hAnsi="Times New Roman"/>
          <w:sz w:val="24"/>
          <w:szCs w:val="24"/>
        </w:rPr>
        <w:tab/>
        <w:t>Вместе с учащимися, педагогами  и родителями в них принимают участие ветераны Великой Отечественной войны, офицеры Российской Армии, специалисты ведущих предприятий города, представители городского этноса, городских административных структур, работники культуры. Такие встречи способствуют толерантному взаимодействию: взаимообогащению,</w:t>
      </w:r>
      <w:r w:rsidRPr="00B34894">
        <w:rPr>
          <w:rStyle w:val="afd"/>
          <w:rFonts w:ascii="Times New Roman" w:hAnsi="Times New Roman"/>
          <w:iCs/>
          <w:sz w:val="24"/>
          <w:szCs w:val="24"/>
        </w:rPr>
        <w:t xml:space="preserve"> формированию этнокультурной компетентности учащихся. </w:t>
      </w:r>
      <w:r w:rsidRPr="00B34894">
        <w:rPr>
          <w:rFonts w:ascii="Times New Roman" w:hAnsi="Times New Roman"/>
          <w:sz w:val="24"/>
          <w:szCs w:val="24"/>
        </w:rPr>
        <w:t xml:space="preserve">Объединяются  усилия школы и других субъектов </w:t>
      </w:r>
      <w:proofErr w:type="spellStart"/>
      <w:r w:rsidRPr="00B34894">
        <w:rPr>
          <w:rFonts w:ascii="Times New Roman" w:hAnsi="Times New Roman"/>
          <w:sz w:val="24"/>
          <w:szCs w:val="24"/>
        </w:rPr>
        <w:t>социокультурной</w:t>
      </w:r>
      <w:proofErr w:type="spellEnd"/>
      <w:r w:rsidRPr="00B34894">
        <w:rPr>
          <w:rFonts w:ascii="Times New Roman" w:hAnsi="Times New Roman"/>
          <w:sz w:val="24"/>
          <w:szCs w:val="24"/>
        </w:rPr>
        <w:t xml:space="preserve"> среды города в развитии нового ……..</w:t>
      </w:r>
    </w:p>
    <w:p w:rsidR="00761EE9" w:rsidRPr="00B34894" w:rsidRDefault="00761EE9" w:rsidP="0031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761EE9" w:rsidRPr="00B34894" w:rsidRDefault="00761EE9" w:rsidP="003119F9">
      <w:pPr>
        <w:rPr>
          <w:rFonts w:ascii="Times New Roman" w:hAnsi="Times New Roman"/>
          <w:b/>
          <w:bCs/>
          <w:sz w:val="24"/>
          <w:szCs w:val="24"/>
          <w:lang w:eastAsia="en-US"/>
        </w:rPr>
      </w:pPr>
      <w:r w:rsidRPr="00B34894">
        <w:rPr>
          <w:rFonts w:ascii="Times New Roman" w:hAnsi="Times New Roman"/>
          <w:b/>
          <w:bCs/>
          <w:sz w:val="24"/>
          <w:szCs w:val="24"/>
          <w:lang w:eastAsia="en-US"/>
        </w:rPr>
        <w:t>Повышение педагогической культуры родителей (законных представителей) обучающихся</w:t>
      </w:r>
    </w:p>
    <w:p w:rsidR="00761EE9" w:rsidRPr="00B34894" w:rsidRDefault="00761EE9" w:rsidP="003119F9">
      <w:pPr>
        <w:rPr>
          <w:rFonts w:ascii="Times New Roman" w:hAnsi="Times New Roman"/>
          <w:b/>
          <w:bCs/>
          <w:sz w:val="24"/>
          <w:szCs w:val="24"/>
          <w:lang w:eastAsia="en-US"/>
        </w:rPr>
      </w:pPr>
    </w:p>
    <w:p w:rsidR="00761EE9" w:rsidRPr="00B34894" w:rsidRDefault="00761EE9" w:rsidP="003119F9">
      <w:pPr>
        <w:ind w:firstLine="708"/>
        <w:jc w:val="both"/>
        <w:rPr>
          <w:rFonts w:ascii="Times New Roman" w:hAnsi="Times New Roman"/>
          <w:sz w:val="24"/>
          <w:szCs w:val="24"/>
          <w:lang w:eastAsia="en-US"/>
        </w:rPr>
      </w:pPr>
      <w:r w:rsidRPr="00B34894">
        <w:rPr>
          <w:rFonts w:ascii="Times New Roman" w:hAnsi="Times New Roman"/>
          <w:sz w:val="24"/>
          <w:szCs w:val="24"/>
          <w:lang w:eastAsia="en-US"/>
        </w:rPr>
        <w:t xml:space="preserve">Одним из ключевых направлений реализации программы воспитания и  </w:t>
      </w:r>
      <w:proofErr w:type="gramStart"/>
      <w:r w:rsidRPr="00B34894">
        <w:rPr>
          <w:rFonts w:ascii="Times New Roman" w:hAnsi="Times New Roman"/>
          <w:sz w:val="24"/>
          <w:szCs w:val="24"/>
          <w:lang w:eastAsia="en-US"/>
        </w:rPr>
        <w:t>социализации</w:t>
      </w:r>
      <w:proofErr w:type="gramEnd"/>
      <w:r w:rsidRPr="00B34894">
        <w:rPr>
          <w:rFonts w:ascii="Times New Roman" w:hAnsi="Times New Roman"/>
          <w:sz w:val="24"/>
          <w:szCs w:val="24"/>
          <w:lang w:eastAsia="en-US"/>
        </w:rPr>
        <w:t xml:space="preserve"> обучающихся на ступени основного общего образования является повышение педагогической культуры родителей. Традиции  семейной жизни представляют собой один из важнейших компонентов, формирующих нравственный уклад жизни </w:t>
      </w:r>
      <w:proofErr w:type="gramStart"/>
      <w:r w:rsidRPr="00B34894">
        <w:rPr>
          <w:rFonts w:ascii="Times New Roman" w:hAnsi="Times New Roman"/>
          <w:sz w:val="24"/>
          <w:szCs w:val="24"/>
          <w:lang w:eastAsia="en-US"/>
        </w:rPr>
        <w:t>обучающегося</w:t>
      </w:r>
      <w:proofErr w:type="gramEnd"/>
      <w:r w:rsidRPr="00B34894">
        <w:rPr>
          <w:rFonts w:ascii="Times New Roman" w:hAnsi="Times New Roman"/>
          <w:sz w:val="24"/>
          <w:szCs w:val="24"/>
          <w:lang w:eastAsia="en-US"/>
        </w:rPr>
        <w:t>. Именно поэтому повышение педагогической культуры родителей  педагогическим коллективом школы рассматривается как одно из важнейших направлений воспитания и социализации обучающихся</w:t>
      </w:r>
      <w:proofErr w:type="gramStart"/>
      <w:r w:rsidRPr="00B34894">
        <w:rPr>
          <w:rFonts w:ascii="Times New Roman" w:hAnsi="Times New Roman"/>
          <w:sz w:val="24"/>
          <w:szCs w:val="24"/>
          <w:lang w:eastAsia="en-US"/>
        </w:rPr>
        <w:t>.С</w:t>
      </w:r>
      <w:proofErr w:type="gramEnd"/>
      <w:r w:rsidRPr="00B34894">
        <w:rPr>
          <w:rFonts w:ascii="Times New Roman" w:hAnsi="Times New Roman"/>
          <w:sz w:val="24"/>
          <w:szCs w:val="24"/>
          <w:lang w:eastAsia="en-US"/>
        </w:rPr>
        <w:t>истема работы школы по повышению педагогической культуры</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 xml:space="preserve">родителей (законных представителей) в обеспечении воспитания и социализации обучающихся </w:t>
      </w:r>
      <w:proofErr w:type="gramStart"/>
      <w:r w:rsidRPr="00B34894">
        <w:rPr>
          <w:rFonts w:ascii="Times New Roman" w:hAnsi="Times New Roman"/>
          <w:sz w:val="24"/>
          <w:szCs w:val="24"/>
          <w:lang w:eastAsia="en-US"/>
        </w:rPr>
        <w:t>основана</w:t>
      </w:r>
      <w:proofErr w:type="gramEnd"/>
      <w:r w:rsidRPr="00B34894">
        <w:rPr>
          <w:rFonts w:ascii="Times New Roman" w:hAnsi="Times New Roman"/>
          <w:sz w:val="24"/>
          <w:szCs w:val="24"/>
          <w:lang w:eastAsia="en-US"/>
        </w:rPr>
        <w:t xml:space="preserve"> на следующих принципах:</w:t>
      </w:r>
    </w:p>
    <w:p w:rsidR="00761EE9" w:rsidRPr="00B34894" w:rsidRDefault="00761EE9" w:rsidP="00F33DC2">
      <w:pPr>
        <w:pStyle w:val="a"/>
        <w:rPr>
          <w:lang w:eastAsia="en-US"/>
        </w:rPr>
      </w:pPr>
      <w:r w:rsidRPr="00B34894">
        <w:rPr>
          <w:lang w:eastAsia="en-US"/>
        </w:rPr>
        <w:t xml:space="preserve">сочетание педагогического просвещения с </w:t>
      </w:r>
      <w:proofErr w:type="gramStart"/>
      <w:r w:rsidRPr="00B34894">
        <w:rPr>
          <w:lang w:eastAsia="en-US"/>
        </w:rPr>
        <w:t>педагогическим</w:t>
      </w:r>
      <w:proofErr w:type="gramEnd"/>
    </w:p>
    <w:p w:rsidR="00761EE9" w:rsidRPr="00B34894" w:rsidRDefault="00761EE9" w:rsidP="00F33DC2">
      <w:pPr>
        <w:pStyle w:val="a"/>
        <w:rPr>
          <w:lang w:eastAsia="en-US"/>
        </w:rPr>
      </w:pPr>
      <w:r w:rsidRPr="00B34894">
        <w:rPr>
          <w:lang w:eastAsia="en-US"/>
        </w:rPr>
        <w:t>самообразованием родителей (законных представителей);</w:t>
      </w:r>
    </w:p>
    <w:p w:rsidR="00761EE9" w:rsidRPr="00B34894" w:rsidRDefault="00761EE9" w:rsidP="00F33DC2">
      <w:pPr>
        <w:pStyle w:val="a"/>
        <w:rPr>
          <w:lang w:eastAsia="en-US"/>
        </w:rPr>
      </w:pPr>
      <w:r w:rsidRPr="00B34894">
        <w:rPr>
          <w:lang w:eastAsia="en-US"/>
        </w:rPr>
        <w:t>педагогическое внимание, уважение и требовательность к родителям</w:t>
      </w:r>
    </w:p>
    <w:p w:rsidR="00761EE9" w:rsidRPr="00B34894" w:rsidRDefault="00761EE9" w:rsidP="00F33DC2">
      <w:pPr>
        <w:pStyle w:val="a"/>
        <w:rPr>
          <w:lang w:eastAsia="en-US"/>
        </w:rPr>
      </w:pPr>
      <w:r w:rsidRPr="00B34894">
        <w:rPr>
          <w:lang w:eastAsia="en-US"/>
        </w:rPr>
        <w:t>(законным представителям);</w:t>
      </w:r>
    </w:p>
    <w:p w:rsidR="00761EE9" w:rsidRPr="00B34894" w:rsidRDefault="00761EE9" w:rsidP="00F33DC2">
      <w:pPr>
        <w:pStyle w:val="a"/>
        <w:rPr>
          <w:lang w:eastAsia="en-US"/>
        </w:rPr>
      </w:pPr>
      <w:r w:rsidRPr="00B34894">
        <w:rPr>
          <w:lang w:eastAsia="en-US"/>
        </w:rPr>
        <w:t>поддержка и индивидуальное сопровождение становления и развития</w:t>
      </w:r>
    </w:p>
    <w:p w:rsidR="00761EE9" w:rsidRPr="00B34894" w:rsidRDefault="00761EE9" w:rsidP="00F33DC2">
      <w:pPr>
        <w:pStyle w:val="a"/>
        <w:rPr>
          <w:lang w:eastAsia="en-US"/>
        </w:rPr>
      </w:pPr>
      <w:proofErr w:type="gramStart"/>
      <w:r w:rsidRPr="00B34894">
        <w:rPr>
          <w:lang w:eastAsia="en-US"/>
        </w:rPr>
        <w:t>педагогической культуры каждого из родителей (законных</w:t>
      </w:r>
      <w:proofErr w:type="gramEnd"/>
    </w:p>
    <w:p w:rsidR="00761EE9" w:rsidRPr="00B34894" w:rsidRDefault="00761EE9" w:rsidP="00F33DC2">
      <w:pPr>
        <w:pStyle w:val="a"/>
        <w:rPr>
          <w:lang w:eastAsia="en-US"/>
        </w:rPr>
      </w:pPr>
      <w:r w:rsidRPr="00B34894">
        <w:rPr>
          <w:lang w:eastAsia="en-US"/>
        </w:rPr>
        <w:t>представителей);</w:t>
      </w:r>
    </w:p>
    <w:p w:rsidR="00761EE9" w:rsidRPr="00B34894" w:rsidRDefault="00761EE9" w:rsidP="00F33DC2">
      <w:pPr>
        <w:pStyle w:val="a"/>
        <w:rPr>
          <w:lang w:eastAsia="en-US"/>
        </w:rPr>
      </w:pPr>
      <w:r w:rsidRPr="00B34894">
        <w:rPr>
          <w:lang w:eastAsia="en-US"/>
        </w:rPr>
        <w:t>содействие родителям (законным представителям) в решении</w:t>
      </w:r>
    </w:p>
    <w:p w:rsidR="00761EE9" w:rsidRPr="00B34894" w:rsidRDefault="00761EE9" w:rsidP="00F33DC2">
      <w:pPr>
        <w:pStyle w:val="a"/>
        <w:rPr>
          <w:lang w:eastAsia="en-US"/>
        </w:rPr>
      </w:pPr>
      <w:r w:rsidRPr="00B34894">
        <w:rPr>
          <w:lang w:eastAsia="en-US"/>
        </w:rPr>
        <w:t>индивидуальных проблем воспитания детей;</w:t>
      </w:r>
    </w:p>
    <w:p w:rsidR="00761EE9" w:rsidRPr="00B34894" w:rsidRDefault="00761EE9" w:rsidP="00F33DC2">
      <w:pPr>
        <w:pStyle w:val="a"/>
        <w:rPr>
          <w:lang w:eastAsia="en-US"/>
        </w:rPr>
      </w:pPr>
      <w:r w:rsidRPr="00B34894">
        <w:rPr>
          <w:lang w:eastAsia="en-US"/>
        </w:rPr>
        <w:t>опора на положительный опыт семейного воспитания.</w:t>
      </w:r>
    </w:p>
    <w:p w:rsidR="00761EE9" w:rsidRPr="00B34894" w:rsidRDefault="00761EE9" w:rsidP="003119F9">
      <w:pPr>
        <w:jc w:val="both"/>
        <w:rPr>
          <w:rFonts w:ascii="Times New Roman" w:hAnsi="Times New Roman"/>
          <w:sz w:val="24"/>
          <w:szCs w:val="24"/>
          <w:lang w:eastAsia="en-US"/>
        </w:rPr>
      </w:pPr>
      <w:r w:rsidRPr="00B34894">
        <w:rPr>
          <w:rFonts w:ascii="Times New Roman" w:hAnsi="Times New Roman"/>
          <w:sz w:val="24"/>
          <w:szCs w:val="24"/>
          <w:lang w:eastAsia="en-US"/>
        </w:rPr>
        <w:t>В системе повышения педагогической культуры родителей используются различные формы работы, в том числе: 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p>
    <w:p w:rsidR="00761EE9" w:rsidRPr="00B34894" w:rsidRDefault="00761EE9" w:rsidP="003119F9">
      <w:pPr>
        <w:jc w:val="both"/>
        <w:rPr>
          <w:rFonts w:ascii="Times New Roman" w:hAnsi="Times New Roman"/>
          <w:sz w:val="24"/>
          <w:szCs w:val="24"/>
          <w:lang w:eastAsia="en-US"/>
        </w:rPr>
      </w:pPr>
    </w:p>
    <w:p w:rsidR="00761EE9" w:rsidRPr="00B34894" w:rsidRDefault="00761EE9" w:rsidP="003119F9">
      <w:pPr>
        <w:pStyle w:val="af2"/>
        <w:autoSpaceDE w:val="0"/>
        <w:autoSpaceDN w:val="0"/>
        <w:adjustRightInd w:val="0"/>
        <w:spacing w:before="0" w:beforeAutospacing="0" w:after="0" w:afterAutospacing="0"/>
        <w:contextualSpacing/>
        <w:rPr>
          <w:b/>
        </w:rPr>
      </w:pPr>
      <w:r w:rsidRPr="00B34894">
        <w:rPr>
          <w:b/>
        </w:rPr>
        <w:t xml:space="preserve">    Организация работы по формированию экологически целесообразного,  здорового    и безопасного образа жизни</w:t>
      </w:r>
    </w:p>
    <w:p w:rsidR="00761EE9" w:rsidRPr="00B34894" w:rsidRDefault="00761EE9" w:rsidP="003119F9">
      <w:pPr>
        <w:rPr>
          <w:rFonts w:ascii="Times New Roman" w:hAnsi="Times New Roman"/>
          <w:b/>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Экологическая </w:t>
      </w:r>
      <w:proofErr w:type="spellStart"/>
      <w:r w:rsidRPr="00B34894">
        <w:rPr>
          <w:rFonts w:ascii="Times New Roman" w:hAnsi="Times New Roman"/>
          <w:sz w:val="24"/>
          <w:szCs w:val="24"/>
        </w:rPr>
        <w:t>здоровьесберегающая</w:t>
      </w:r>
      <w:proofErr w:type="spellEnd"/>
      <w:r w:rsidRPr="00B34894">
        <w:rPr>
          <w:rFonts w:ascii="Times New Roman" w:hAnsi="Times New Roman"/>
          <w:sz w:val="24"/>
          <w:szCs w:val="24"/>
        </w:rPr>
        <w:t xml:space="preserve"> деятельность образовательного учреждения на ступени основного общего образования представлена в виде четырех взаимосвязанных блоков: </w:t>
      </w:r>
    </w:p>
    <w:p w:rsidR="00761EE9" w:rsidRPr="00B34894" w:rsidRDefault="00761EE9" w:rsidP="0012133F">
      <w:pPr>
        <w:pStyle w:val="af2"/>
        <w:widowControl w:val="0"/>
        <w:numPr>
          <w:ilvl w:val="0"/>
          <w:numId w:val="56"/>
        </w:numPr>
        <w:autoSpaceDE w:val="0"/>
        <w:autoSpaceDN w:val="0"/>
        <w:adjustRightInd w:val="0"/>
        <w:spacing w:before="0" w:beforeAutospacing="0" w:after="0" w:afterAutospacing="0" w:line="360" w:lineRule="auto"/>
        <w:ind w:left="0"/>
        <w:contextualSpacing/>
        <w:jc w:val="both"/>
      </w:pPr>
      <w:r w:rsidRPr="00B34894">
        <w:t xml:space="preserve">по созданию экологически безопасной </w:t>
      </w:r>
      <w:proofErr w:type="spellStart"/>
      <w:r w:rsidRPr="00B34894">
        <w:t>здоровьесберагающей</w:t>
      </w:r>
      <w:proofErr w:type="spellEnd"/>
      <w:r w:rsidRPr="00B34894">
        <w:t xml:space="preserve"> инфраструктуры; </w:t>
      </w:r>
    </w:p>
    <w:p w:rsidR="00761EE9" w:rsidRPr="00B34894" w:rsidRDefault="00761EE9" w:rsidP="0012133F">
      <w:pPr>
        <w:pStyle w:val="af2"/>
        <w:widowControl w:val="0"/>
        <w:numPr>
          <w:ilvl w:val="0"/>
          <w:numId w:val="56"/>
        </w:numPr>
        <w:autoSpaceDE w:val="0"/>
        <w:autoSpaceDN w:val="0"/>
        <w:adjustRightInd w:val="0"/>
        <w:spacing w:before="0" w:beforeAutospacing="0" w:after="0" w:afterAutospacing="0" w:line="360" w:lineRule="auto"/>
        <w:ind w:left="0"/>
        <w:contextualSpacing/>
        <w:jc w:val="both"/>
      </w:pPr>
      <w:r w:rsidRPr="00B34894">
        <w:t xml:space="preserve">рациональной организации учебной и </w:t>
      </w:r>
      <w:proofErr w:type="spellStart"/>
      <w:r w:rsidRPr="00B34894">
        <w:t>внеучебной</w:t>
      </w:r>
      <w:proofErr w:type="spellEnd"/>
      <w:r w:rsidRPr="00B34894">
        <w:t xml:space="preserve"> деятельности </w:t>
      </w:r>
      <w:proofErr w:type="gramStart"/>
      <w:r w:rsidRPr="00B34894">
        <w:t>обучающихся</w:t>
      </w:r>
      <w:proofErr w:type="gramEnd"/>
      <w:r w:rsidRPr="00B34894">
        <w:t>;</w:t>
      </w:r>
    </w:p>
    <w:p w:rsidR="00761EE9" w:rsidRPr="00B34894" w:rsidRDefault="00761EE9" w:rsidP="0012133F">
      <w:pPr>
        <w:pStyle w:val="af2"/>
        <w:widowControl w:val="0"/>
        <w:numPr>
          <w:ilvl w:val="0"/>
          <w:numId w:val="56"/>
        </w:numPr>
        <w:autoSpaceDE w:val="0"/>
        <w:autoSpaceDN w:val="0"/>
        <w:adjustRightInd w:val="0"/>
        <w:spacing w:before="0" w:beforeAutospacing="0" w:after="0" w:afterAutospacing="0" w:line="360" w:lineRule="auto"/>
        <w:ind w:left="0"/>
        <w:contextualSpacing/>
        <w:jc w:val="both"/>
      </w:pPr>
      <w:r w:rsidRPr="00B34894">
        <w:t xml:space="preserve"> эффективной организации физкультурно-оздоровительной работы; </w:t>
      </w:r>
    </w:p>
    <w:p w:rsidR="00761EE9" w:rsidRPr="00B34894" w:rsidRDefault="00761EE9" w:rsidP="0012133F">
      <w:pPr>
        <w:pStyle w:val="af2"/>
        <w:widowControl w:val="0"/>
        <w:numPr>
          <w:ilvl w:val="0"/>
          <w:numId w:val="56"/>
        </w:numPr>
        <w:autoSpaceDE w:val="0"/>
        <w:autoSpaceDN w:val="0"/>
        <w:adjustRightInd w:val="0"/>
        <w:spacing w:before="0" w:beforeAutospacing="0" w:after="0" w:afterAutospacing="0" w:line="360" w:lineRule="auto"/>
        <w:ind w:left="0"/>
        <w:contextualSpacing/>
        <w:jc w:val="both"/>
      </w:pPr>
      <w:r w:rsidRPr="00B34894">
        <w:t xml:space="preserve">просветительской работы с родителями (законными представителями)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61EE9" w:rsidRPr="00B34894" w:rsidRDefault="00761EE9" w:rsidP="003119F9">
      <w:pPr>
        <w:ind w:firstLine="454"/>
        <w:jc w:val="both"/>
        <w:rPr>
          <w:rFonts w:ascii="Times New Roman" w:hAnsi="Times New Roman"/>
          <w:b/>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b/>
          <w:sz w:val="24"/>
          <w:szCs w:val="24"/>
        </w:rPr>
        <w:t xml:space="preserve">Экологически безопасная </w:t>
      </w:r>
      <w:proofErr w:type="spellStart"/>
      <w:r w:rsidRPr="00B34894">
        <w:rPr>
          <w:rFonts w:ascii="Times New Roman" w:hAnsi="Times New Roman"/>
          <w:b/>
          <w:sz w:val="24"/>
          <w:szCs w:val="24"/>
        </w:rPr>
        <w:t>здоровьесберегающая</w:t>
      </w:r>
      <w:proofErr w:type="spellEnd"/>
      <w:r w:rsidRPr="00B34894">
        <w:rPr>
          <w:rFonts w:ascii="Times New Roman" w:hAnsi="Times New Roman"/>
          <w:b/>
          <w:sz w:val="24"/>
          <w:szCs w:val="24"/>
        </w:rPr>
        <w:t xml:space="preserve"> инфраструктура школы </w:t>
      </w:r>
      <w:r w:rsidRPr="00B34894">
        <w:rPr>
          <w:rFonts w:ascii="Times New Roman" w:hAnsi="Times New Roman"/>
          <w:sz w:val="24"/>
          <w:szCs w:val="24"/>
        </w:rPr>
        <w:t>включает:</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наличие школьной столовой;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организацию качественного горячего питания обучающихся, в том числе горячих завтраков и обедов;</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      • два спортивных зала, спортивная площадка оснащенные необходимым игровым и спортивным оборудованием и инвентарём;</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медицинский кабинет;</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наличие  3 учителей физической культуры, психолог, медицинский работник;</w:t>
      </w:r>
    </w:p>
    <w:p w:rsidR="00761EE9" w:rsidRPr="00B34894" w:rsidRDefault="00761EE9" w:rsidP="003119F9">
      <w:pPr>
        <w:jc w:val="both"/>
        <w:rPr>
          <w:rFonts w:ascii="Times New Roman" w:hAnsi="Times New Roman"/>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b/>
          <w:sz w:val="24"/>
          <w:szCs w:val="24"/>
        </w:rPr>
        <w:t xml:space="preserve">Рациональная организация учебной и </w:t>
      </w:r>
      <w:proofErr w:type="spellStart"/>
      <w:r w:rsidRPr="00B34894">
        <w:rPr>
          <w:rFonts w:ascii="Times New Roman" w:hAnsi="Times New Roman"/>
          <w:b/>
          <w:sz w:val="24"/>
          <w:szCs w:val="24"/>
        </w:rPr>
        <w:t>внеучебной</w:t>
      </w:r>
      <w:proofErr w:type="spellEnd"/>
      <w:r w:rsidRPr="00B34894">
        <w:rPr>
          <w:rFonts w:ascii="Times New Roman" w:hAnsi="Times New Roman"/>
          <w:b/>
          <w:sz w:val="24"/>
          <w:szCs w:val="24"/>
        </w:rPr>
        <w:t xml:space="preserve"> деятельности </w:t>
      </w:r>
      <w:proofErr w:type="gramStart"/>
      <w:r w:rsidRPr="00B34894">
        <w:rPr>
          <w:rFonts w:ascii="Times New Roman" w:hAnsi="Times New Roman"/>
          <w:b/>
          <w:sz w:val="24"/>
          <w:szCs w:val="24"/>
        </w:rPr>
        <w:t>обучающихся</w:t>
      </w:r>
      <w:proofErr w:type="gramEnd"/>
      <w:r w:rsidRPr="00B34894">
        <w:rPr>
          <w:rFonts w:ascii="Times New Roman" w:hAnsi="Times New Roman"/>
          <w:sz w:val="24"/>
          <w:szCs w:val="24"/>
        </w:rPr>
        <w:t xml:space="preserve"> </w:t>
      </w:r>
    </w:p>
    <w:p w:rsidR="00761EE9" w:rsidRPr="00B34894" w:rsidRDefault="00761EE9" w:rsidP="003119F9">
      <w:pPr>
        <w:ind w:firstLine="454"/>
        <w:jc w:val="both"/>
        <w:rPr>
          <w:rFonts w:ascii="Times New Roman" w:hAnsi="Times New Roman"/>
          <w:i/>
          <w:sz w:val="24"/>
          <w:szCs w:val="24"/>
        </w:rPr>
      </w:pPr>
      <w:r w:rsidRPr="00B34894">
        <w:rPr>
          <w:rFonts w:ascii="Times New Roman" w:hAnsi="Times New Roman"/>
          <w:i/>
          <w:sz w:val="24"/>
          <w:szCs w:val="24"/>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B34894">
        <w:rPr>
          <w:rFonts w:ascii="Times New Roman" w:hAnsi="Times New Roman"/>
          <w:i/>
          <w:sz w:val="24"/>
          <w:szCs w:val="24"/>
        </w:rPr>
        <w:t>отдыха</w:t>
      </w:r>
      <w:proofErr w:type="gramEnd"/>
      <w:r w:rsidRPr="00B34894">
        <w:rPr>
          <w:rFonts w:ascii="Times New Roman" w:hAnsi="Times New Roman"/>
          <w:i/>
          <w:sz w:val="24"/>
          <w:szCs w:val="24"/>
        </w:rPr>
        <w:t xml:space="preserve"> обучающихся и включает:</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xml:space="preserve">• соблюдение гигиенических норм и требований к организации и объёму учебной и </w:t>
      </w:r>
      <w:proofErr w:type="spellStart"/>
      <w:r w:rsidRPr="00B34894">
        <w:rPr>
          <w:rFonts w:ascii="Times New Roman" w:hAnsi="Times New Roman"/>
          <w:sz w:val="24"/>
          <w:szCs w:val="24"/>
        </w:rPr>
        <w:t>внеучебной</w:t>
      </w:r>
      <w:proofErr w:type="spellEnd"/>
      <w:r w:rsidRPr="00B34894">
        <w:rPr>
          <w:rFonts w:ascii="Times New Roman" w:hAnsi="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введение любых инноваций в учебный процесс только под контролем специалистов;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lastRenderedPageBreak/>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61EE9" w:rsidRPr="00B34894" w:rsidRDefault="00761EE9" w:rsidP="003119F9">
      <w:pPr>
        <w:ind w:firstLine="454"/>
        <w:jc w:val="both"/>
        <w:rPr>
          <w:rFonts w:ascii="Times New Roman" w:hAnsi="Times New Roman"/>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b/>
          <w:sz w:val="24"/>
          <w:szCs w:val="24"/>
        </w:rPr>
        <w:t>Эффективная организация физкультурно-оздоровительной работы</w:t>
      </w:r>
    </w:p>
    <w:p w:rsidR="00761EE9" w:rsidRPr="00B34894" w:rsidRDefault="00761EE9" w:rsidP="003119F9">
      <w:pPr>
        <w:ind w:firstLine="454"/>
        <w:jc w:val="both"/>
        <w:rPr>
          <w:rFonts w:ascii="Times New Roman" w:hAnsi="Times New Roman"/>
          <w:i/>
          <w:sz w:val="24"/>
          <w:szCs w:val="24"/>
          <w:u w:val="single"/>
        </w:rPr>
      </w:pPr>
      <w:proofErr w:type="gramStart"/>
      <w:r w:rsidRPr="00B34894">
        <w:rPr>
          <w:rFonts w:ascii="Times New Roman" w:hAnsi="Times New Roman"/>
          <w:i/>
          <w:sz w:val="24"/>
          <w:szCs w:val="24"/>
        </w:rPr>
        <w:t>направлена</w:t>
      </w:r>
      <w:proofErr w:type="gramEnd"/>
      <w:r w:rsidRPr="00B34894">
        <w:rPr>
          <w:rFonts w:ascii="Times New Roman" w:hAnsi="Times New Roman"/>
          <w:i/>
          <w:sz w:val="24"/>
          <w:szCs w:val="24"/>
        </w:rPr>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61EE9" w:rsidRPr="00B34894" w:rsidRDefault="00761EE9" w:rsidP="00F33DC2">
      <w:pPr>
        <w:pStyle w:val="a"/>
        <w:ind w:left="567" w:hanging="11"/>
      </w:pPr>
      <w:r w:rsidRPr="00B34894">
        <w:t>анализ медицинских карт, определение групп здоровья обучающихся;</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     </w:t>
      </w:r>
      <w:proofErr w:type="gramStart"/>
      <w:r w:rsidRPr="00B34894">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организацию работы спортивных секций, туристических, экологических кружков, лагерей и создание условий для их эффективного функционирования;</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регулярное проведение Дней здоровья, спартакиад, соревнований, олимпиад, турниров;</w:t>
      </w:r>
    </w:p>
    <w:p w:rsidR="00761EE9" w:rsidRPr="00B34894" w:rsidRDefault="00761EE9" w:rsidP="003119F9">
      <w:pPr>
        <w:ind w:firstLine="454"/>
        <w:jc w:val="both"/>
        <w:rPr>
          <w:rFonts w:ascii="Times New Roman" w:hAnsi="Times New Roman"/>
          <w:sz w:val="24"/>
          <w:szCs w:val="24"/>
        </w:rPr>
      </w:pP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b/>
          <w:sz w:val="24"/>
          <w:szCs w:val="24"/>
        </w:rPr>
        <w:t xml:space="preserve">Просветительская работа с родителями (законными представителями) </w:t>
      </w:r>
      <w:r w:rsidRPr="00B34894">
        <w:rPr>
          <w:rFonts w:ascii="Times New Roman" w:hAnsi="Times New Roman"/>
          <w:sz w:val="24"/>
          <w:szCs w:val="24"/>
        </w:rPr>
        <w:t>включает:</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761EE9" w:rsidRPr="00B34894" w:rsidRDefault="00761EE9" w:rsidP="003119F9">
      <w:pPr>
        <w:ind w:firstLine="454"/>
        <w:jc w:val="both"/>
        <w:rPr>
          <w:rFonts w:ascii="Times New Roman" w:hAnsi="Times New Roman"/>
          <w:sz w:val="24"/>
          <w:szCs w:val="24"/>
        </w:rPr>
      </w:pPr>
      <w:r w:rsidRPr="00B34894">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61EE9" w:rsidRPr="00B34894" w:rsidRDefault="00761EE9" w:rsidP="003119F9">
      <w:pPr>
        <w:tabs>
          <w:tab w:val="left" w:pos="930"/>
        </w:tabs>
        <w:jc w:val="both"/>
        <w:rPr>
          <w:rFonts w:ascii="Times New Roman" w:hAnsi="Times New Roman"/>
          <w:sz w:val="24"/>
          <w:szCs w:val="24"/>
        </w:rPr>
      </w:pPr>
    </w:p>
    <w:p w:rsidR="00761EE9" w:rsidRPr="00B34894" w:rsidRDefault="00761EE9" w:rsidP="003119F9">
      <w:pPr>
        <w:tabs>
          <w:tab w:val="left" w:pos="930"/>
        </w:tabs>
        <w:jc w:val="both"/>
        <w:rPr>
          <w:rFonts w:ascii="Times New Roman" w:hAnsi="Times New Roman"/>
          <w:sz w:val="24"/>
          <w:szCs w:val="24"/>
        </w:rPr>
      </w:pPr>
    </w:p>
    <w:p w:rsidR="00761EE9" w:rsidRPr="00B34894" w:rsidRDefault="00761EE9" w:rsidP="003119F9">
      <w:pPr>
        <w:pStyle w:val="af2"/>
        <w:widowControl w:val="0"/>
        <w:autoSpaceDE w:val="0"/>
        <w:autoSpaceDN w:val="0"/>
        <w:adjustRightInd w:val="0"/>
        <w:spacing w:before="0" w:beforeAutospacing="0" w:after="0" w:afterAutospacing="0" w:line="276" w:lineRule="auto"/>
        <w:contextualSpacing/>
        <w:jc w:val="both"/>
        <w:rPr>
          <w:b/>
        </w:rPr>
      </w:pPr>
      <w:r w:rsidRPr="00B34894">
        <w:rPr>
          <w:b/>
        </w:rPr>
        <w:t xml:space="preserve"> Мониторинг эффективности реализации  программы воспитания и социализации </w:t>
      </w:r>
      <w:proofErr w:type="gramStart"/>
      <w:r w:rsidRPr="00B34894">
        <w:rPr>
          <w:b/>
        </w:rPr>
        <w:t>обучающихся</w:t>
      </w:r>
      <w:proofErr w:type="gramEnd"/>
    </w:p>
    <w:p w:rsidR="00761EE9" w:rsidRPr="00B34894" w:rsidRDefault="00761EE9" w:rsidP="003119F9">
      <w:pPr>
        <w:spacing w:line="360" w:lineRule="auto"/>
        <w:jc w:val="both"/>
        <w:rPr>
          <w:rFonts w:ascii="Times New Roman" w:hAnsi="Times New Roman"/>
          <w:sz w:val="24"/>
          <w:szCs w:val="24"/>
        </w:rPr>
      </w:pPr>
    </w:p>
    <w:p w:rsidR="00761EE9" w:rsidRPr="00B34894" w:rsidRDefault="00761EE9" w:rsidP="003119F9">
      <w:pPr>
        <w:spacing w:line="360" w:lineRule="auto"/>
        <w:jc w:val="both"/>
        <w:rPr>
          <w:rFonts w:ascii="Times New Roman" w:hAnsi="Times New Roman"/>
          <w:b/>
          <w:sz w:val="24"/>
          <w:szCs w:val="24"/>
        </w:rPr>
      </w:pPr>
      <w:r w:rsidRPr="00B34894">
        <w:rPr>
          <w:rFonts w:ascii="Times New Roman" w:hAnsi="Times New Roman"/>
          <w:b/>
          <w:sz w:val="24"/>
          <w:szCs w:val="24"/>
        </w:rPr>
        <w:t>Основные показатели</w:t>
      </w:r>
      <w:r w:rsidRPr="00B34894">
        <w:rPr>
          <w:rFonts w:ascii="Times New Roman" w:hAnsi="Times New Roman"/>
          <w:sz w:val="24"/>
          <w:szCs w:val="24"/>
        </w:rPr>
        <w:t xml:space="preserve"> и объекты </w:t>
      </w:r>
      <w:proofErr w:type="gramStart"/>
      <w:r w:rsidRPr="00B34894">
        <w:rPr>
          <w:rFonts w:ascii="Times New Roman" w:hAnsi="Times New Roman"/>
          <w:sz w:val="24"/>
          <w:szCs w:val="24"/>
        </w:rPr>
        <w:t>исследования эффективности реализации Программы воспитания</w:t>
      </w:r>
      <w:proofErr w:type="gramEnd"/>
      <w:r w:rsidRPr="00B34894">
        <w:rPr>
          <w:rFonts w:ascii="Times New Roman" w:hAnsi="Times New Roman"/>
          <w:sz w:val="24"/>
          <w:szCs w:val="24"/>
        </w:rPr>
        <w:t xml:space="preserve"> и социализации обучающихся </w:t>
      </w:r>
    </w:p>
    <w:p w:rsidR="00761EE9" w:rsidRPr="00B34894" w:rsidRDefault="00761EE9" w:rsidP="003119F9">
      <w:pPr>
        <w:pStyle w:val="dash041e005f0431005f044b005f0447005f043d005f044b005f0439"/>
        <w:spacing w:line="360" w:lineRule="auto"/>
        <w:ind w:firstLine="454"/>
        <w:jc w:val="both"/>
      </w:pPr>
      <w:r w:rsidRPr="00B34894">
        <w:t xml:space="preserve">1. Особенности развития личностной, социальной, экологической, трудовой (профессиональной) и </w:t>
      </w:r>
      <w:proofErr w:type="spellStart"/>
      <w:r w:rsidRPr="00B34894">
        <w:t>здоровьесберегающей</w:t>
      </w:r>
      <w:proofErr w:type="spellEnd"/>
      <w:r w:rsidRPr="00B34894">
        <w:t xml:space="preserve"> культуры </w:t>
      </w:r>
      <w:proofErr w:type="gramStart"/>
      <w:r w:rsidRPr="00B34894">
        <w:t>обучающихся</w:t>
      </w:r>
      <w:proofErr w:type="gramEnd"/>
      <w:r w:rsidRPr="00B34894">
        <w:t>.</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школе.</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b/>
          <w:sz w:val="24"/>
          <w:szCs w:val="24"/>
        </w:rPr>
        <w:t>Основные принципы</w:t>
      </w:r>
      <w:r w:rsidRPr="00B34894">
        <w:rPr>
          <w:rFonts w:ascii="Times New Roman" w:hAnsi="Times New Roman"/>
          <w:sz w:val="24"/>
          <w:szCs w:val="24"/>
        </w:rPr>
        <w:t xml:space="preserve"> </w:t>
      </w:r>
      <w:proofErr w:type="gramStart"/>
      <w:r w:rsidRPr="00B34894">
        <w:rPr>
          <w:rFonts w:ascii="Times New Roman" w:hAnsi="Times New Roman"/>
          <w:sz w:val="24"/>
          <w:szCs w:val="24"/>
        </w:rPr>
        <w:t>организации мониторинга эффективности реализации Программы воспитания</w:t>
      </w:r>
      <w:proofErr w:type="gramEnd"/>
      <w:r w:rsidRPr="00B34894">
        <w:rPr>
          <w:rFonts w:ascii="Times New Roman" w:hAnsi="Times New Roman"/>
          <w:sz w:val="24"/>
          <w:szCs w:val="24"/>
        </w:rPr>
        <w:t xml:space="preserve"> и социализации обучающихся:</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bCs/>
          <w:iCs/>
          <w:sz w:val="24"/>
          <w:szCs w:val="24"/>
        </w:rPr>
        <w:t>— </w:t>
      </w:r>
      <w:r w:rsidRPr="00B34894">
        <w:rPr>
          <w:rFonts w:ascii="Times New Roman" w:hAnsi="Times New Roman"/>
          <w:bCs/>
          <w:i/>
          <w:iCs/>
          <w:sz w:val="24"/>
          <w:szCs w:val="24"/>
        </w:rPr>
        <w:t>принцип системности</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t>— </w:t>
      </w:r>
      <w:r w:rsidRPr="00B34894">
        <w:rPr>
          <w:rFonts w:ascii="Times New Roman" w:hAnsi="Times New Roman"/>
          <w:i/>
          <w:sz w:val="24"/>
          <w:szCs w:val="24"/>
        </w:rPr>
        <w:t xml:space="preserve">принцип </w:t>
      </w:r>
      <w:proofErr w:type="spellStart"/>
      <w:r w:rsidRPr="00B34894">
        <w:rPr>
          <w:rFonts w:ascii="Times New Roman" w:hAnsi="Times New Roman"/>
          <w:i/>
          <w:sz w:val="24"/>
          <w:szCs w:val="24"/>
        </w:rPr>
        <w:t>личностно-социально-деятельностного</w:t>
      </w:r>
      <w:proofErr w:type="spellEnd"/>
      <w:r w:rsidRPr="00B34894">
        <w:rPr>
          <w:rFonts w:ascii="Times New Roman" w:hAnsi="Times New Roman"/>
          <w:i/>
          <w:sz w:val="24"/>
          <w:szCs w:val="24"/>
        </w:rPr>
        <w:t xml:space="preserve"> подхода</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bCs/>
          <w:iCs/>
          <w:sz w:val="24"/>
          <w:szCs w:val="24"/>
        </w:rPr>
        <w:t>— </w:t>
      </w:r>
      <w:r w:rsidRPr="00B34894">
        <w:rPr>
          <w:rFonts w:ascii="Times New Roman" w:hAnsi="Times New Roman"/>
          <w:bCs/>
          <w:i/>
          <w:iCs/>
          <w:sz w:val="24"/>
          <w:szCs w:val="24"/>
        </w:rPr>
        <w:t>принцип объективности</w:t>
      </w:r>
      <w:r w:rsidRPr="00B34894">
        <w:rPr>
          <w:rFonts w:ascii="Times New Roman" w:hAnsi="Times New Roman"/>
          <w:sz w:val="24"/>
          <w:szCs w:val="24"/>
        </w:rPr>
        <w:t xml:space="preserve"> </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t>— </w:t>
      </w:r>
      <w:r w:rsidRPr="00B34894">
        <w:rPr>
          <w:rFonts w:ascii="Times New Roman" w:hAnsi="Times New Roman"/>
          <w:i/>
          <w:sz w:val="24"/>
          <w:szCs w:val="24"/>
        </w:rPr>
        <w:t>п</w:t>
      </w:r>
      <w:r w:rsidRPr="00B34894">
        <w:rPr>
          <w:rFonts w:ascii="Times New Roman" w:hAnsi="Times New Roman"/>
          <w:bCs/>
          <w:i/>
          <w:sz w:val="24"/>
          <w:szCs w:val="24"/>
        </w:rPr>
        <w:t>ринцип детерминизма (причинной обусловленности)</w:t>
      </w:r>
    </w:p>
    <w:p w:rsidR="00761EE9" w:rsidRPr="00B34894" w:rsidRDefault="00761EE9" w:rsidP="003119F9">
      <w:pPr>
        <w:spacing w:line="360" w:lineRule="auto"/>
        <w:ind w:firstLine="454"/>
        <w:jc w:val="both"/>
        <w:rPr>
          <w:rFonts w:ascii="Times New Roman" w:hAnsi="Times New Roman"/>
          <w:i/>
          <w:sz w:val="24"/>
          <w:szCs w:val="24"/>
        </w:rPr>
      </w:pPr>
      <w:r w:rsidRPr="00B34894">
        <w:rPr>
          <w:rFonts w:ascii="Times New Roman" w:hAnsi="Times New Roman"/>
          <w:sz w:val="24"/>
          <w:szCs w:val="24"/>
        </w:rPr>
        <w:t>—</w:t>
      </w:r>
      <w:r w:rsidRPr="00B34894">
        <w:rPr>
          <w:rFonts w:ascii="Times New Roman" w:hAnsi="Times New Roman"/>
          <w:i/>
          <w:sz w:val="24"/>
          <w:szCs w:val="24"/>
        </w:rPr>
        <w:t xml:space="preserve"> принцип признания безусловного уважения прав </w:t>
      </w:r>
    </w:p>
    <w:p w:rsidR="00761EE9" w:rsidRPr="00B34894" w:rsidRDefault="00761EE9" w:rsidP="003119F9">
      <w:pPr>
        <w:spacing w:line="360" w:lineRule="auto"/>
        <w:ind w:firstLine="454"/>
        <w:jc w:val="both"/>
        <w:rPr>
          <w:rFonts w:ascii="Times New Roman" w:hAnsi="Times New Roman"/>
          <w:b/>
          <w:sz w:val="24"/>
          <w:szCs w:val="24"/>
        </w:rPr>
      </w:pPr>
      <w:r w:rsidRPr="00B34894">
        <w:rPr>
          <w:rFonts w:ascii="Times New Roman" w:hAnsi="Times New Roman"/>
          <w:b/>
          <w:sz w:val="24"/>
          <w:szCs w:val="24"/>
        </w:rPr>
        <w:t xml:space="preserve">Мониторинг </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социального паспорта школы</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национального состава школы</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уровня воспитанности учащихся</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групп здоровья учащихся</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посещения родительских собраний</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рейтинг по классам</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организации досуга учащихся</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организации самоуправления в классе</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классных коллективов</w:t>
      </w:r>
    </w:p>
    <w:p w:rsidR="00761EE9" w:rsidRPr="00B34894" w:rsidRDefault="00761EE9" w:rsidP="0012133F">
      <w:pPr>
        <w:pStyle w:val="af2"/>
        <w:widowControl w:val="0"/>
        <w:numPr>
          <w:ilvl w:val="0"/>
          <w:numId w:val="52"/>
        </w:numPr>
        <w:autoSpaceDE w:val="0"/>
        <w:autoSpaceDN w:val="0"/>
        <w:adjustRightInd w:val="0"/>
        <w:spacing w:before="0" w:beforeAutospacing="0" w:after="0" w:afterAutospacing="0" w:line="360" w:lineRule="auto"/>
        <w:ind w:left="0"/>
        <w:contextualSpacing/>
        <w:jc w:val="both"/>
      </w:pPr>
      <w:r w:rsidRPr="00B34894">
        <w:t>удовлетворение родителей</w:t>
      </w:r>
    </w:p>
    <w:p w:rsidR="00761EE9" w:rsidRPr="00B34894" w:rsidRDefault="00761EE9" w:rsidP="003119F9">
      <w:pPr>
        <w:spacing w:line="360" w:lineRule="auto"/>
        <w:ind w:firstLine="454"/>
        <w:jc w:val="both"/>
        <w:rPr>
          <w:rFonts w:ascii="Times New Roman" w:hAnsi="Times New Roman"/>
          <w:sz w:val="24"/>
          <w:szCs w:val="24"/>
        </w:rPr>
      </w:pPr>
    </w:p>
    <w:p w:rsidR="00761EE9" w:rsidRPr="00B34894" w:rsidRDefault="00761EE9" w:rsidP="003119F9">
      <w:pPr>
        <w:ind w:firstLine="454"/>
        <w:jc w:val="both"/>
        <w:rPr>
          <w:rFonts w:ascii="Times New Roman" w:hAnsi="Times New Roman"/>
          <w:b/>
          <w:sz w:val="24"/>
          <w:szCs w:val="24"/>
        </w:rPr>
      </w:pPr>
      <w:r w:rsidRPr="00B34894">
        <w:rPr>
          <w:rFonts w:ascii="Times New Roman" w:hAnsi="Times New Roman"/>
          <w:b/>
          <w:sz w:val="24"/>
          <w:szCs w:val="24"/>
        </w:rPr>
        <w:t xml:space="preserve">XI. Методологический инструментарий мониторинга воспитания и социализации </w:t>
      </w:r>
      <w:proofErr w:type="gramStart"/>
      <w:r w:rsidRPr="00B34894">
        <w:rPr>
          <w:rFonts w:ascii="Times New Roman" w:hAnsi="Times New Roman"/>
          <w:b/>
          <w:sz w:val="24"/>
          <w:szCs w:val="24"/>
        </w:rPr>
        <w:t>обучающихся</w:t>
      </w:r>
      <w:proofErr w:type="gramEnd"/>
    </w:p>
    <w:p w:rsidR="00761EE9" w:rsidRPr="00B34894" w:rsidRDefault="00761EE9" w:rsidP="003119F9">
      <w:pPr>
        <w:ind w:firstLine="454"/>
        <w:jc w:val="both"/>
        <w:rPr>
          <w:rFonts w:ascii="Times New Roman" w:hAnsi="Times New Roman"/>
          <w:b/>
          <w:sz w:val="24"/>
          <w:szCs w:val="24"/>
        </w:rPr>
      </w:pPr>
    </w:p>
    <w:p w:rsidR="00761EE9" w:rsidRPr="00B34894" w:rsidRDefault="00761EE9" w:rsidP="0012133F">
      <w:pPr>
        <w:pStyle w:val="af2"/>
        <w:widowControl w:val="0"/>
        <w:numPr>
          <w:ilvl w:val="0"/>
          <w:numId w:val="53"/>
        </w:numPr>
        <w:autoSpaceDE w:val="0"/>
        <w:autoSpaceDN w:val="0"/>
        <w:adjustRightInd w:val="0"/>
        <w:spacing w:before="0" w:beforeAutospacing="0" w:after="0" w:afterAutospacing="0" w:line="360" w:lineRule="auto"/>
        <w:ind w:left="0"/>
        <w:contextualSpacing/>
        <w:jc w:val="both"/>
      </w:pPr>
      <w:r w:rsidRPr="00B34894">
        <w:t>Опрос</w:t>
      </w:r>
    </w:p>
    <w:p w:rsidR="00761EE9" w:rsidRPr="00B34894" w:rsidRDefault="00761EE9" w:rsidP="0012133F">
      <w:pPr>
        <w:pStyle w:val="af2"/>
        <w:widowControl w:val="0"/>
        <w:numPr>
          <w:ilvl w:val="0"/>
          <w:numId w:val="54"/>
        </w:numPr>
        <w:autoSpaceDE w:val="0"/>
        <w:autoSpaceDN w:val="0"/>
        <w:adjustRightInd w:val="0"/>
        <w:spacing w:before="0" w:beforeAutospacing="0" w:after="0" w:afterAutospacing="0" w:line="360" w:lineRule="auto"/>
        <w:ind w:left="0"/>
        <w:contextualSpacing/>
        <w:jc w:val="both"/>
      </w:pPr>
      <w:r w:rsidRPr="00B34894">
        <w:t>Анкетирование</w:t>
      </w:r>
    </w:p>
    <w:p w:rsidR="00761EE9" w:rsidRPr="00B34894" w:rsidRDefault="00761EE9" w:rsidP="0012133F">
      <w:pPr>
        <w:pStyle w:val="af2"/>
        <w:widowControl w:val="0"/>
        <w:numPr>
          <w:ilvl w:val="0"/>
          <w:numId w:val="54"/>
        </w:numPr>
        <w:autoSpaceDE w:val="0"/>
        <w:autoSpaceDN w:val="0"/>
        <w:adjustRightInd w:val="0"/>
        <w:spacing w:before="0" w:beforeAutospacing="0" w:after="0" w:afterAutospacing="0" w:line="360" w:lineRule="auto"/>
        <w:ind w:left="0"/>
        <w:contextualSpacing/>
        <w:jc w:val="both"/>
      </w:pPr>
      <w:r w:rsidRPr="00B34894">
        <w:t>Беседа</w:t>
      </w:r>
    </w:p>
    <w:p w:rsidR="00761EE9" w:rsidRPr="00B34894" w:rsidRDefault="00761EE9" w:rsidP="0012133F">
      <w:pPr>
        <w:pStyle w:val="af2"/>
        <w:widowControl w:val="0"/>
        <w:numPr>
          <w:ilvl w:val="0"/>
          <w:numId w:val="54"/>
        </w:numPr>
        <w:autoSpaceDE w:val="0"/>
        <w:autoSpaceDN w:val="0"/>
        <w:adjustRightInd w:val="0"/>
        <w:spacing w:before="0" w:beforeAutospacing="0" w:after="0" w:afterAutospacing="0" w:line="360" w:lineRule="auto"/>
        <w:ind w:left="0"/>
        <w:contextualSpacing/>
        <w:jc w:val="both"/>
      </w:pPr>
      <w:r w:rsidRPr="00B34894">
        <w:t xml:space="preserve">Интервью </w:t>
      </w:r>
    </w:p>
    <w:p w:rsidR="00761EE9" w:rsidRPr="00B34894" w:rsidRDefault="00761EE9" w:rsidP="0012133F">
      <w:pPr>
        <w:pStyle w:val="af2"/>
        <w:widowControl w:val="0"/>
        <w:numPr>
          <w:ilvl w:val="0"/>
          <w:numId w:val="53"/>
        </w:numPr>
        <w:autoSpaceDE w:val="0"/>
        <w:autoSpaceDN w:val="0"/>
        <w:adjustRightInd w:val="0"/>
        <w:spacing w:before="0" w:beforeAutospacing="0" w:after="0" w:afterAutospacing="0" w:line="360" w:lineRule="auto"/>
        <w:ind w:left="0"/>
        <w:contextualSpacing/>
        <w:jc w:val="both"/>
      </w:pPr>
      <w:r w:rsidRPr="00B34894">
        <w:t>Тестирование</w:t>
      </w:r>
    </w:p>
    <w:p w:rsidR="00761EE9" w:rsidRPr="00B34894" w:rsidRDefault="00761EE9" w:rsidP="0012133F">
      <w:pPr>
        <w:pStyle w:val="af2"/>
        <w:widowControl w:val="0"/>
        <w:numPr>
          <w:ilvl w:val="0"/>
          <w:numId w:val="53"/>
        </w:numPr>
        <w:autoSpaceDE w:val="0"/>
        <w:autoSpaceDN w:val="0"/>
        <w:adjustRightInd w:val="0"/>
        <w:spacing w:before="0" w:beforeAutospacing="0" w:after="0" w:afterAutospacing="0" w:line="360" w:lineRule="auto"/>
        <w:ind w:left="0"/>
        <w:contextualSpacing/>
        <w:jc w:val="both"/>
      </w:pPr>
      <w:proofErr w:type="spellStart"/>
      <w:r w:rsidRPr="00B34894">
        <w:t>Психолого</w:t>
      </w:r>
      <w:proofErr w:type="spellEnd"/>
      <w:r w:rsidRPr="00B34894">
        <w:t xml:space="preserve"> – педагогическое наблюдение</w:t>
      </w:r>
    </w:p>
    <w:p w:rsidR="00761EE9" w:rsidRPr="00B34894" w:rsidRDefault="00761EE9" w:rsidP="003119F9">
      <w:pPr>
        <w:shd w:val="clear" w:color="auto" w:fill="FFFFFF"/>
        <w:spacing w:before="131"/>
        <w:rPr>
          <w:rFonts w:ascii="Times New Roman" w:hAnsi="Times New Roman"/>
          <w:sz w:val="24"/>
          <w:szCs w:val="24"/>
        </w:rPr>
      </w:pPr>
    </w:p>
    <w:p w:rsidR="00761EE9" w:rsidRPr="00B34894" w:rsidRDefault="00761EE9" w:rsidP="003119F9">
      <w:pPr>
        <w:pStyle w:val="dash041e005f0431005f044b005f0447005f043d005f044b005f0439"/>
        <w:spacing w:line="360" w:lineRule="auto"/>
        <w:ind w:firstLine="454"/>
        <w:jc w:val="both"/>
        <w:rPr>
          <w:rStyle w:val="dash041e005f0431005f044b005f0447005f043d005f044b005f0439005f005fchar1char1"/>
        </w:rPr>
      </w:pPr>
      <w:r w:rsidRPr="00B34894">
        <w:rPr>
          <w:rStyle w:val="dash041e005f0431005f044b005f0447005f043d005f044b005f0439005f005fchar1char1"/>
          <w:b/>
        </w:rPr>
        <w:t>Критериями</w:t>
      </w:r>
      <w:r w:rsidRPr="00B34894">
        <w:rPr>
          <w:rStyle w:val="dash041e005f0431005f044b005f0447005f043d005f044b005f0439005f005fchar1char1"/>
        </w:rPr>
        <w:t xml:space="preserve"> </w:t>
      </w:r>
      <w:r w:rsidRPr="00B34894">
        <w:rPr>
          <w:rStyle w:val="dash041e005f0431005f044b005f0447005f043d005f044b005f0439005f005fchar1char1"/>
          <w:b/>
        </w:rPr>
        <w:t>эффективности</w:t>
      </w:r>
      <w:r w:rsidRPr="00B34894">
        <w:rPr>
          <w:rStyle w:val="dash041e005f0431005f044b005f0447005f043d005f044b005f0439005f005fchar1char1"/>
        </w:rPr>
        <w:t xml:space="preserve"> реализации воспитательной и развивающей программы является </w:t>
      </w:r>
      <w:r w:rsidRPr="00B34894">
        <w:rPr>
          <w:b/>
        </w:rPr>
        <w:t>динамика</w:t>
      </w:r>
      <w:r w:rsidRPr="00B34894">
        <w:t xml:space="preserve"> </w:t>
      </w:r>
      <w:r w:rsidRPr="00B34894">
        <w:rPr>
          <w:rStyle w:val="dash041e005f0431005f044b005f0447005f043d005f044b005f0439005f005fchar1char1"/>
        </w:rPr>
        <w:t>основных показателей воспитания и социализации обучающихся:</w:t>
      </w:r>
    </w:p>
    <w:p w:rsidR="00761EE9" w:rsidRPr="00B34894" w:rsidRDefault="00761EE9" w:rsidP="003119F9">
      <w:pPr>
        <w:pStyle w:val="dash041e005f0431005f044b005f0447005f043d005f044b005f0439"/>
        <w:spacing w:line="360" w:lineRule="auto"/>
        <w:ind w:firstLine="454"/>
        <w:jc w:val="both"/>
      </w:pPr>
      <w:r w:rsidRPr="00B34894">
        <w:lastRenderedPageBreak/>
        <w:t xml:space="preserve">1. Динамика развития личностной, социальной, экологической, трудовой (профессиональной) и </w:t>
      </w:r>
      <w:proofErr w:type="spellStart"/>
      <w:r w:rsidRPr="00B34894">
        <w:t>здоровьесберегающей</w:t>
      </w:r>
      <w:proofErr w:type="spellEnd"/>
      <w:r w:rsidRPr="00B34894">
        <w:t xml:space="preserve"> культуры </w:t>
      </w:r>
      <w:proofErr w:type="gramStart"/>
      <w:r w:rsidRPr="00B34894">
        <w:t>обучающихся</w:t>
      </w:r>
      <w:proofErr w:type="gramEnd"/>
      <w:r w:rsidRPr="00B34894">
        <w:t>.</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t>2. Динамика (характер изменения) социальной, психолого-педагогической и нравственной атмосферы в школе.</w:t>
      </w:r>
    </w:p>
    <w:p w:rsidR="00761EE9" w:rsidRPr="00B34894" w:rsidRDefault="00761EE9" w:rsidP="003119F9">
      <w:pPr>
        <w:spacing w:line="360" w:lineRule="auto"/>
        <w:ind w:firstLine="454"/>
        <w:jc w:val="both"/>
        <w:rPr>
          <w:rFonts w:ascii="Times New Roman" w:hAnsi="Times New Roman"/>
          <w:sz w:val="24"/>
          <w:szCs w:val="24"/>
        </w:rPr>
      </w:pPr>
      <w:r w:rsidRPr="00B34894">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61EE9" w:rsidRPr="00B34894" w:rsidRDefault="00761EE9" w:rsidP="003119F9">
      <w:pPr>
        <w:rPr>
          <w:rFonts w:ascii="Times New Roman" w:hAnsi="Times New Roman"/>
          <w:sz w:val="24"/>
          <w:szCs w:val="24"/>
        </w:rPr>
      </w:pPr>
      <w:r w:rsidRPr="00B34894">
        <w:rPr>
          <w:rFonts w:ascii="Times New Roman" w:hAnsi="Times New Roman"/>
          <w:sz w:val="24"/>
          <w:szCs w:val="24"/>
        </w:rPr>
        <w:t>СОЦИАЛИЗАЦИЯ</w:t>
      </w:r>
    </w:p>
    <w:p w:rsidR="00761EE9" w:rsidRPr="00B34894" w:rsidRDefault="00761EE9" w:rsidP="003119F9">
      <w:pPr>
        <w:rPr>
          <w:rFonts w:ascii="Times New Roman" w:hAnsi="Times New Roman"/>
          <w:b/>
          <w:sz w:val="24"/>
          <w:szCs w:val="24"/>
        </w:rPr>
      </w:pPr>
      <w:r w:rsidRPr="00B34894">
        <w:rPr>
          <w:rFonts w:ascii="Times New Roman" w:hAnsi="Times New Roman"/>
          <w:b/>
          <w:sz w:val="24"/>
          <w:szCs w:val="24"/>
        </w:rPr>
        <w:t>Модель выпускника.</w:t>
      </w:r>
    </w:p>
    <w:p w:rsidR="00761EE9" w:rsidRPr="00B34894" w:rsidRDefault="00761EE9" w:rsidP="003119F9">
      <w:pPr>
        <w:rPr>
          <w:rFonts w:ascii="Times New Roman" w:hAnsi="Times New Roman"/>
          <w:sz w:val="24"/>
          <w:szCs w:val="24"/>
        </w:rPr>
      </w:pPr>
      <w:r w:rsidRPr="00B34894">
        <w:rPr>
          <w:rFonts w:ascii="Times New Roman" w:hAnsi="Times New Roman"/>
          <w:sz w:val="24"/>
          <w:szCs w:val="24"/>
        </w:rPr>
        <w:t xml:space="preserve">Выпускник школы– </w:t>
      </w:r>
      <w:proofErr w:type="gramStart"/>
      <w:r w:rsidRPr="00B34894">
        <w:rPr>
          <w:rFonts w:ascii="Times New Roman" w:hAnsi="Times New Roman"/>
          <w:sz w:val="24"/>
          <w:szCs w:val="24"/>
        </w:rPr>
        <w:t>ак</w:t>
      </w:r>
      <w:proofErr w:type="gramEnd"/>
      <w:r w:rsidRPr="00B34894">
        <w:rPr>
          <w:rFonts w:ascii="Times New Roman" w:hAnsi="Times New Roman"/>
          <w:sz w:val="24"/>
          <w:szCs w:val="24"/>
        </w:rPr>
        <w:t>тивный член общества, ответственный за судьбу страны, города, уважающий культуры других народов в поликультурном пространстве, милосердный, способный к творческим изменениям, обучению на протяжении всей жизни, разделяющий ценности здорового образа жизни, способный решать проблемы в открытом мировом пространстве.</w:t>
      </w:r>
    </w:p>
    <w:p w:rsidR="00761EE9" w:rsidRPr="00B34894" w:rsidRDefault="00761EE9" w:rsidP="003119F9">
      <w:pPr>
        <w:rPr>
          <w:rFonts w:ascii="Times New Roman" w:hAnsi="Times New Roman"/>
          <w:sz w:val="24"/>
          <w:szCs w:val="24"/>
        </w:rPr>
      </w:pPr>
      <w:r w:rsidRPr="00B34894">
        <w:rPr>
          <w:rFonts w:ascii="Times New Roman" w:hAnsi="Times New Roman"/>
          <w:sz w:val="24"/>
          <w:szCs w:val="24"/>
        </w:rPr>
        <w:t>Учитывая цели и ценности образования, его социально-педагогическую направленность модель выпускника должна содержать в себе следующие «ожидания» субъектов образовательного процесса:</w:t>
      </w:r>
    </w:p>
    <w:p w:rsidR="00761EE9" w:rsidRPr="00B34894" w:rsidRDefault="00761EE9" w:rsidP="003119F9">
      <w:pPr>
        <w:rPr>
          <w:rFonts w:ascii="Times New Roman" w:hAnsi="Times New Roman"/>
          <w:sz w:val="24"/>
          <w:szCs w:val="24"/>
        </w:rPr>
      </w:pPr>
      <w:r w:rsidRPr="00B34894">
        <w:rPr>
          <w:rFonts w:ascii="Times New Roman" w:hAnsi="Times New Roman"/>
          <w:sz w:val="24"/>
          <w:szCs w:val="24"/>
        </w:rPr>
        <w:t xml:space="preserve">1.Широкий культурный кругозор, умение интегрировать разные знания на основе творческого переосмысления для создания нового продукта, открытия, преобразования действительности. Выпускник должен осознавать себя носителем многовековой культуры, быть способным к диалогу в </w:t>
      </w:r>
      <w:proofErr w:type="spellStart"/>
      <w:r w:rsidRPr="00B34894">
        <w:rPr>
          <w:rFonts w:ascii="Times New Roman" w:hAnsi="Times New Roman"/>
          <w:sz w:val="24"/>
          <w:szCs w:val="24"/>
        </w:rPr>
        <w:t>деятельностной</w:t>
      </w:r>
      <w:proofErr w:type="spellEnd"/>
      <w:r w:rsidRPr="00B34894">
        <w:rPr>
          <w:rFonts w:ascii="Times New Roman" w:hAnsi="Times New Roman"/>
          <w:sz w:val="24"/>
          <w:szCs w:val="24"/>
        </w:rPr>
        <w:t xml:space="preserve">  действительности. </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2. Патриотизм и осознание принадлежности к своему Отечеству; готовность к защите Родины, обладание твёрдыми моральными принципами, знание Конституции РФ, государственной символики России и национальных святынь,  культуры, истории и литературы.</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 xml:space="preserve">3. Готовность приложить силы к развитию, материальному и духовному процветанию России. </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4. Принятие здорового образа жизни как осознанной необходимости продолжения жизни на земле.</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5. Умение интегрироваться в быстро меняющееся общество, проявление инициативы, предприимчивости, знание ИКТ и иностранных языков  для работы в открытом пространстве.</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6. Уважение к культурам народов поликультурного общества, проявление толерантности,  умение вести диалог и договариваться для решения вопросов.</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 xml:space="preserve">7.Владение коммуникативной культурой, достижение успеха в общественной и личной жизни. </w:t>
      </w:r>
    </w:p>
    <w:p w:rsidR="00761EE9" w:rsidRPr="00B34894" w:rsidRDefault="00761EE9" w:rsidP="003119F9">
      <w:pPr>
        <w:tabs>
          <w:tab w:val="left" w:pos="142"/>
        </w:tabs>
        <w:rPr>
          <w:rFonts w:ascii="Times New Roman" w:hAnsi="Times New Roman"/>
          <w:sz w:val="24"/>
          <w:szCs w:val="24"/>
        </w:rPr>
      </w:pPr>
      <w:r w:rsidRPr="00B34894">
        <w:rPr>
          <w:rFonts w:ascii="Times New Roman" w:hAnsi="Times New Roman"/>
          <w:sz w:val="24"/>
          <w:szCs w:val="24"/>
        </w:rPr>
        <w:t>8. Готовность к выбору профессии, ориентация в политической жизни общества, понимания прав и обязанностей на основе традиций национальной духовной культуры.</w:t>
      </w:r>
    </w:p>
    <w:p w:rsidR="00761EE9" w:rsidRPr="00B34894" w:rsidRDefault="00761EE9" w:rsidP="003119F9">
      <w:pPr>
        <w:tabs>
          <w:tab w:val="left" w:pos="142"/>
        </w:tabs>
        <w:jc w:val="both"/>
        <w:rPr>
          <w:rFonts w:ascii="Times New Roman" w:hAnsi="Times New Roman"/>
          <w:sz w:val="24"/>
          <w:szCs w:val="24"/>
        </w:rPr>
      </w:pPr>
      <w:r w:rsidRPr="00B34894">
        <w:rPr>
          <w:rFonts w:ascii="Times New Roman" w:hAnsi="Times New Roman"/>
          <w:sz w:val="24"/>
          <w:szCs w:val="24"/>
        </w:rPr>
        <w:t xml:space="preserve">     Подготовка выпускников к жизни в открытом обществе выдвигает новые социально-педагогические задачи, решаемые в процессе компетентностного и </w:t>
      </w:r>
      <w:proofErr w:type="spellStart"/>
      <w:r w:rsidRPr="00B34894">
        <w:rPr>
          <w:rFonts w:ascii="Times New Roman" w:hAnsi="Times New Roman"/>
          <w:sz w:val="24"/>
          <w:szCs w:val="24"/>
        </w:rPr>
        <w:t>системно-деятельностного</w:t>
      </w:r>
      <w:proofErr w:type="spellEnd"/>
      <w:r w:rsidRPr="00B34894">
        <w:rPr>
          <w:rFonts w:ascii="Times New Roman" w:hAnsi="Times New Roman"/>
          <w:sz w:val="24"/>
          <w:szCs w:val="24"/>
        </w:rPr>
        <w:t xml:space="preserve">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этих условиях инвариантом общего образования являются коммуникативные и </w:t>
      </w:r>
      <w:proofErr w:type="spellStart"/>
      <w:r w:rsidRPr="00B34894">
        <w:rPr>
          <w:rFonts w:ascii="Times New Roman" w:hAnsi="Times New Roman"/>
          <w:sz w:val="24"/>
          <w:szCs w:val="24"/>
        </w:rPr>
        <w:t>деятельностные</w:t>
      </w:r>
      <w:proofErr w:type="spellEnd"/>
      <w:r w:rsidRPr="00B34894">
        <w:rPr>
          <w:rFonts w:ascii="Times New Roman" w:hAnsi="Times New Roman"/>
          <w:sz w:val="24"/>
          <w:szCs w:val="24"/>
        </w:rPr>
        <w:t xml:space="preserve"> умения. В современных условиях ключевыми качествами личности становятся кругозор, компетентность, профессионализм, толерантность, гражданственность. </w:t>
      </w:r>
    </w:p>
    <w:p w:rsidR="00761EE9" w:rsidRPr="00B34894" w:rsidRDefault="00761EE9" w:rsidP="003119F9">
      <w:pPr>
        <w:tabs>
          <w:tab w:val="left" w:pos="142"/>
        </w:tabs>
        <w:jc w:val="both"/>
        <w:rPr>
          <w:rFonts w:ascii="Times New Roman" w:hAnsi="Times New Roman"/>
          <w:b/>
          <w:sz w:val="24"/>
          <w:szCs w:val="24"/>
        </w:rPr>
      </w:pPr>
      <w:r w:rsidRPr="00B34894">
        <w:rPr>
          <w:rFonts w:ascii="Times New Roman" w:hAnsi="Times New Roman"/>
          <w:b/>
          <w:sz w:val="24"/>
          <w:szCs w:val="24"/>
        </w:rPr>
        <w:t>Критерии достижения планируемых результатов школы на уровне среднего общего образования:</w:t>
      </w:r>
    </w:p>
    <w:p w:rsidR="00761EE9" w:rsidRPr="00B34894" w:rsidRDefault="00761EE9" w:rsidP="00F33DC2">
      <w:pPr>
        <w:pStyle w:val="a"/>
      </w:pPr>
      <w:r w:rsidRPr="00B34894">
        <w:t xml:space="preserve">освоение </w:t>
      </w:r>
      <w:proofErr w:type="gramStart"/>
      <w:r w:rsidRPr="00B34894">
        <w:t>обучающимися</w:t>
      </w:r>
      <w:proofErr w:type="gramEnd"/>
      <w:r w:rsidRPr="00B34894">
        <w:t xml:space="preserve"> государственного стандарта среднего общего образования;</w:t>
      </w:r>
    </w:p>
    <w:p w:rsidR="00761EE9" w:rsidRPr="00B34894" w:rsidRDefault="00761EE9" w:rsidP="00F33DC2">
      <w:pPr>
        <w:pStyle w:val="a"/>
      </w:pPr>
      <w:r w:rsidRPr="00B34894">
        <w:lastRenderedPageBreak/>
        <w:t>способность обучающихся к освоению содержания специального (профессионального) среднего и высшего образования (в техникумах, колледжах и вузах России и за рубежом), поступление выпускников в вузы и техникумы;</w:t>
      </w:r>
    </w:p>
    <w:p w:rsidR="00761EE9" w:rsidRPr="00B34894" w:rsidRDefault="00761EE9" w:rsidP="00F33DC2">
      <w:pPr>
        <w:pStyle w:val="a"/>
      </w:pPr>
      <w:proofErr w:type="spellStart"/>
      <w:r w:rsidRPr="00B34894">
        <w:t>сформированность</w:t>
      </w:r>
      <w:proofErr w:type="spellEnd"/>
      <w:r w:rsidRPr="00B34894">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761EE9" w:rsidRPr="00B34894" w:rsidRDefault="00761EE9" w:rsidP="00F33DC2">
      <w:pPr>
        <w:pStyle w:val="a"/>
      </w:pPr>
      <w:r w:rsidRPr="00B34894">
        <w:t>следование нравственным нормам гуманности, интеллигентности, гражданственности в конкретных жизненных ситуациях;</w:t>
      </w:r>
    </w:p>
    <w:p w:rsidR="00761EE9" w:rsidRPr="00B34894" w:rsidRDefault="00761EE9" w:rsidP="00F33DC2">
      <w:pPr>
        <w:pStyle w:val="a"/>
      </w:pPr>
      <w:proofErr w:type="spellStart"/>
      <w:r w:rsidRPr="00B34894">
        <w:t>сформированность</w:t>
      </w:r>
      <w:proofErr w:type="spellEnd"/>
      <w:r w:rsidRPr="00B34894">
        <w:t xml:space="preserve"> у </w:t>
      </w:r>
      <w:proofErr w:type="gramStart"/>
      <w:r w:rsidRPr="00B34894">
        <w:t>обучающихся</w:t>
      </w:r>
      <w:proofErr w:type="gramEnd"/>
      <w:r w:rsidRPr="00B34894">
        <w:t xml:space="preserve"> ориентации на </w:t>
      </w:r>
      <w:proofErr w:type="spellStart"/>
      <w:r w:rsidRPr="00B34894">
        <w:t>социокультурные</w:t>
      </w:r>
      <w:proofErr w:type="spellEnd"/>
      <w:r w:rsidRPr="00B34894">
        <w:t xml:space="preserve"> ценности, в том числе на ценности иноязычной коммуникации;</w:t>
      </w:r>
    </w:p>
    <w:p w:rsidR="00761EE9" w:rsidRPr="00B34894" w:rsidRDefault="00761EE9" w:rsidP="00F33DC2">
      <w:pPr>
        <w:pStyle w:val="a"/>
      </w:pPr>
      <w:r w:rsidRPr="00B34894">
        <w:t xml:space="preserve">вовлечение обучающихся в активную созидательную творческую </w:t>
      </w:r>
      <w:proofErr w:type="spellStart"/>
      <w:r w:rsidRPr="00B34894">
        <w:t>социокультурную</w:t>
      </w:r>
      <w:proofErr w:type="spellEnd"/>
      <w:r w:rsidRPr="00B34894">
        <w:t xml:space="preserve"> деятельность, в диалог культур на межличностном уровне.</w:t>
      </w:r>
    </w:p>
    <w:p w:rsidR="00761EE9" w:rsidRPr="00B34894" w:rsidRDefault="00761EE9" w:rsidP="003119F9">
      <w:pPr>
        <w:ind w:firstLine="708"/>
        <w:jc w:val="both"/>
        <w:rPr>
          <w:rFonts w:ascii="Times New Roman" w:hAnsi="Times New Roman"/>
          <w:color w:val="000000"/>
          <w:sz w:val="24"/>
          <w:szCs w:val="24"/>
        </w:rPr>
      </w:pPr>
      <w:r w:rsidRPr="00B34894">
        <w:rPr>
          <w:rFonts w:ascii="Times New Roman" w:hAnsi="Times New Roman"/>
          <w:color w:val="000000"/>
          <w:sz w:val="24"/>
          <w:szCs w:val="24"/>
        </w:rPr>
        <w:t>Целостность, целенаправленность и эффективность воспитательной работы класса на третьей ступени обучения могут обеспечить только объединенные усилия всех участников образовательного процесса: администрации школы, классного руководителя, психолога, учителей-предметников, педагогов дополнительного образования, самих обучающихся и их родителей, а также представителей общественности.</w:t>
      </w:r>
    </w:p>
    <w:p w:rsidR="00761EE9" w:rsidRPr="00B34894" w:rsidRDefault="00761EE9" w:rsidP="003119F9">
      <w:pPr>
        <w:ind w:firstLine="708"/>
        <w:jc w:val="both"/>
        <w:rPr>
          <w:rFonts w:ascii="Times New Roman" w:hAnsi="Times New Roman"/>
          <w:color w:val="000000"/>
          <w:sz w:val="24"/>
          <w:szCs w:val="24"/>
        </w:rPr>
      </w:pPr>
      <w:r w:rsidRPr="00B34894">
        <w:rPr>
          <w:rFonts w:ascii="Times New Roman" w:hAnsi="Times New Roman"/>
          <w:color w:val="000000"/>
          <w:sz w:val="24"/>
          <w:szCs w:val="24"/>
        </w:rPr>
        <w:t>Одной из важнейших задач воспитательной работы в 10-11 классах также является формирование профессиональной элиты, выявление и поддержка наиболее одаренных, талантливых детей и молодежи. Введение профильного обучения школьников на старшей ступени общего (среднего) образования призвано обеспечить старшеклассников возможностью более целенаправленного выбора будущей профессии и свободной социализацией личности в социуме.</w:t>
      </w:r>
    </w:p>
    <w:p w:rsidR="00761EE9" w:rsidRPr="00B34894" w:rsidRDefault="00761EE9" w:rsidP="003119F9">
      <w:pPr>
        <w:ind w:firstLine="708"/>
        <w:jc w:val="both"/>
        <w:rPr>
          <w:rFonts w:ascii="Times New Roman" w:hAnsi="Times New Roman"/>
          <w:b/>
          <w:color w:val="000000"/>
          <w:sz w:val="24"/>
          <w:szCs w:val="24"/>
        </w:rPr>
      </w:pPr>
      <w:r w:rsidRPr="00B34894">
        <w:rPr>
          <w:rFonts w:ascii="Times New Roman" w:hAnsi="Times New Roman"/>
          <w:color w:val="000000"/>
          <w:sz w:val="24"/>
          <w:szCs w:val="24"/>
        </w:rPr>
        <w:t xml:space="preserve"> </w:t>
      </w:r>
    </w:p>
    <w:p w:rsidR="00761EE9" w:rsidRPr="00B34894" w:rsidRDefault="00761EE9" w:rsidP="003119F9">
      <w:pPr>
        <w:ind w:firstLine="708"/>
        <w:jc w:val="both"/>
        <w:rPr>
          <w:rFonts w:ascii="Times New Roman" w:hAnsi="Times New Roman"/>
          <w:b/>
          <w:color w:val="000000"/>
          <w:sz w:val="24"/>
          <w:szCs w:val="24"/>
        </w:rPr>
      </w:pPr>
      <w:r w:rsidRPr="00B34894">
        <w:rPr>
          <w:rFonts w:ascii="Times New Roman" w:hAnsi="Times New Roman"/>
          <w:b/>
          <w:color w:val="000000"/>
          <w:sz w:val="24"/>
          <w:szCs w:val="24"/>
        </w:rPr>
        <w:t>Ведущими качествами личности выпускника должны стать:</w:t>
      </w: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Личностные качества:</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сознательная дисциплинированность, обязательность;</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внутренняя свобода, независимость;</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стойкость, умение переносить трудности;</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решительность, смелость, умение преодолевать неуверенность, страх;</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порядочность, честность, правдивость;</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раскованность;</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развитое чувство достоинства (самоуважение);</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стремление к обретению свободы, к расширению границ своих возможностей, то есть к преодолению собственной ограниченности.</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b/>
          <w:i/>
          <w:color w:val="000000"/>
          <w:sz w:val="24"/>
          <w:szCs w:val="24"/>
        </w:rPr>
        <w:t>Осмысленность личной жизни, целеустремленность</w:t>
      </w:r>
      <w:r w:rsidRPr="00B34894">
        <w:rPr>
          <w:rFonts w:ascii="Times New Roman" w:hAnsi="Times New Roman"/>
          <w:color w:val="000000"/>
          <w:sz w:val="24"/>
          <w:szCs w:val="24"/>
        </w:rPr>
        <w:t>:                                </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сформированное представление о смысле жизни, идеале, счастье;</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наличие жизненных планов;</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активная профессиональная подготовка;</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стремление к материальному благосостоянию и готовность экономически самостоятельно себя обеспечить;</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желание создать крепкую, благополучную, счастливую семью;</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понимание жизненной целеустремленности.</w:t>
      </w:r>
    </w:p>
    <w:p w:rsidR="00761EE9" w:rsidRPr="00B34894" w:rsidRDefault="00761EE9" w:rsidP="003119F9">
      <w:pPr>
        <w:ind w:hanging="2"/>
        <w:rPr>
          <w:rFonts w:ascii="Times New Roman" w:hAnsi="Times New Roman"/>
          <w:b/>
          <w:i/>
          <w:color w:val="000000"/>
          <w:sz w:val="24"/>
          <w:szCs w:val="24"/>
        </w:rPr>
      </w:pPr>
      <w:r w:rsidRPr="00B34894">
        <w:rPr>
          <w:rFonts w:ascii="Times New Roman" w:hAnsi="Times New Roman"/>
          <w:b/>
          <w:i/>
          <w:color w:val="000000"/>
          <w:sz w:val="24"/>
          <w:szCs w:val="24"/>
        </w:rPr>
        <w:lastRenderedPageBreak/>
        <w:t>Мировоззрение:</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знание современной научной картины мира;</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понимание и принятие философии прав и свобод человека;</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патриотизм (чувство гордости за Отчизну и желание её процветания);</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правовая и политическая культура;</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жизненный социальный оптимизм;</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способность сделать правильный нравственный, социальный, политический выбор.</w:t>
      </w:r>
    </w:p>
    <w:p w:rsidR="00761EE9" w:rsidRPr="00B34894" w:rsidRDefault="00761EE9" w:rsidP="003119F9">
      <w:pPr>
        <w:ind w:hanging="2"/>
        <w:rPr>
          <w:rFonts w:ascii="Times New Roman" w:hAnsi="Times New Roman"/>
          <w:b/>
          <w:i/>
          <w:color w:val="000000"/>
          <w:sz w:val="24"/>
          <w:szCs w:val="24"/>
        </w:rPr>
      </w:pPr>
      <w:r w:rsidRPr="00B34894">
        <w:rPr>
          <w:rFonts w:ascii="Times New Roman" w:hAnsi="Times New Roman"/>
          <w:b/>
          <w:i/>
          <w:color w:val="000000"/>
          <w:sz w:val="24"/>
          <w:szCs w:val="24"/>
        </w:rPr>
        <w:t>Интеллектуальное развитие:</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информационный кругозор;</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потребность применять знания на практике;</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умение обобщать, анализировать, делать выводы;</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критичность (ничего не принимать на веру);</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гибкое мышление, свободное от догматизма;</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стремление к постоянному интеллектуальному саморазвитию;</w:t>
      </w:r>
    </w:p>
    <w:p w:rsidR="00761EE9" w:rsidRPr="00B34894" w:rsidRDefault="00761EE9" w:rsidP="003119F9">
      <w:pPr>
        <w:ind w:firstLine="340"/>
        <w:rPr>
          <w:rFonts w:ascii="Times New Roman" w:hAnsi="Times New Roman"/>
          <w:color w:val="000000"/>
          <w:sz w:val="24"/>
          <w:szCs w:val="24"/>
        </w:rPr>
      </w:pPr>
      <w:r w:rsidRPr="00B34894">
        <w:rPr>
          <w:rFonts w:ascii="Times New Roman" w:hAnsi="Times New Roman"/>
          <w:color w:val="000000"/>
          <w:sz w:val="24"/>
          <w:szCs w:val="24"/>
        </w:rPr>
        <w:t>- умение ориентироваться в справочной, художественной, научной  </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литературе;</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и желание организовать себя;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заниматься самообразованием.</w:t>
      </w: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 xml:space="preserve">  Отношение к труду, деятельности, обязанностям:</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добросовестность;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старательность;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настойчивость;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предприимчивость, самостоятельность;</w:t>
      </w:r>
    </w:p>
    <w:p w:rsidR="00761EE9"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творческий подход к работе.</w:t>
      </w:r>
    </w:p>
    <w:p w:rsidR="00761EE9" w:rsidRPr="00B34894" w:rsidRDefault="00761EE9" w:rsidP="003119F9">
      <w:pPr>
        <w:ind w:firstLine="284"/>
        <w:rPr>
          <w:rFonts w:ascii="Times New Roman" w:hAnsi="Times New Roman"/>
          <w:color w:val="000000"/>
          <w:sz w:val="24"/>
          <w:szCs w:val="24"/>
        </w:rPr>
      </w:pP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  Отношение к окружающим:</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гуманность, уважение прав, свобод и достоин</w:t>
      </w:r>
      <w:proofErr w:type="gramStart"/>
      <w:r w:rsidRPr="00B34894">
        <w:rPr>
          <w:rFonts w:ascii="Times New Roman" w:hAnsi="Times New Roman"/>
          <w:color w:val="000000"/>
          <w:sz w:val="24"/>
          <w:szCs w:val="24"/>
        </w:rPr>
        <w:t>ств др</w:t>
      </w:r>
      <w:proofErr w:type="gramEnd"/>
      <w:r w:rsidRPr="00B34894">
        <w:rPr>
          <w:rFonts w:ascii="Times New Roman" w:hAnsi="Times New Roman"/>
          <w:color w:val="000000"/>
          <w:sz w:val="24"/>
          <w:szCs w:val="24"/>
        </w:rPr>
        <w:t>угих людей;</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бескорыстная забота о других;</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интерес к людям, общительность;</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доброжелательность, склонность к сотрудничеству;</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терпимость, уступчивость;</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color w:val="000000"/>
          <w:sz w:val="24"/>
          <w:szCs w:val="24"/>
        </w:rPr>
        <w:t>- умение постоять за себя.</w:t>
      </w:r>
    </w:p>
    <w:p w:rsidR="00761EE9" w:rsidRPr="00B34894" w:rsidRDefault="00761EE9" w:rsidP="003119F9">
      <w:pPr>
        <w:ind w:hanging="76"/>
        <w:rPr>
          <w:rFonts w:ascii="Times New Roman" w:hAnsi="Times New Roman"/>
          <w:color w:val="000000"/>
          <w:sz w:val="24"/>
          <w:szCs w:val="24"/>
        </w:rPr>
      </w:pPr>
      <w:r w:rsidRPr="00B34894">
        <w:rPr>
          <w:rFonts w:ascii="Times New Roman" w:hAnsi="Times New Roman"/>
          <w:b/>
          <w:i/>
          <w:color w:val="000000"/>
          <w:sz w:val="24"/>
          <w:szCs w:val="24"/>
        </w:rPr>
        <w:t>Человек – творец самого себя: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объективная самооценка, умение видеть свои недостатки;</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«любящий себя» - значит уважающий себя, верующий в себя и в свою уникальность, в своё предназначение;</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lastRenderedPageBreak/>
        <w:t>- стремление к саморазвитию.</w:t>
      </w:r>
    </w:p>
    <w:p w:rsidR="00761EE9" w:rsidRPr="00B34894" w:rsidRDefault="00761EE9" w:rsidP="003119F9">
      <w:pPr>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b/>
          <w:i/>
          <w:color w:val="000000"/>
          <w:sz w:val="24"/>
          <w:szCs w:val="24"/>
        </w:rPr>
        <w:t>Культура поведения: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жить вместе с другими;</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контролировать себя;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сдержанность, тактичность;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чувство меры в общении;</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соблюдать дистанцию;</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умение приветствовать;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культура речи.</w:t>
      </w: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Здоровый образ жизни:</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отношение к своему здоровью как к важной личной и общественной ценности;</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знание механизмов и способов поддержания здоровья;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стремление к физическому совершенствованию;</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отсутствие вредных привычек;</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знание и владение приёмами и способами оздоровления</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организма.</w:t>
      </w: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 xml:space="preserve">   Семья, брак, любовь: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отношение к браку как важнейшему жизненному выбору;</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уважительное отношение к женщине/девушке, мужчине/юноше.</w:t>
      </w:r>
    </w:p>
    <w:p w:rsidR="00761EE9" w:rsidRPr="00B34894" w:rsidRDefault="00761EE9" w:rsidP="003119F9">
      <w:pPr>
        <w:rPr>
          <w:rFonts w:ascii="Times New Roman" w:hAnsi="Times New Roman"/>
          <w:b/>
          <w:i/>
          <w:color w:val="000000"/>
          <w:sz w:val="24"/>
          <w:szCs w:val="24"/>
        </w:rPr>
      </w:pPr>
      <w:r w:rsidRPr="00B34894">
        <w:rPr>
          <w:rFonts w:ascii="Times New Roman" w:hAnsi="Times New Roman"/>
          <w:b/>
          <w:i/>
          <w:color w:val="000000"/>
          <w:sz w:val="24"/>
          <w:szCs w:val="24"/>
        </w:rPr>
        <w:t xml:space="preserve">   Эстетическая культура:</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наличие эстетического кругозора и эстетического вкуса;</w:t>
      </w:r>
    </w:p>
    <w:p w:rsidR="00761EE9" w:rsidRPr="00B34894" w:rsidRDefault="00761EE9" w:rsidP="003119F9">
      <w:pPr>
        <w:ind w:hanging="2"/>
        <w:rPr>
          <w:rFonts w:ascii="Times New Roman" w:hAnsi="Times New Roman"/>
          <w:color w:val="000000"/>
          <w:sz w:val="24"/>
          <w:szCs w:val="24"/>
        </w:rPr>
      </w:pPr>
      <w:r w:rsidRPr="00B34894">
        <w:rPr>
          <w:rFonts w:ascii="Times New Roman" w:hAnsi="Times New Roman"/>
          <w:color w:val="000000"/>
          <w:sz w:val="24"/>
          <w:szCs w:val="24"/>
        </w:rPr>
        <w:t>- умение отличать прекрасное в природе, искусстве, жизни, труде, общении, обучении;</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наличие развитого творческого начала;</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наличие умения рисовать, петь, танцевать;</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наличие чувства эстетической меры;</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наличие умения одеваться со вкусом, организовывать быт.</w:t>
      </w:r>
    </w:p>
    <w:p w:rsidR="00761EE9" w:rsidRPr="00B34894" w:rsidRDefault="00761EE9" w:rsidP="003119F9">
      <w:pPr>
        <w:ind w:firstLine="284"/>
        <w:rPr>
          <w:rFonts w:ascii="Times New Roman" w:hAnsi="Times New Roman"/>
          <w:b/>
          <w:i/>
          <w:color w:val="000000"/>
          <w:sz w:val="24"/>
          <w:szCs w:val="24"/>
        </w:rPr>
      </w:pPr>
      <w:r w:rsidRPr="00B34894">
        <w:rPr>
          <w:rFonts w:ascii="Times New Roman" w:hAnsi="Times New Roman"/>
          <w:b/>
          <w:i/>
          <w:color w:val="000000"/>
          <w:sz w:val="24"/>
          <w:szCs w:val="24"/>
        </w:rPr>
        <w:t> Отношение к природе:</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готовность охранять и защищать природу;</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бережное отношение к окружающей среде;</w:t>
      </w:r>
    </w:p>
    <w:p w:rsidR="00761EE9" w:rsidRPr="00B34894" w:rsidRDefault="00761EE9" w:rsidP="003119F9">
      <w:pPr>
        <w:ind w:firstLine="284"/>
        <w:rPr>
          <w:rFonts w:ascii="Times New Roman" w:hAnsi="Times New Roman"/>
          <w:color w:val="000000"/>
          <w:sz w:val="24"/>
          <w:szCs w:val="24"/>
        </w:rPr>
      </w:pPr>
      <w:r w:rsidRPr="00B34894">
        <w:rPr>
          <w:rFonts w:ascii="Times New Roman" w:hAnsi="Times New Roman"/>
          <w:color w:val="000000"/>
          <w:sz w:val="24"/>
          <w:szCs w:val="24"/>
        </w:rPr>
        <w:t>- воплощение в своей практической жизни идеи о возобновлении природы.</w:t>
      </w:r>
    </w:p>
    <w:p w:rsidR="003C54C2" w:rsidRPr="00B34894" w:rsidRDefault="00761EE9" w:rsidP="003C54C2">
      <w:pPr>
        <w:jc w:val="both"/>
        <w:rPr>
          <w:rFonts w:ascii="Times New Roman" w:hAnsi="Times New Roman"/>
          <w:b/>
          <w:bCs/>
          <w:color w:val="000000"/>
          <w:sz w:val="24"/>
          <w:szCs w:val="24"/>
          <w:shd w:val="clear" w:color="auto" w:fill="FFFFFF"/>
        </w:rPr>
      </w:pPr>
      <w:r w:rsidRPr="00B34894">
        <w:rPr>
          <w:rFonts w:ascii="Times New Roman" w:hAnsi="Times New Roman"/>
          <w:color w:val="000000"/>
          <w:sz w:val="24"/>
          <w:szCs w:val="24"/>
        </w:rPr>
        <w:t>    </w:t>
      </w:r>
    </w:p>
    <w:p w:rsidR="00761EE9" w:rsidRPr="005157AC" w:rsidRDefault="00761EE9" w:rsidP="003119F9">
      <w:pPr>
        <w:spacing w:before="100" w:beforeAutospacing="1" w:afterAutospacing="1" w:line="240" w:lineRule="auto"/>
        <w:outlineLvl w:val="2"/>
        <w:rPr>
          <w:rFonts w:ascii="Times New Roman" w:hAnsi="Times New Roman"/>
          <w:b/>
          <w:bCs/>
          <w:sz w:val="28"/>
          <w:szCs w:val="28"/>
        </w:rPr>
      </w:pPr>
      <w:r w:rsidRPr="00B34894">
        <w:rPr>
          <w:rFonts w:ascii="Times New Roman" w:hAnsi="Times New Roman"/>
          <w:b/>
          <w:bCs/>
          <w:color w:val="000000"/>
          <w:sz w:val="24"/>
          <w:szCs w:val="24"/>
          <w:shd w:val="clear" w:color="auto" w:fill="FFFFFF"/>
        </w:rPr>
        <w:t xml:space="preserve">3. </w:t>
      </w:r>
      <w:r w:rsidRPr="005157AC">
        <w:rPr>
          <w:rFonts w:ascii="Times New Roman" w:hAnsi="Times New Roman"/>
          <w:b/>
          <w:bCs/>
          <w:color w:val="000000"/>
          <w:sz w:val="28"/>
          <w:szCs w:val="28"/>
          <w:shd w:val="clear" w:color="auto" w:fill="FFFFFF"/>
        </w:rPr>
        <w:t>Организационный раздел</w:t>
      </w:r>
    </w:p>
    <w:p w:rsidR="00761EE9" w:rsidRPr="00B34894" w:rsidRDefault="00761EE9" w:rsidP="003119F9">
      <w:pPr>
        <w:spacing w:after="0" w:line="240" w:lineRule="auto"/>
        <w:rPr>
          <w:rFonts w:ascii="Times New Roman" w:hAnsi="Times New Roman"/>
          <w:b/>
          <w:bCs/>
          <w:color w:val="000000"/>
          <w:sz w:val="24"/>
          <w:szCs w:val="24"/>
          <w:shd w:val="clear" w:color="auto" w:fill="FFFFFF"/>
        </w:rPr>
      </w:pPr>
      <w:r w:rsidRPr="00B34894">
        <w:rPr>
          <w:rFonts w:ascii="Times New Roman" w:hAnsi="Times New Roman"/>
          <w:color w:val="000000"/>
          <w:sz w:val="27"/>
          <w:szCs w:val="27"/>
        </w:rPr>
        <w:t xml:space="preserve">  </w:t>
      </w:r>
      <w:r w:rsidRPr="00B34894">
        <w:rPr>
          <w:rFonts w:ascii="Times New Roman" w:hAnsi="Times New Roman"/>
          <w:b/>
          <w:bCs/>
          <w:sz w:val="24"/>
          <w:szCs w:val="24"/>
          <w:shd w:val="clear" w:color="auto" w:fill="FFFFFF"/>
        </w:rPr>
        <w:t>3.1</w:t>
      </w:r>
      <w:r w:rsidRPr="00B34894">
        <w:rPr>
          <w:rFonts w:ascii="Times New Roman" w:hAnsi="Times New Roman"/>
          <w:b/>
          <w:bCs/>
          <w:color w:val="FF0000"/>
          <w:sz w:val="24"/>
          <w:szCs w:val="24"/>
          <w:shd w:val="clear" w:color="auto" w:fill="FFFFFF"/>
        </w:rPr>
        <w:t xml:space="preserve"> </w:t>
      </w:r>
      <w:r w:rsidRPr="00B34894">
        <w:rPr>
          <w:rFonts w:ascii="Times New Roman" w:hAnsi="Times New Roman"/>
          <w:b/>
          <w:bCs/>
          <w:color w:val="000000"/>
          <w:sz w:val="24"/>
          <w:szCs w:val="24"/>
          <w:shd w:val="clear" w:color="auto" w:fill="FFFFFF"/>
        </w:rPr>
        <w:t xml:space="preserve"> Учебный план среднего общего образования </w:t>
      </w:r>
    </w:p>
    <w:p w:rsidR="00761EE9" w:rsidRPr="00B34894" w:rsidRDefault="00761EE9" w:rsidP="003119F9">
      <w:pPr>
        <w:spacing w:after="0" w:line="240" w:lineRule="auto"/>
        <w:rPr>
          <w:rFonts w:ascii="Times New Roman" w:hAnsi="Times New Roman"/>
          <w:b/>
          <w:bCs/>
          <w:color w:val="000000"/>
          <w:sz w:val="24"/>
          <w:szCs w:val="24"/>
          <w:shd w:val="clear" w:color="auto" w:fill="FFFFFF"/>
        </w:rPr>
      </w:pPr>
    </w:p>
    <w:p w:rsidR="00761EE9" w:rsidRPr="00B34894" w:rsidRDefault="00761EE9" w:rsidP="003119F9">
      <w:pPr>
        <w:spacing w:after="0" w:line="240" w:lineRule="auto"/>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Учебный план  МБОУ СОШ № 2 им. В. Н. Михайлова на 2014/2015 учебный год является нормативным документом, определяющим максимальный объём учебной нагрузки обучающихся, состав учебных предметов, распределяет учебное время (аудиторную нагрузку), отводимое на </w:t>
      </w:r>
      <w:r w:rsidRPr="00B34894">
        <w:rPr>
          <w:rFonts w:ascii="Times New Roman" w:hAnsi="Times New Roman"/>
          <w:color w:val="000000"/>
          <w:sz w:val="24"/>
          <w:szCs w:val="24"/>
          <w:shd w:val="clear" w:color="auto" w:fill="FFFFFF"/>
        </w:rPr>
        <w:lastRenderedPageBreak/>
        <w:t>освоение содержания образования, по классам, учебным предметам.</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Содержание и структура учебного плана соответствуют требованиям государственного образовательного стандарта, целям, задачам и специфике образовательной деятельности школы,  </w:t>
      </w:r>
      <w:proofErr w:type="gramStart"/>
      <w:r w:rsidRPr="00B34894">
        <w:rPr>
          <w:rFonts w:ascii="Times New Roman" w:hAnsi="Times New Roman"/>
          <w:color w:val="000000"/>
          <w:sz w:val="24"/>
          <w:szCs w:val="24"/>
          <w:shd w:val="clear" w:color="auto" w:fill="FFFFFF"/>
        </w:rPr>
        <w:t>сформулированными</w:t>
      </w:r>
      <w:proofErr w:type="gramEnd"/>
      <w:r w:rsidRPr="00B34894">
        <w:rPr>
          <w:rFonts w:ascii="Times New Roman" w:hAnsi="Times New Roman"/>
          <w:color w:val="000000"/>
          <w:sz w:val="24"/>
          <w:szCs w:val="24"/>
          <w:shd w:val="clear" w:color="auto" w:fill="FFFFFF"/>
        </w:rPr>
        <w:t xml:space="preserve"> в Уставе МБОУСОШ №2 им. В. Н. Михайлова, годовому плану работы, Программе развития.</w:t>
      </w:r>
      <w:r w:rsidRPr="00B34894">
        <w:rPr>
          <w:rFonts w:ascii="Times New Roman" w:hAnsi="Times New Roman"/>
          <w:color w:val="000000"/>
          <w:sz w:val="24"/>
          <w:szCs w:val="24"/>
        </w:rPr>
        <w:t xml:space="preserve">   </w:t>
      </w:r>
    </w:p>
    <w:p w:rsidR="00761EE9" w:rsidRPr="00B34894" w:rsidRDefault="00761EE9" w:rsidP="003119F9">
      <w:pPr>
        <w:tabs>
          <w:tab w:val="left" w:pos="960"/>
        </w:tabs>
        <w:ind w:right="175"/>
        <w:outlineLvl w:val="0"/>
        <w:rPr>
          <w:rFonts w:ascii="Times New Roman" w:hAnsi="Times New Roman"/>
          <w:color w:val="000000"/>
          <w:sz w:val="24"/>
          <w:szCs w:val="24"/>
        </w:rPr>
      </w:pPr>
      <w:r w:rsidRPr="00B34894">
        <w:rPr>
          <w:rFonts w:ascii="Times New Roman" w:hAnsi="Times New Roman"/>
          <w:color w:val="000000"/>
          <w:sz w:val="24"/>
          <w:szCs w:val="24"/>
        </w:rPr>
        <w:t xml:space="preserve">       </w:t>
      </w:r>
    </w:p>
    <w:p w:rsidR="00761EE9" w:rsidRPr="00B34894" w:rsidRDefault="00761EE9" w:rsidP="00F33DC2">
      <w:pPr>
        <w:tabs>
          <w:tab w:val="left" w:pos="960"/>
        </w:tabs>
        <w:ind w:right="175"/>
        <w:outlineLvl w:val="0"/>
        <w:rPr>
          <w:rFonts w:ascii="Times New Roman" w:hAnsi="Times New Roman"/>
          <w:b/>
          <w:sz w:val="24"/>
          <w:szCs w:val="24"/>
        </w:rPr>
      </w:pPr>
      <w:r w:rsidRPr="00B34894">
        <w:rPr>
          <w:rFonts w:ascii="Times New Roman" w:hAnsi="Times New Roman"/>
          <w:color w:val="000000"/>
          <w:sz w:val="24"/>
          <w:szCs w:val="24"/>
        </w:rPr>
        <w:t xml:space="preserve">            </w:t>
      </w:r>
      <w:r w:rsidRPr="00B34894">
        <w:rPr>
          <w:rFonts w:ascii="Times New Roman" w:hAnsi="Times New Roman"/>
          <w:b/>
          <w:sz w:val="24"/>
          <w:szCs w:val="24"/>
        </w:rPr>
        <w:t>Пояснительная записка</w:t>
      </w:r>
      <w:r>
        <w:rPr>
          <w:rFonts w:ascii="Times New Roman" w:hAnsi="Times New Roman"/>
          <w:b/>
          <w:sz w:val="24"/>
          <w:szCs w:val="24"/>
        </w:rPr>
        <w:t xml:space="preserve"> </w:t>
      </w:r>
      <w:r w:rsidRPr="00B34894">
        <w:rPr>
          <w:rFonts w:ascii="Times New Roman" w:hAnsi="Times New Roman"/>
          <w:b/>
          <w:sz w:val="24"/>
          <w:szCs w:val="24"/>
        </w:rPr>
        <w:t>к  учебному плану 10-11 классов</w:t>
      </w:r>
    </w:p>
    <w:p w:rsidR="00761EE9" w:rsidRPr="00B34894" w:rsidRDefault="00761EE9" w:rsidP="003119F9">
      <w:pPr>
        <w:tabs>
          <w:tab w:val="left" w:pos="960"/>
        </w:tabs>
        <w:ind w:right="175" w:firstLine="720"/>
        <w:jc w:val="center"/>
        <w:outlineLvl w:val="0"/>
        <w:rPr>
          <w:rFonts w:ascii="Times New Roman" w:hAnsi="Times New Roman"/>
          <w:b/>
          <w:sz w:val="24"/>
          <w:szCs w:val="24"/>
        </w:rPr>
      </w:pPr>
    </w:p>
    <w:p w:rsidR="00761EE9" w:rsidRPr="00B34894" w:rsidRDefault="00761EE9" w:rsidP="003119F9">
      <w:pPr>
        <w:suppressAutoHyphens/>
        <w:spacing w:after="0" w:line="240" w:lineRule="auto"/>
        <w:rPr>
          <w:rFonts w:ascii="Times New Roman" w:hAnsi="Times New Roman"/>
          <w:sz w:val="28"/>
        </w:rPr>
      </w:pPr>
      <w:r w:rsidRPr="00B34894">
        <w:rPr>
          <w:rFonts w:ascii="Times New Roman" w:hAnsi="Times New Roman"/>
          <w:sz w:val="24"/>
          <w:szCs w:val="24"/>
        </w:rPr>
        <w:t xml:space="preserve">              Учебный план разработан на основе федеральных и региональных  нормативных    документов:</w:t>
      </w:r>
      <w:r w:rsidRPr="00B34894">
        <w:rPr>
          <w:rFonts w:ascii="Times New Roman" w:hAnsi="Times New Roman"/>
          <w:sz w:val="28"/>
        </w:rPr>
        <w:t xml:space="preserve"> </w:t>
      </w:r>
    </w:p>
    <w:p w:rsidR="00761EE9" w:rsidRPr="00B34894" w:rsidRDefault="00761EE9" w:rsidP="003119F9">
      <w:pPr>
        <w:suppressAutoHyphens/>
        <w:spacing w:after="0" w:line="240" w:lineRule="auto"/>
        <w:rPr>
          <w:rFonts w:ascii="Times New Roman" w:hAnsi="Times New Roman"/>
          <w:sz w:val="28"/>
        </w:rPr>
      </w:pPr>
    </w:p>
    <w:p w:rsidR="00761EE9" w:rsidRPr="00B34894" w:rsidRDefault="00761EE9" w:rsidP="0012133F">
      <w:pPr>
        <w:numPr>
          <w:ilvl w:val="0"/>
          <w:numId w:val="38"/>
        </w:numPr>
        <w:suppressAutoHyphens/>
        <w:spacing w:after="0" w:line="240" w:lineRule="auto"/>
        <w:ind w:left="0"/>
        <w:rPr>
          <w:rFonts w:ascii="Times New Roman" w:hAnsi="Times New Roman"/>
          <w:sz w:val="24"/>
          <w:szCs w:val="24"/>
        </w:rPr>
      </w:pPr>
      <w:r w:rsidRPr="00B34894">
        <w:rPr>
          <w:rFonts w:ascii="Times New Roman" w:hAnsi="Times New Roman"/>
          <w:sz w:val="24"/>
          <w:szCs w:val="24"/>
        </w:rPr>
        <w:t>Федеральный закон «Об образовании в Российской Федерации» от 29.12.2012 №273-ФЗ;</w:t>
      </w:r>
    </w:p>
    <w:p w:rsidR="00761EE9" w:rsidRPr="00B34894" w:rsidRDefault="00761EE9" w:rsidP="0012133F">
      <w:pPr>
        <w:numPr>
          <w:ilvl w:val="0"/>
          <w:numId w:val="38"/>
        </w:numPr>
        <w:ind w:left="0"/>
        <w:rPr>
          <w:rFonts w:ascii="Times New Roman" w:hAnsi="Times New Roman"/>
          <w:sz w:val="24"/>
          <w:szCs w:val="24"/>
        </w:rPr>
      </w:pPr>
      <w:r w:rsidRPr="00B34894">
        <w:rPr>
          <w:rFonts w:ascii="Times New Roman" w:hAnsi="Times New Roman"/>
          <w:sz w:val="24"/>
          <w:szCs w:val="24"/>
        </w:rPr>
        <w:t>Закон Московской области «Об образовании» от 11.07.2013   №17/59-П;</w:t>
      </w:r>
    </w:p>
    <w:p w:rsidR="00761EE9" w:rsidRPr="00B34894" w:rsidRDefault="00761EE9" w:rsidP="0012133F">
      <w:pPr>
        <w:numPr>
          <w:ilvl w:val="0"/>
          <w:numId w:val="38"/>
        </w:numPr>
        <w:suppressAutoHyphens/>
        <w:spacing w:after="0" w:line="240" w:lineRule="auto"/>
        <w:ind w:left="0"/>
        <w:rPr>
          <w:rFonts w:ascii="Times New Roman" w:hAnsi="Times New Roman"/>
          <w:sz w:val="24"/>
          <w:szCs w:val="24"/>
        </w:rPr>
      </w:pPr>
      <w:r w:rsidRPr="00B34894">
        <w:rPr>
          <w:rFonts w:ascii="Times New Roman" w:hAnsi="Times New Roman"/>
          <w:sz w:val="24"/>
          <w:szCs w:val="24"/>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761EE9" w:rsidRPr="00B34894" w:rsidRDefault="00761EE9" w:rsidP="0012133F">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61EE9" w:rsidRPr="00B34894" w:rsidRDefault="00761EE9" w:rsidP="0012133F">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постановление Главного государственного санитарного врача РФ от 29.12.2010 №189 «Об утверждении </w:t>
      </w:r>
      <w:proofErr w:type="spellStart"/>
      <w:r w:rsidRPr="00B34894">
        <w:rPr>
          <w:rFonts w:ascii="Times New Roman" w:hAnsi="Times New Roman"/>
          <w:sz w:val="24"/>
          <w:szCs w:val="24"/>
        </w:rPr>
        <w:t>СанПиН</w:t>
      </w:r>
      <w:proofErr w:type="spellEnd"/>
      <w:r w:rsidRPr="00B34894">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761EE9" w:rsidRPr="00B34894" w:rsidRDefault="00761EE9" w:rsidP="0012133F">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61EE9" w:rsidRPr="00B34894" w:rsidRDefault="00761EE9" w:rsidP="0012133F">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761EE9" w:rsidRPr="00B34894" w:rsidRDefault="00761EE9" w:rsidP="0012133F">
      <w:pPr>
        <w:numPr>
          <w:ilvl w:val="0"/>
          <w:numId w:val="38"/>
        </w:numPr>
        <w:suppressAutoHyphens/>
        <w:spacing w:after="0" w:line="240" w:lineRule="auto"/>
        <w:ind w:left="0"/>
        <w:jc w:val="both"/>
        <w:rPr>
          <w:rFonts w:ascii="Times New Roman" w:hAnsi="Times New Roman"/>
          <w:sz w:val="24"/>
          <w:szCs w:val="24"/>
        </w:rPr>
      </w:pPr>
      <w:r w:rsidRPr="00B34894">
        <w:rPr>
          <w:rFonts w:ascii="Times New Roman" w:hAnsi="Times New Roman"/>
          <w:sz w:val="24"/>
          <w:szCs w:val="24"/>
        </w:rPr>
        <w:t xml:space="preserve">приказ министра образования Московской области от 04.07.2014 № 3086 «Об утверждении регионального базисного учебного плана   для государственных образовательных организаций Московской области 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2014-2015 учебный год» </w:t>
      </w:r>
    </w:p>
    <w:p w:rsidR="00761EE9" w:rsidRPr="00B34894" w:rsidRDefault="00761EE9" w:rsidP="003119F9">
      <w:pPr>
        <w:tabs>
          <w:tab w:val="left" w:pos="426"/>
        </w:tabs>
        <w:rPr>
          <w:rFonts w:ascii="Times New Roman" w:hAnsi="Times New Roman"/>
          <w:sz w:val="24"/>
          <w:szCs w:val="24"/>
        </w:rPr>
      </w:pPr>
    </w:p>
    <w:p w:rsidR="00761EE9" w:rsidRPr="00B34894" w:rsidRDefault="00761EE9" w:rsidP="003119F9">
      <w:pPr>
        <w:tabs>
          <w:tab w:val="left" w:pos="426"/>
        </w:tabs>
        <w:rPr>
          <w:rFonts w:ascii="Times New Roman" w:hAnsi="Times New Roman"/>
          <w:sz w:val="24"/>
          <w:szCs w:val="24"/>
        </w:rPr>
      </w:pPr>
      <w:r w:rsidRPr="00B34894">
        <w:rPr>
          <w:rFonts w:ascii="Times New Roman" w:hAnsi="Times New Roman"/>
          <w:sz w:val="24"/>
          <w:szCs w:val="24"/>
        </w:rPr>
        <w:t xml:space="preserve">         Учебный план   школы реализует общеобразовательные программы и определяет:</w:t>
      </w:r>
    </w:p>
    <w:p w:rsidR="00761EE9" w:rsidRPr="00B34894" w:rsidRDefault="00761EE9" w:rsidP="0012133F">
      <w:pPr>
        <w:numPr>
          <w:ilvl w:val="0"/>
          <w:numId w:val="31"/>
        </w:numPr>
        <w:tabs>
          <w:tab w:val="clear" w:pos="720"/>
          <w:tab w:val="left" w:pos="960"/>
          <w:tab w:val="num" w:pos="1068"/>
          <w:tab w:val="num" w:pos="1248"/>
          <w:tab w:val="num" w:pos="1296"/>
        </w:tabs>
        <w:overflowPunct w:val="0"/>
        <w:autoSpaceDE w:val="0"/>
        <w:autoSpaceDN w:val="0"/>
        <w:adjustRightInd w:val="0"/>
        <w:spacing w:after="0"/>
        <w:ind w:left="0" w:firstLine="0"/>
        <w:jc w:val="both"/>
        <w:rPr>
          <w:rFonts w:ascii="Times New Roman" w:hAnsi="Times New Roman"/>
          <w:sz w:val="24"/>
          <w:szCs w:val="24"/>
        </w:rPr>
      </w:pPr>
      <w:r w:rsidRPr="00B34894">
        <w:rPr>
          <w:rFonts w:ascii="Times New Roman" w:hAnsi="Times New Roman"/>
          <w:sz w:val="24"/>
          <w:szCs w:val="24"/>
        </w:rPr>
        <w:t>перечень учебных предметов, обязательных 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761EE9" w:rsidRPr="00B34894" w:rsidRDefault="00761EE9" w:rsidP="0012133F">
      <w:pPr>
        <w:numPr>
          <w:ilvl w:val="0"/>
          <w:numId w:val="32"/>
        </w:numPr>
        <w:tabs>
          <w:tab w:val="clear" w:pos="720"/>
          <w:tab w:val="left" w:pos="960"/>
          <w:tab w:val="num" w:pos="1248"/>
          <w:tab w:val="num" w:pos="1296"/>
        </w:tabs>
        <w:overflowPunct w:val="0"/>
        <w:autoSpaceDE w:val="0"/>
        <w:autoSpaceDN w:val="0"/>
        <w:adjustRightInd w:val="0"/>
        <w:spacing w:after="0"/>
        <w:ind w:left="0" w:firstLine="0"/>
        <w:jc w:val="both"/>
        <w:rPr>
          <w:rFonts w:ascii="Times New Roman" w:hAnsi="Times New Roman"/>
          <w:sz w:val="24"/>
          <w:szCs w:val="24"/>
        </w:rPr>
      </w:pPr>
      <w:r w:rsidRPr="00B34894">
        <w:rPr>
          <w:rFonts w:ascii="Times New Roman" w:hAnsi="Times New Roman"/>
          <w:sz w:val="24"/>
          <w:szCs w:val="24"/>
        </w:rPr>
        <w:t xml:space="preserve">максимальный объем аудиторной нагрузки </w:t>
      </w:r>
      <w:proofErr w:type="gramStart"/>
      <w:r w:rsidRPr="00B34894">
        <w:rPr>
          <w:rFonts w:ascii="Times New Roman" w:hAnsi="Times New Roman"/>
          <w:sz w:val="24"/>
          <w:szCs w:val="24"/>
        </w:rPr>
        <w:t>обучающихся</w:t>
      </w:r>
      <w:proofErr w:type="gramEnd"/>
      <w:r w:rsidRPr="00B34894">
        <w:rPr>
          <w:rFonts w:ascii="Times New Roman" w:hAnsi="Times New Roman"/>
          <w:sz w:val="24"/>
          <w:szCs w:val="24"/>
        </w:rPr>
        <w:t>.</w:t>
      </w:r>
    </w:p>
    <w:p w:rsidR="00761EE9" w:rsidRPr="00B34894" w:rsidRDefault="00761EE9" w:rsidP="003119F9">
      <w:pPr>
        <w:tabs>
          <w:tab w:val="left" w:pos="960"/>
          <w:tab w:val="num" w:pos="1296"/>
        </w:tabs>
        <w:overflowPunct w:val="0"/>
        <w:autoSpaceDE w:val="0"/>
        <w:autoSpaceDN w:val="0"/>
        <w:adjustRightInd w:val="0"/>
        <w:spacing w:after="0"/>
        <w:jc w:val="both"/>
        <w:rPr>
          <w:rFonts w:ascii="Times New Roman" w:hAnsi="Times New Roman"/>
          <w:sz w:val="24"/>
          <w:szCs w:val="24"/>
        </w:rPr>
      </w:pPr>
    </w:p>
    <w:p w:rsidR="00761EE9" w:rsidRPr="00B34894" w:rsidRDefault="00761EE9" w:rsidP="003119F9">
      <w:pPr>
        <w:tabs>
          <w:tab w:val="num" w:pos="360"/>
          <w:tab w:val="num" w:pos="574"/>
          <w:tab w:val="left" w:pos="960"/>
        </w:tabs>
        <w:rPr>
          <w:rFonts w:ascii="Times New Roman" w:hAnsi="Times New Roman"/>
          <w:sz w:val="24"/>
          <w:szCs w:val="24"/>
        </w:rPr>
      </w:pPr>
      <w:r w:rsidRPr="00B34894">
        <w:rPr>
          <w:rFonts w:ascii="Times New Roman" w:hAnsi="Times New Roman"/>
          <w:sz w:val="24"/>
          <w:szCs w:val="24"/>
        </w:rPr>
        <w:tab/>
        <w:t xml:space="preserve">   В соответствии с п.10.5. Сан</w:t>
      </w:r>
      <w:r>
        <w:rPr>
          <w:rFonts w:ascii="Times New Roman" w:hAnsi="Times New Roman"/>
          <w:sz w:val="24"/>
          <w:szCs w:val="24"/>
        </w:rPr>
        <w:t xml:space="preserve"> </w:t>
      </w:r>
      <w:proofErr w:type="spellStart"/>
      <w:r w:rsidRPr="00B34894">
        <w:rPr>
          <w:rFonts w:ascii="Times New Roman" w:hAnsi="Times New Roman"/>
          <w:sz w:val="24"/>
          <w:szCs w:val="24"/>
        </w:rPr>
        <w:t>ПиН</w:t>
      </w:r>
      <w:proofErr w:type="spellEnd"/>
      <w:r>
        <w:rPr>
          <w:rFonts w:ascii="Times New Roman" w:hAnsi="Times New Roman"/>
          <w:sz w:val="24"/>
          <w:szCs w:val="24"/>
        </w:rPr>
        <w:t xml:space="preserve"> </w:t>
      </w:r>
      <w:r w:rsidRPr="00B34894">
        <w:rPr>
          <w:rFonts w:ascii="Times New Roman" w:hAnsi="Times New Roman"/>
          <w:sz w:val="24"/>
          <w:szCs w:val="24"/>
        </w:rPr>
        <w:t xml:space="preserve"> 2.4.2.2821-10  МБОУ СОШ №2 им</w:t>
      </w:r>
      <w:r>
        <w:rPr>
          <w:rFonts w:ascii="Times New Roman" w:hAnsi="Times New Roman"/>
          <w:sz w:val="24"/>
          <w:szCs w:val="24"/>
        </w:rPr>
        <w:t xml:space="preserve"> </w:t>
      </w:r>
      <w:r w:rsidRPr="00B34894">
        <w:rPr>
          <w:rFonts w:ascii="Times New Roman" w:hAnsi="Times New Roman"/>
          <w:sz w:val="24"/>
          <w:szCs w:val="24"/>
        </w:rPr>
        <w:t>В. Н. Михайлова определяет продолжительность учебных недель в год:</w:t>
      </w:r>
    </w:p>
    <w:p w:rsidR="00761EE9" w:rsidRPr="00B34894" w:rsidRDefault="00761EE9" w:rsidP="003119F9">
      <w:pPr>
        <w:tabs>
          <w:tab w:val="num" w:pos="360"/>
          <w:tab w:val="num" w:pos="574"/>
          <w:tab w:val="left" w:pos="960"/>
        </w:tabs>
        <w:rPr>
          <w:rFonts w:ascii="Times New Roman" w:hAnsi="Times New Roman"/>
          <w:sz w:val="24"/>
          <w:szCs w:val="24"/>
        </w:rPr>
      </w:pPr>
      <w:r w:rsidRPr="00B34894">
        <w:rPr>
          <w:rFonts w:ascii="Times New Roman" w:hAnsi="Times New Roman"/>
          <w:sz w:val="24"/>
          <w:szCs w:val="24"/>
        </w:rPr>
        <w:t xml:space="preserve">          10 классы -  35 учебных недель     11 классы – 34 учебные недели.</w:t>
      </w:r>
    </w:p>
    <w:p w:rsidR="00761EE9" w:rsidRPr="00B34894" w:rsidRDefault="00761EE9" w:rsidP="003119F9">
      <w:pPr>
        <w:spacing w:before="100" w:beforeAutospacing="1" w:afterAutospacing="1"/>
        <w:jc w:val="both"/>
        <w:rPr>
          <w:rFonts w:ascii="Times New Roman" w:hAnsi="Times New Roman"/>
          <w:sz w:val="24"/>
          <w:szCs w:val="24"/>
        </w:rPr>
      </w:pPr>
      <w:r w:rsidRPr="00B34894">
        <w:rPr>
          <w:rFonts w:ascii="Times New Roman" w:hAnsi="Times New Roman"/>
          <w:sz w:val="24"/>
          <w:szCs w:val="24"/>
        </w:rPr>
        <w:t xml:space="preserve">        Образовательный процесс для 10-11 классов в  школе осуществляется по 5-ти дневной учебной недели, продолжительность уроков – 45 минут, поэтому в учебном плане нагрузка школьников соответствует предельно допустимой аудиторной нагрузке. Объём домашних заданий ( по всем </w:t>
      </w:r>
      <w:r w:rsidRPr="00B34894">
        <w:rPr>
          <w:rFonts w:ascii="Times New Roman" w:hAnsi="Times New Roman"/>
          <w:sz w:val="24"/>
          <w:szCs w:val="24"/>
        </w:rPr>
        <w:lastRenderedPageBreak/>
        <w:t xml:space="preserve">предметам) должен быть таким, чтобы затраты времени на его выполнение не превышали ( в астрономических часах): в 10-11 классах </w:t>
      </w:r>
      <w:proofErr w:type="gramStart"/>
      <w:r w:rsidRPr="00B34894">
        <w:rPr>
          <w:rFonts w:ascii="Times New Roman" w:hAnsi="Times New Roman"/>
          <w:sz w:val="24"/>
          <w:szCs w:val="24"/>
        </w:rPr>
        <w:t>–д</w:t>
      </w:r>
      <w:proofErr w:type="gramEnd"/>
      <w:r w:rsidRPr="00B34894">
        <w:rPr>
          <w:rFonts w:ascii="Times New Roman" w:hAnsi="Times New Roman"/>
          <w:sz w:val="24"/>
          <w:szCs w:val="24"/>
        </w:rPr>
        <w:t xml:space="preserve">о 3,5ч ( Сан </w:t>
      </w:r>
      <w:proofErr w:type="spellStart"/>
      <w:r w:rsidRPr="00B34894">
        <w:rPr>
          <w:rFonts w:ascii="Times New Roman" w:hAnsi="Times New Roman"/>
          <w:sz w:val="24"/>
          <w:szCs w:val="24"/>
        </w:rPr>
        <w:t>ПиН</w:t>
      </w:r>
      <w:proofErr w:type="spellEnd"/>
      <w:r w:rsidRPr="00B34894">
        <w:rPr>
          <w:rFonts w:ascii="Times New Roman" w:hAnsi="Times New Roman"/>
          <w:sz w:val="24"/>
          <w:szCs w:val="24"/>
        </w:rPr>
        <w:t xml:space="preserve"> 2.4.2.2821-10, п.10.30).</w:t>
      </w:r>
    </w:p>
    <w:p w:rsidR="00761EE9" w:rsidRPr="00B34894" w:rsidRDefault="00761EE9" w:rsidP="003119F9">
      <w:pPr>
        <w:pStyle w:val="ad"/>
        <w:jc w:val="both"/>
        <w:rPr>
          <w:b w:val="0"/>
          <w:sz w:val="24"/>
          <w:szCs w:val="24"/>
        </w:rPr>
      </w:pPr>
      <w:r w:rsidRPr="00B34894">
        <w:rPr>
          <w:b w:val="0"/>
          <w:sz w:val="24"/>
          <w:szCs w:val="24"/>
        </w:rPr>
        <w:t xml:space="preserve">     Иностранным языком обучения в 10-11 классах  является английский язык.</w:t>
      </w:r>
    </w:p>
    <w:p w:rsidR="00761EE9" w:rsidRPr="00B34894" w:rsidRDefault="00761EE9" w:rsidP="003119F9">
      <w:pPr>
        <w:spacing w:before="100" w:beforeAutospacing="1" w:afterAutospacing="1"/>
        <w:jc w:val="both"/>
        <w:rPr>
          <w:rFonts w:ascii="Times New Roman" w:hAnsi="Times New Roman"/>
          <w:sz w:val="24"/>
          <w:szCs w:val="24"/>
        </w:rPr>
      </w:pPr>
      <w:r w:rsidRPr="00B34894">
        <w:rPr>
          <w:rFonts w:ascii="Times New Roman" w:hAnsi="Times New Roman"/>
          <w:sz w:val="24"/>
          <w:szCs w:val="24"/>
        </w:rPr>
        <w:t xml:space="preserve">      В 10 – 11 классах реализуются учебные программы по универсальному учебному плану.</w:t>
      </w:r>
    </w:p>
    <w:p w:rsidR="00761EE9" w:rsidRPr="00B34894" w:rsidRDefault="00761EE9" w:rsidP="003119F9">
      <w:pPr>
        <w:spacing w:before="100" w:beforeAutospacing="1" w:afterAutospacing="1"/>
        <w:jc w:val="both"/>
        <w:rPr>
          <w:rFonts w:ascii="Times New Roman" w:hAnsi="Times New Roman"/>
          <w:sz w:val="24"/>
          <w:szCs w:val="24"/>
        </w:rPr>
      </w:pPr>
      <w:r w:rsidRPr="00B34894">
        <w:rPr>
          <w:rFonts w:ascii="Times New Roman" w:hAnsi="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761EE9" w:rsidRPr="00B34894" w:rsidRDefault="00761EE9" w:rsidP="003119F9">
      <w:pPr>
        <w:spacing w:before="100" w:beforeAutospacing="1" w:afterAutospacing="1"/>
        <w:jc w:val="both"/>
        <w:rPr>
          <w:rFonts w:ascii="Times New Roman" w:hAnsi="Times New Roman"/>
          <w:sz w:val="24"/>
          <w:szCs w:val="24"/>
        </w:rPr>
      </w:pPr>
      <w:r w:rsidRPr="00B34894">
        <w:rPr>
          <w:rFonts w:ascii="Times New Roman" w:hAnsi="Times New Roman"/>
          <w:sz w:val="24"/>
          <w:szCs w:val="24"/>
        </w:rPr>
        <w:t xml:space="preserve">Базовые учебные предметы – учебные предметы федерального компонента, направленные на завершение общеобразовательной подготовки </w:t>
      </w:r>
      <w:proofErr w:type="gramStart"/>
      <w:r w:rsidRPr="00B34894">
        <w:rPr>
          <w:rFonts w:ascii="Times New Roman" w:hAnsi="Times New Roman"/>
          <w:sz w:val="24"/>
          <w:szCs w:val="24"/>
        </w:rPr>
        <w:t>обучающихся</w:t>
      </w:r>
      <w:proofErr w:type="gramEnd"/>
      <w:r w:rsidRPr="00B34894">
        <w:rPr>
          <w:rFonts w:ascii="Times New Roman" w:hAnsi="Times New Roman"/>
          <w:sz w:val="24"/>
          <w:szCs w:val="24"/>
        </w:rPr>
        <w:t>.</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Учебные предметы предметной области «Математика» в 10-11 классах именуются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Математика ( алгебра и начала анализа)», « Математик</w:t>
      </w:r>
      <w:proofErr w:type="gramStart"/>
      <w:r w:rsidRPr="00B34894">
        <w:rPr>
          <w:rFonts w:ascii="Times New Roman" w:hAnsi="Times New Roman"/>
          <w:sz w:val="24"/>
          <w:szCs w:val="24"/>
        </w:rPr>
        <w:t>а(</w:t>
      </w:r>
      <w:proofErr w:type="gramEnd"/>
      <w:r w:rsidRPr="00B34894">
        <w:rPr>
          <w:rFonts w:ascii="Times New Roman" w:hAnsi="Times New Roman"/>
          <w:sz w:val="24"/>
          <w:szCs w:val="24"/>
        </w:rPr>
        <w:t xml:space="preserve"> геометрия)».</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Учебные предметы предметной области «История» в 10-11 классах  именуются   «История (история России)», «История (всеобщая история)»,  им  отводятся отдельные листы классных журналов.</w:t>
      </w:r>
    </w:p>
    <w:p w:rsidR="00761EE9" w:rsidRPr="00B34894" w:rsidRDefault="00761EE9" w:rsidP="003119F9">
      <w:pPr>
        <w:pStyle w:val="ad"/>
        <w:spacing w:line="100" w:lineRule="atLeast"/>
        <w:ind w:firstLine="708"/>
        <w:jc w:val="both"/>
        <w:rPr>
          <w:b w:val="0"/>
          <w:sz w:val="24"/>
          <w:szCs w:val="24"/>
        </w:rPr>
      </w:pPr>
      <w:r w:rsidRPr="00B34894">
        <w:rPr>
          <w:sz w:val="24"/>
          <w:szCs w:val="24"/>
        </w:rPr>
        <w:t xml:space="preserve"> </w:t>
      </w:r>
      <w:r w:rsidRPr="00B34894">
        <w:rPr>
          <w:b w:val="0"/>
          <w:sz w:val="24"/>
          <w:szCs w:val="24"/>
        </w:rPr>
        <w:t xml:space="preserve">Интегрированный  учебный предмет "Обществознание"  на ступени среднего общего образования на базовом уровне включает разделы "Право", "Экономика",  которые преподаются в составе данного предмета.  </w:t>
      </w:r>
    </w:p>
    <w:p w:rsidR="00761EE9" w:rsidRPr="00B34894" w:rsidRDefault="00761EE9" w:rsidP="003119F9">
      <w:pPr>
        <w:pStyle w:val="ad"/>
        <w:jc w:val="both"/>
        <w:rPr>
          <w:b w:val="0"/>
          <w:sz w:val="24"/>
          <w:szCs w:val="24"/>
        </w:rPr>
      </w:pPr>
    </w:p>
    <w:p w:rsidR="00761EE9" w:rsidRPr="00B34894" w:rsidRDefault="00761EE9" w:rsidP="003119F9">
      <w:pPr>
        <w:pStyle w:val="ad"/>
        <w:jc w:val="both"/>
        <w:rPr>
          <w:b w:val="0"/>
          <w:sz w:val="24"/>
          <w:szCs w:val="24"/>
        </w:rPr>
      </w:pPr>
      <w:r w:rsidRPr="00B34894">
        <w:rPr>
          <w:b w:val="0"/>
          <w:sz w:val="24"/>
          <w:szCs w:val="24"/>
        </w:rPr>
        <w:t>Вариативная часть учебного плана среднего общего образования направлена  на реализацию  социального запроса, сохранение линий преемственности и подготовку старшеклассников к сознательному выбору последующего  профессионального образования.</w:t>
      </w:r>
    </w:p>
    <w:p w:rsidR="00761EE9" w:rsidRPr="00B34894" w:rsidRDefault="00761EE9" w:rsidP="003119F9">
      <w:pPr>
        <w:pStyle w:val="ad"/>
        <w:spacing w:line="100" w:lineRule="atLeast"/>
        <w:jc w:val="both"/>
        <w:rPr>
          <w:b w:val="0"/>
          <w:sz w:val="24"/>
          <w:szCs w:val="24"/>
        </w:rPr>
      </w:pPr>
      <w:r w:rsidRPr="00B34894">
        <w:rPr>
          <w:b w:val="0"/>
          <w:sz w:val="24"/>
          <w:szCs w:val="24"/>
        </w:rPr>
        <w:t>На реализацию вариативной части учебного плана в 10-11 классах предусмотрено 2 ч. на региональный  компонент и 5 часов в неделю на компонент образовательной  организации на каждый год обучения.</w:t>
      </w:r>
    </w:p>
    <w:p w:rsidR="00761EE9" w:rsidRPr="00B34894" w:rsidRDefault="00761EE9" w:rsidP="003119F9">
      <w:pPr>
        <w:pStyle w:val="ad"/>
        <w:ind w:firstLine="708"/>
        <w:jc w:val="both"/>
        <w:rPr>
          <w:b w:val="0"/>
          <w:sz w:val="24"/>
          <w:szCs w:val="24"/>
        </w:rPr>
      </w:pPr>
    </w:p>
    <w:p w:rsidR="00761EE9" w:rsidRPr="00B34894" w:rsidRDefault="00761EE9" w:rsidP="003119F9">
      <w:pPr>
        <w:pStyle w:val="ad"/>
        <w:spacing w:line="100" w:lineRule="atLeast"/>
        <w:jc w:val="both"/>
        <w:rPr>
          <w:b w:val="0"/>
          <w:sz w:val="24"/>
          <w:szCs w:val="24"/>
        </w:rPr>
      </w:pPr>
      <w:r w:rsidRPr="00B34894">
        <w:rPr>
          <w:b w:val="0"/>
          <w:sz w:val="24"/>
          <w:szCs w:val="24"/>
        </w:rPr>
        <w:t>В 10-11 классах часы регионального компонента (2ч.) выделены на развитие содержания образования следующих предметов:</w:t>
      </w:r>
    </w:p>
    <w:p w:rsidR="00761EE9" w:rsidRPr="00B34894" w:rsidRDefault="00761EE9" w:rsidP="003119F9">
      <w:pPr>
        <w:pStyle w:val="ad"/>
        <w:jc w:val="both"/>
        <w:rPr>
          <w:b w:val="0"/>
          <w:sz w:val="24"/>
          <w:szCs w:val="24"/>
        </w:rPr>
      </w:pPr>
      <w:r w:rsidRPr="00B34894">
        <w:rPr>
          <w:b w:val="0"/>
          <w:sz w:val="24"/>
          <w:szCs w:val="24"/>
        </w:rPr>
        <w:t xml:space="preserve">«История (история России)» – 1 час (с целью изучения проблемных вопросов отечественной истории), « Математика (алгебра и начала анализа)» – 1 час  (с целью развития логического мышления, пространственного воображения, алгоритмической культуры, на уровне необходимом для будущей профессии). </w:t>
      </w:r>
    </w:p>
    <w:p w:rsidR="00761EE9" w:rsidRPr="00B34894" w:rsidRDefault="00761EE9" w:rsidP="003119F9">
      <w:pPr>
        <w:pStyle w:val="ad"/>
        <w:spacing w:line="100" w:lineRule="atLeast"/>
        <w:jc w:val="both"/>
        <w:rPr>
          <w:b w:val="0"/>
          <w:sz w:val="24"/>
          <w:szCs w:val="24"/>
        </w:rPr>
      </w:pPr>
      <w:r w:rsidRPr="00B34894">
        <w:rPr>
          <w:b w:val="0"/>
          <w:sz w:val="24"/>
          <w:szCs w:val="24"/>
        </w:rPr>
        <w:t xml:space="preserve">          Часы компонента образовательной организации (5ч) выделены на развитие содержания образования следующих предметов и курсов:</w:t>
      </w:r>
    </w:p>
    <w:p w:rsidR="00761EE9" w:rsidRPr="00B34894" w:rsidRDefault="00761EE9" w:rsidP="003119F9">
      <w:pPr>
        <w:pStyle w:val="ad"/>
        <w:spacing w:line="100" w:lineRule="atLeast"/>
        <w:jc w:val="both"/>
        <w:rPr>
          <w:b w:val="0"/>
          <w:sz w:val="24"/>
          <w:szCs w:val="24"/>
        </w:rPr>
      </w:pPr>
      <w:r w:rsidRPr="00B34894">
        <w:rPr>
          <w:b w:val="0"/>
          <w:sz w:val="24"/>
          <w:szCs w:val="24"/>
        </w:rPr>
        <w:t xml:space="preserve">«Русский язык» - 1 час </w:t>
      </w:r>
      <w:proofErr w:type="gramStart"/>
      <w:r w:rsidRPr="00B34894">
        <w:rPr>
          <w:b w:val="0"/>
          <w:sz w:val="24"/>
          <w:szCs w:val="24"/>
        </w:rPr>
        <w:t xml:space="preserve">( </w:t>
      </w:r>
      <w:proofErr w:type="gramEnd"/>
      <w:r w:rsidRPr="00B34894">
        <w:rPr>
          <w:b w:val="0"/>
          <w:sz w:val="24"/>
          <w:szCs w:val="24"/>
        </w:rPr>
        <w:t>для развития содержания учебного предмета на базовом уровне, расширения  и углубления знаний о языке как системе)  и элективные курсы -  4 часа (см Приложение№1).</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Включение </w:t>
      </w:r>
      <w:proofErr w:type="spellStart"/>
      <w:r w:rsidRPr="00B34894">
        <w:rPr>
          <w:rFonts w:ascii="Times New Roman" w:hAnsi="Times New Roman"/>
          <w:sz w:val="24"/>
          <w:szCs w:val="24"/>
        </w:rPr>
        <w:t>учебн</w:t>
      </w:r>
      <w:proofErr w:type="gramStart"/>
      <w:r w:rsidRPr="00B34894">
        <w:rPr>
          <w:rFonts w:ascii="Times New Roman" w:hAnsi="Times New Roman"/>
          <w:sz w:val="24"/>
          <w:szCs w:val="24"/>
        </w:rPr>
        <w:t>о</w:t>
      </w:r>
      <w:proofErr w:type="spellEnd"/>
      <w:r w:rsidRPr="00B34894">
        <w:rPr>
          <w:rFonts w:ascii="Times New Roman" w:hAnsi="Times New Roman"/>
          <w:sz w:val="24"/>
          <w:szCs w:val="24"/>
        </w:rPr>
        <w:t>-</w:t>
      </w:r>
      <w:proofErr w:type="gramEnd"/>
      <w:r w:rsidRPr="00B34894">
        <w:rPr>
          <w:rFonts w:ascii="Times New Roman" w:hAnsi="Times New Roman"/>
          <w:sz w:val="24"/>
          <w:szCs w:val="24"/>
        </w:rPr>
        <w:t xml:space="preserve"> методического комплекса »Русское речевое общение» в учебный план  10-11 классов  невозможно из-за  отсутствия учителя и УМК по данному предмету в школе</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 Учебный план школы реализуется в полном объёме.</w:t>
      </w:r>
    </w:p>
    <w:p w:rsidR="00761EE9" w:rsidRPr="00B34894" w:rsidRDefault="00761EE9" w:rsidP="003119F9">
      <w:pPr>
        <w:pStyle w:val="ad"/>
        <w:ind w:firstLine="708"/>
        <w:jc w:val="both"/>
        <w:rPr>
          <w:b w:val="0"/>
          <w:sz w:val="24"/>
          <w:szCs w:val="24"/>
        </w:rPr>
      </w:pPr>
      <w:r w:rsidRPr="00B34894">
        <w:rPr>
          <w:b w:val="0"/>
          <w:sz w:val="24"/>
          <w:szCs w:val="24"/>
        </w:rPr>
        <w:t>Реализация учебного плана обеспечена необходимым количеством педагогических кадров. В школе работает  40 преподавателей, из них  16  учителей имеют высшую квалификационную категорию</w:t>
      </w:r>
      <w:r w:rsidRPr="00B34894">
        <w:rPr>
          <w:b w:val="0"/>
          <w:sz w:val="24"/>
          <w:szCs w:val="24"/>
        </w:rPr>
        <w:tab/>
        <w:t xml:space="preserve">, 13- первую квалификационную категорию,  2- вторую квалификационную категорию, 9 - по стажу. </w:t>
      </w:r>
      <w:proofErr w:type="gramStart"/>
      <w:r w:rsidRPr="00B34894">
        <w:rPr>
          <w:b w:val="0"/>
          <w:sz w:val="24"/>
          <w:szCs w:val="24"/>
        </w:rPr>
        <w:t xml:space="preserve">Организация учебного процесса осуществляется в полном соответствие  с рабочими программами по общеобразовательным предметам,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2014-2015 учебный год  (утверждён приказом </w:t>
      </w:r>
      <w:r w:rsidRPr="00B34894">
        <w:rPr>
          <w:b w:val="0"/>
          <w:sz w:val="24"/>
          <w:szCs w:val="24"/>
        </w:rPr>
        <w:lastRenderedPageBreak/>
        <w:t>Министерства образования и науки России от 31.03.2014 года № 253), дидактическими материалами по базовому и</w:t>
      </w:r>
      <w:proofErr w:type="gramEnd"/>
      <w:r w:rsidRPr="00B34894">
        <w:rPr>
          <w:b w:val="0"/>
          <w:sz w:val="24"/>
          <w:szCs w:val="24"/>
        </w:rPr>
        <w:t xml:space="preserve"> </w:t>
      </w:r>
      <w:proofErr w:type="gramStart"/>
      <w:r w:rsidRPr="00B34894">
        <w:rPr>
          <w:b w:val="0"/>
          <w:sz w:val="24"/>
          <w:szCs w:val="24"/>
        </w:rPr>
        <w:t>школьному</w:t>
      </w:r>
      <w:proofErr w:type="gramEnd"/>
      <w:r w:rsidRPr="00B34894">
        <w:rPr>
          <w:b w:val="0"/>
          <w:sz w:val="24"/>
          <w:szCs w:val="24"/>
        </w:rPr>
        <w:t xml:space="preserve"> компонентам, методическими рекомендациями для изучения учебных предметов.</w:t>
      </w:r>
    </w:p>
    <w:p w:rsidR="00761EE9" w:rsidRPr="00B34894" w:rsidRDefault="00761EE9" w:rsidP="003119F9">
      <w:pPr>
        <w:pStyle w:val="ad"/>
        <w:jc w:val="both"/>
        <w:rPr>
          <w:b w:val="0"/>
          <w:sz w:val="24"/>
          <w:szCs w:val="24"/>
        </w:rPr>
      </w:pPr>
      <w:r w:rsidRPr="00B34894">
        <w:rPr>
          <w:b w:val="0"/>
          <w:sz w:val="24"/>
          <w:szCs w:val="24"/>
        </w:rPr>
        <w:t>Учебный план имеет стандартное государственное финансирование в соответствие со статусом школы.</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ab/>
        <w:t>В соответствии с Законом об образовании Российской Федерации (ст.58 п.1) и Устава  школы промежуточная аттестация учащихся осуществляется в следующих формах: контрольные работы, тематические срезы, тестирование, диагностические работы, защита проектов</w:t>
      </w:r>
    </w:p>
    <w:p w:rsidR="00761EE9" w:rsidRPr="00B34894" w:rsidRDefault="00761EE9" w:rsidP="003C54C2">
      <w:pPr>
        <w:jc w:val="center"/>
        <w:rPr>
          <w:rFonts w:ascii="Times New Roman" w:hAnsi="Times New Roman"/>
          <w:sz w:val="24"/>
          <w:szCs w:val="24"/>
        </w:rPr>
      </w:pPr>
      <w:r w:rsidRPr="00B34894">
        <w:rPr>
          <w:rFonts w:ascii="Times New Roman" w:hAnsi="Times New Roman"/>
          <w:b/>
          <w:sz w:val="24"/>
          <w:szCs w:val="24"/>
        </w:rPr>
        <w:t>Учебный план</w:t>
      </w:r>
    </w:p>
    <w:p w:rsidR="00761EE9" w:rsidRPr="00B34894" w:rsidRDefault="00761EE9" w:rsidP="003C54C2">
      <w:pPr>
        <w:jc w:val="center"/>
        <w:rPr>
          <w:rFonts w:ascii="Times New Roman" w:hAnsi="Times New Roman"/>
          <w:b/>
          <w:sz w:val="24"/>
          <w:szCs w:val="24"/>
        </w:rPr>
      </w:pPr>
      <w:r w:rsidRPr="00B34894">
        <w:rPr>
          <w:rFonts w:ascii="Times New Roman" w:hAnsi="Times New Roman"/>
          <w:b/>
          <w:sz w:val="24"/>
          <w:szCs w:val="24"/>
        </w:rPr>
        <w:t xml:space="preserve">10 класс  </w:t>
      </w:r>
      <w:r>
        <w:rPr>
          <w:rFonts w:ascii="Times New Roman" w:hAnsi="Times New Roman"/>
          <w:b/>
          <w:sz w:val="24"/>
          <w:szCs w:val="24"/>
        </w:rPr>
        <w:t>общеобразовательный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243"/>
        <w:gridCol w:w="831"/>
        <w:gridCol w:w="1117"/>
        <w:gridCol w:w="1244"/>
        <w:gridCol w:w="1095"/>
        <w:gridCol w:w="822"/>
      </w:tblGrid>
      <w:tr w:rsidR="00761EE9" w:rsidRPr="00B34894" w:rsidTr="003C54C2">
        <w:tc>
          <w:tcPr>
            <w:tcW w:w="2072" w:type="pct"/>
            <w:vMerge w:val="restart"/>
          </w:tcPr>
          <w:p w:rsidR="00761EE9" w:rsidRPr="00B34894" w:rsidRDefault="00761EE9" w:rsidP="00EE5CC5">
            <w:pPr>
              <w:rPr>
                <w:rFonts w:ascii="Times New Roman" w:hAnsi="Times New Roman"/>
              </w:rPr>
            </w:pPr>
            <w:r w:rsidRPr="00B34894">
              <w:rPr>
                <w:rFonts w:ascii="Times New Roman" w:hAnsi="Times New Roman"/>
              </w:rPr>
              <w:t>Учебные предметы</w:t>
            </w:r>
          </w:p>
          <w:p w:rsidR="00761EE9" w:rsidRPr="00B34894" w:rsidRDefault="00761EE9" w:rsidP="00EE5CC5">
            <w:pPr>
              <w:rPr>
                <w:rFonts w:ascii="Times New Roman" w:hAnsi="Times New Roman"/>
                <w:color w:val="FF0000"/>
              </w:rPr>
            </w:pPr>
          </w:p>
        </w:tc>
        <w:tc>
          <w:tcPr>
            <w:tcW w:w="2928" w:type="pct"/>
            <w:gridSpan w:val="6"/>
          </w:tcPr>
          <w:p w:rsidR="00761EE9" w:rsidRPr="00B34894" w:rsidRDefault="00761EE9" w:rsidP="00EE5CC5">
            <w:pPr>
              <w:jc w:val="center"/>
              <w:rPr>
                <w:rFonts w:ascii="Times New Roman" w:hAnsi="Times New Roman"/>
              </w:rPr>
            </w:pPr>
            <w:r w:rsidRPr="00B34894">
              <w:rPr>
                <w:rFonts w:ascii="Times New Roman" w:hAnsi="Times New Roman"/>
              </w:rPr>
              <w:t>Количество часов в неделю</w:t>
            </w:r>
          </w:p>
        </w:tc>
      </w:tr>
      <w:tr w:rsidR="00761EE9" w:rsidRPr="00B34894" w:rsidTr="003C54C2">
        <w:trPr>
          <w:trHeight w:val="165"/>
        </w:trPr>
        <w:tc>
          <w:tcPr>
            <w:tcW w:w="2072" w:type="pct"/>
            <w:vMerge/>
          </w:tcPr>
          <w:p w:rsidR="00761EE9" w:rsidRPr="00B34894" w:rsidRDefault="00761EE9" w:rsidP="00EE5CC5">
            <w:pPr>
              <w:rPr>
                <w:rFonts w:ascii="Times New Roman" w:hAnsi="Times New Roman"/>
              </w:rPr>
            </w:pPr>
          </w:p>
        </w:tc>
        <w:tc>
          <w:tcPr>
            <w:tcW w:w="573" w:type="pct"/>
            <w:vMerge w:val="restart"/>
            <w:tcBorders>
              <w:right w:val="dotted" w:sz="4" w:space="0" w:color="auto"/>
            </w:tcBorders>
          </w:tcPr>
          <w:p w:rsidR="00761EE9" w:rsidRPr="00B34894" w:rsidRDefault="00761EE9" w:rsidP="00EE5CC5">
            <w:pPr>
              <w:ind w:hanging="97"/>
              <w:jc w:val="center"/>
              <w:rPr>
                <w:rFonts w:ascii="Times New Roman" w:hAnsi="Times New Roman"/>
                <w:sz w:val="18"/>
                <w:szCs w:val="18"/>
              </w:rPr>
            </w:pPr>
            <w:r w:rsidRPr="00B34894">
              <w:rPr>
                <w:rFonts w:ascii="Times New Roman" w:hAnsi="Times New Roman"/>
                <w:sz w:val="18"/>
                <w:szCs w:val="18"/>
              </w:rPr>
              <w:t>Федеральный</w:t>
            </w:r>
          </w:p>
          <w:p w:rsidR="00761EE9" w:rsidRPr="00B34894" w:rsidRDefault="00761EE9" w:rsidP="00EE5CC5">
            <w:pPr>
              <w:ind w:hanging="97"/>
              <w:jc w:val="center"/>
              <w:rPr>
                <w:rFonts w:ascii="Times New Roman" w:hAnsi="Times New Roman"/>
                <w:sz w:val="18"/>
                <w:szCs w:val="18"/>
              </w:rPr>
            </w:pPr>
            <w:r w:rsidRPr="00B34894">
              <w:rPr>
                <w:rFonts w:ascii="Times New Roman" w:hAnsi="Times New Roman"/>
                <w:sz w:val="18"/>
                <w:szCs w:val="18"/>
              </w:rPr>
              <w:t>компонент</w:t>
            </w:r>
          </w:p>
        </w:tc>
        <w:tc>
          <w:tcPr>
            <w:tcW w:w="2355" w:type="pct"/>
            <w:gridSpan w:val="5"/>
            <w:tcBorders>
              <w:left w:val="dotted" w:sz="4" w:space="0" w:color="auto"/>
              <w:bottom w:val="dotted" w:sz="4" w:space="0" w:color="auto"/>
            </w:tcBorders>
          </w:tcPr>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Вариативная часть</w:t>
            </w:r>
          </w:p>
        </w:tc>
      </w:tr>
      <w:tr w:rsidR="00761EE9" w:rsidRPr="00B34894" w:rsidTr="003C54C2">
        <w:trPr>
          <w:trHeight w:val="330"/>
        </w:trPr>
        <w:tc>
          <w:tcPr>
            <w:tcW w:w="2072" w:type="pct"/>
            <w:vMerge/>
          </w:tcPr>
          <w:p w:rsidR="00761EE9" w:rsidRPr="00B34894" w:rsidRDefault="00761EE9" w:rsidP="00EE5CC5">
            <w:pPr>
              <w:rPr>
                <w:rFonts w:ascii="Times New Roman" w:hAnsi="Times New Roman"/>
              </w:rPr>
            </w:pPr>
          </w:p>
        </w:tc>
        <w:tc>
          <w:tcPr>
            <w:tcW w:w="573" w:type="pct"/>
            <w:vMerge/>
            <w:tcBorders>
              <w:right w:val="dotted" w:sz="4" w:space="0" w:color="auto"/>
            </w:tcBorders>
          </w:tcPr>
          <w:p w:rsidR="00761EE9" w:rsidRPr="00B34894" w:rsidRDefault="00761EE9" w:rsidP="00EE5CC5">
            <w:pPr>
              <w:jc w:val="center"/>
              <w:rPr>
                <w:rFonts w:ascii="Times New Roman" w:hAnsi="Times New Roman"/>
                <w:sz w:val="18"/>
                <w:szCs w:val="18"/>
              </w:rPr>
            </w:pPr>
          </w:p>
        </w:tc>
        <w:tc>
          <w:tcPr>
            <w:tcW w:w="383" w:type="pct"/>
            <w:tcBorders>
              <w:top w:val="dotted" w:sz="4" w:space="0" w:color="auto"/>
              <w:left w:val="dotted" w:sz="4" w:space="0" w:color="auto"/>
              <w:right w:val="dotted" w:sz="4" w:space="0" w:color="auto"/>
            </w:tcBorders>
          </w:tcPr>
          <w:p w:rsidR="00761EE9" w:rsidRPr="00B34894" w:rsidRDefault="00761EE9" w:rsidP="00EE5CC5">
            <w:pPr>
              <w:ind w:right="72" w:hanging="108"/>
              <w:jc w:val="center"/>
              <w:rPr>
                <w:rFonts w:ascii="Times New Roman" w:hAnsi="Times New Roman"/>
                <w:sz w:val="18"/>
                <w:szCs w:val="18"/>
              </w:rPr>
            </w:pPr>
            <w:r w:rsidRPr="00B34894">
              <w:rPr>
                <w:rFonts w:ascii="Times New Roman" w:hAnsi="Times New Roman"/>
                <w:sz w:val="18"/>
                <w:szCs w:val="18"/>
              </w:rPr>
              <w:t>Базовый</w:t>
            </w:r>
          </w:p>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уровень</w:t>
            </w:r>
          </w:p>
        </w:tc>
        <w:tc>
          <w:tcPr>
            <w:tcW w:w="515" w:type="pct"/>
            <w:tcBorders>
              <w:top w:val="dotted" w:sz="4" w:space="0" w:color="auto"/>
              <w:left w:val="dotted" w:sz="4" w:space="0" w:color="auto"/>
              <w:right w:val="dotted" w:sz="4" w:space="0" w:color="auto"/>
            </w:tcBorders>
          </w:tcPr>
          <w:p w:rsidR="00761EE9" w:rsidRPr="00B34894" w:rsidRDefault="00761EE9" w:rsidP="00EE5CC5">
            <w:pPr>
              <w:ind w:hanging="108"/>
              <w:jc w:val="center"/>
              <w:rPr>
                <w:rFonts w:ascii="Times New Roman" w:hAnsi="Times New Roman"/>
                <w:sz w:val="18"/>
                <w:szCs w:val="18"/>
              </w:rPr>
            </w:pPr>
            <w:r w:rsidRPr="00B34894">
              <w:rPr>
                <w:rFonts w:ascii="Times New Roman" w:hAnsi="Times New Roman"/>
                <w:sz w:val="18"/>
                <w:szCs w:val="18"/>
              </w:rPr>
              <w:t xml:space="preserve">Профильный </w:t>
            </w:r>
          </w:p>
          <w:p w:rsidR="00761EE9" w:rsidRPr="00B34894" w:rsidRDefault="00761EE9" w:rsidP="00EE5CC5">
            <w:pPr>
              <w:ind w:firstLine="288"/>
              <w:jc w:val="center"/>
              <w:rPr>
                <w:rFonts w:ascii="Times New Roman" w:hAnsi="Times New Roman"/>
                <w:sz w:val="18"/>
                <w:szCs w:val="18"/>
              </w:rPr>
            </w:pPr>
            <w:r w:rsidRPr="00B34894">
              <w:rPr>
                <w:rFonts w:ascii="Times New Roman" w:hAnsi="Times New Roman"/>
                <w:sz w:val="18"/>
                <w:szCs w:val="18"/>
              </w:rPr>
              <w:t>уровень</w:t>
            </w:r>
          </w:p>
        </w:tc>
        <w:tc>
          <w:tcPr>
            <w:tcW w:w="573" w:type="pct"/>
            <w:tcBorders>
              <w:top w:val="dotted" w:sz="4" w:space="0" w:color="auto"/>
              <w:left w:val="dotted" w:sz="4" w:space="0" w:color="auto"/>
              <w:right w:val="dotted" w:sz="4" w:space="0" w:color="auto"/>
            </w:tcBorders>
          </w:tcPr>
          <w:p w:rsidR="00761EE9" w:rsidRPr="00B34894" w:rsidRDefault="00761EE9" w:rsidP="00EE5CC5">
            <w:pPr>
              <w:tabs>
                <w:tab w:val="left" w:pos="1167"/>
              </w:tabs>
              <w:ind w:right="34" w:hanging="108"/>
              <w:rPr>
                <w:rFonts w:ascii="Times New Roman" w:hAnsi="Times New Roman"/>
                <w:sz w:val="18"/>
                <w:szCs w:val="18"/>
              </w:rPr>
            </w:pPr>
            <w:r w:rsidRPr="00B34894">
              <w:rPr>
                <w:rFonts w:ascii="Times New Roman" w:hAnsi="Times New Roman"/>
                <w:sz w:val="18"/>
                <w:szCs w:val="18"/>
              </w:rPr>
              <w:t>Региональный компонент</w:t>
            </w:r>
          </w:p>
        </w:tc>
        <w:tc>
          <w:tcPr>
            <w:tcW w:w="505" w:type="pct"/>
            <w:tcBorders>
              <w:top w:val="dotted" w:sz="4" w:space="0" w:color="auto"/>
              <w:left w:val="dotted" w:sz="4" w:space="0" w:color="auto"/>
              <w:right w:val="dotted" w:sz="4" w:space="0" w:color="auto"/>
            </w:tcBorders>
          </w:tcPr>
          <w:p w:rsidR="00761EE9" w:rsidRPr="00B34894" w:rsidRDefault="00761EE9" w:rsidP="00EE5CC5">
            <w:pPr>
              <w:ind w:right="98" w:hanging="108"/>
              <w:jc w:val="center"/>
              <w:rPr>
                <w:rFonts w:ascii="Times New Roman" w:hAnsi="Times New Roman"/>
                <w:sz w:val="18"/>
                <w:szCs w:val="18"/>
              </w:rPr>
            </w:pPr>
            <w:r w:rsidRPr="00B34894">
              <w:rPr>
                <w:rFonts w:ascii="Times New Roman" w:hAnsi="Times New Roman"/>
                <w:sz w:val="18"/>
                <w:szCs w:val="18"/>
              </w:rPr>
              <w:t xml:space="preserve"> Компонент</w:t>
            </w:r>
          </w:p>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ОУ</w:t>
            </w:r>
          </w:p>
        </w:tc>
        <w:tc>
          <w:tcPr>
            <w:tcW w:w="378" w:type="pct"/>
            <w:tcBorders>
              <w:top w:val="dotted" w:sz="4" w:space="0" w:color="auto"/>
              <w:left w:val="dotted" w:sz="4" w:space="0" w:color="auto"/>
            </w:tcBorders>
          </w:tcPr>
          <w:p w:rsidR="00761EE9" w:rsidRPr="00B34894" w:rsidRDefault="00761EE9" w:rsidP="00EE5CC5">
            <w:pPr>
              <w:rPr>
                <w:rFonts w:ascii="Times New Roman" w:hAnsi="Times New Roman"/>
                <w:sz w:val="18"/>
                <w:szCs w:val="18"/>
              </w:rPr>
            </w:pPr>
            <w:r w:rsidRPr="00B34894">
              <w:rPr>
                <w:rFonts w:ascii="Times New Roman" w:hAnsi="Times New Roman"/>
                <w:sz w:val="18"/>
                <w:szCs w:val="18"/>
              </w:rPr>
              <w:t>Всего</w:t>
            </w:r>
          </w:p>
          <w:p w:rsidR="00761EE9" w:rsidRPr="00B34894" w:rsidRDefault="00761EE9" w:rsidP="00EE5CC5">
            <w:pPr>
              <w:rPr>
                <w:rFonts w:ascii="Times New Roman" w:hAnsi="Times New Roman"/>
                <w:sz w:val="18"/>
                <w:szCs w:val="18"/>
              </w:rPr>
            </w:pP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Русский язык</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jc w:val="cente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Литература</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Иностранный язык (английский)</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Математика (алгебра и начала анализа)</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Математика (геометрия)</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 xml:space="preserve">История </w:t>
            </w:r>
            <w:proofErr w:type="gramStart"/>
            <w:r w:rsidRPr="00B34894">
              <w:rPr>
                <w:rFonts w:ascii="Times New Roman" w:hAnsi="Times New Roman"/>
              </w:rPr>
              <w:t xml:space="preserve">( </w:t>
            </w:r>
            <w:proofErr w:type="gramEnd"/>
            <w:r w:rsidRPr="00B34894">
              <w:rPr>
                <w:rFonts w:ascii="Times New Roman" w:hAnsi="Times New Roman"/>
              </w:rPr>
              <w:t xml:space="preserve">всеобщая история) </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 xml:space="preserve">История </w:t>
            </w:r>
            <w:proofErr w:type="gramStart"/>
            <w:r w:rsidRPr="00B34894">
              <w:rPr>
                <w:rFonts w:ascii="Times New Roman" w:hAnsi="Times New Roman"/>
              </w:rPr>
              <w:t xml:space="preserve">( </w:t>
            </w:r>
            <w:proofErr w:type="gramEnd"/>
            <w:r w:rsidRPr="00B34894">
              <w:rPr>
                <w:rFonts w:ascii="Times New Roman" w:hAnsi="Times New Roman"/>
              </w:rPr>
              <w:t>история России)</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Обществознание (включая экономику и право)</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География</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Физика</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Химия</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Биология</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Информатика и ИКТ</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Искусство (МХК)</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Технология</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Основы безопасности жизнедеятельности</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Физическая культура</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3C54C2">
        <w:tc>
          <w:tcPr>
            <w:tcW w:w="2072" w:type="pct"/>
          </w:tcPr>
          <w:p w:rsidR="00761EE9" w:rsidRPr="00B34894" w:rsidRDefault="00761EE9" w:rsidP="00EE5CC5">
            <w:pPr>
              <w:rPr>
                <w:rFonts w:ascii="Times New Roman" w:hAnsi="Times New Roman"/>
              </w:rPr>
            </w:pPr>
            <w:r w:rsidRPr="00B34894">
              <w:rPr>
                <w:rFonts w:ascii="Times New Roman" w:hAnsi="Times New Roman"/>
              </w:rPr>
              <w:t>Предметы регионального компонента:</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78" w:type="pct"/>
            <w:tcBorders>
              <w:left w:val="dotted" w:sz="4" w:space="0" w:color="auto"/>
            </w:tcBorders>
          </w:tcPr>
          <w:p w:rsidR="00761EE9" w:rsidRPr="00B34894" w:rsidRDefault="00761EE9" w:rsidP="00EE5CC5">
            <w:pPr>
              <w:rPr>
                <w:rFonts w:ascii="Times New Roman" w:hAnsi="Times New Roman"/>
              </w:rPr>
            </w:pPr>
          </w:p>
        </w:tc>
      </w:tr>
      <w:tr w:rsidR="00761EE9" w:rsidRPr="00B34894" w:rsidTr="003C54C2">
        <w:trPr>
          <w:trHeight w:val="994"/>
        </w:trPr>
        <w:tc>
          <w:tcPr>
            <w:tcW w:w="2072" w:type="pct"/>
          </w:tcPr>
          <w:p w:rsidR="00761EE9" w:rsidRPr="00B34894" w:rsidRDefault="00761EE9" w:rsidP="00EE5CC5">
            <w:pPr>
              <w:rPr>
                <w:rFonts w:ascii="Times New Roman" w:hAnsi="Times New Roman"/>
              </w:rPr>
            </w:pPr>
            <w:r w:rsidRPr="00B34894">
              <w:rPr>
                <w:rFonts w:ascii="Times New Roman" w:hAnsi="Times New Roman"/>
              </w:rPr>
              <w:t>Компонент образовательного учреждения:</w:t>
            </w:r>
          </w:p>
          <w:p w:rsidR="00761EE9" w:rsidRPr="00B34894" w:rsidRDefault="00761EE9" w:rsidP="00EE5CC5">
            <w:pPr>
              <w:rPr>
                <w:rFonts w:ascii="Times New Roman" w:hAnsi="Times New Roman"/>
              </w:rPr>
            </w:pPr>
            <w:r w:rsidRPr="00B34894">
              <w:rPr>
                <w:rFonts w:ascii="Times New Roman" w:hAnsi="Times New Roman"/>
              </w:rPr>
              <w:t xml:space="preserve">Элективные курсы </w:t>
            </w:r>
            <w:proofErr w:type="gramStart"/>
            <w:r w:rsidRPr="00B34894">
              <w:rPr>
                <w:rFonts w:ascii="Times New Roman" w:hAnsi="Times New Roman"/>
              </w:rPr>
              <w:t xml:space="preserve">( </w:t>
            </w:r>
            <w:proofErr w:type="gramEnd"/>
            <w:r w:rsidRPr="00B34894">
              <w:rPr>
                <w:rFonts w:ascii="Times New Roman" w:hAnsi="Times New Roman"/>
              </w:rPr>
              <w:t>Приложение 1)</w:t>
            </w:r>
          </w:p>
        </w:tc>
        <w:tc>
          <w:tcPr>
            <w:tcW w:w="573"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05"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4</w:t>
            </w: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4</w:t>
            </w:r>
          </w:p>
        </w:tc>
      </w:tr>
      <w:tr w:rsidR="00761EE9" w:rsidRPr="00B34894" w:rsidTr="003C54C2">
        <w:trPr>
          <w:trHeight w:val="70"/>
        </w:trPr>
        <w:tc>
          <w:tcPr>
            <w:tcW w:w="2072" w:type="pct"/>
          </w:tcPr>
          <w:p w:rsidR="00761EE9" w:rsidRPr="00B34894" w:rsidRDefault="00761EE9" w:rsidP="00EE5CC5">
            <w:pPr>
              <w:rPr>
                <w:rFonts w:ascii="Times New Roman" w:hAnsi="Times New Roman"/>
                <w:b/>
              </w:rPr>
            </w:pPr>
            <w:r w:rsidRPr="00B34894">
              <w:rPr>
                <w:rFonts w:ascii="Times New Roman" w:hAnsi="Times New Roman"/>
                <w:b/>
              </w:rPr>
              <w:t>ИТОГО:</w:t>
            </w:r>
          </w:p>
        </w:tc>
        <w:tc>
          <w:tcPr>
            <w:tcW w:w="573"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19</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8</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505" w:type="pct"/>
            <w:tcBorders>
              <w:left w:val="dotted" w:sz="4" w:space="0" w:color="auto"/>
              <w:right w:val="dotted" w:sz="4" w:space="0" w:color="auto"/>
            </w:tcBorders>
          </w:tcPr>
          <w:p w:rsidR="00761EE9" w:rsidRPr="00B34894" w:rsidRDefault="00761EE9" w:rsidP="00EE5CC5">
            <w:pPr>
              <w:ind w:right="98"/>
              <w:rPr>
                <w:rFonts w:ascii="Times New Roman" w:hAnsi="Times New Roman"/>
              </w:rPr>
            </w:pPr>
            <w:r w:rsidRPr="00B34894">
              <w:rPr>
                <w:rFonts w:ascii="Times New Roman" w:hAnsi="Times New Roman"/>
              </w:rPr>
              <w:t>5</w:t>
            </w:r>
          </w:p>
        </w:tc>
        <w:tc>
          <w:tcPr>
            <w:tcW w:w="378" w:type="pct"/>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34</w:t>
            </w:r>
          </w:p>
        </w:tc>
      </w:tr>
      <w:tr w:rsidR="00761EE9" w:rsidRPr="00B34894" w:rsidTr="003C54C2">
        <w:trPr>
          <w:trHeight w:val="834"/>
        </w:trPr>
        <w:tc>
          <w:tcPr>
            <w:tcW w:w="2072" w:type="pct"/>
          </w:tcPr>
          <w:p w:rsidR="00761EE9" w:rsidRPr="00FB6CF5" w:rsidRDefault="00761EE9" w:rsidP="004E23D0">
            <w:pPr>
              <w:rPr>
                <w:rFonts w:ascii="Times New Roman" w:hAnsi="Times New Roman"/>
              </w:rPr>
            </w:pPr>
            <w:r w:rsidRPr="00B34894">
              <w:rPr>
                <w:rFonts w:ascii="Times New Roman" w:hAnsi="Times New Roman"/>
              </w:rPr>
              <w:t>Предельно допустимая аудиторная нагрузка при 5-дневной учебной недели</w:t>
            </w:r>
          </w:p>
        </w:tc>
        <w:tc>
          <w:tcPr>
            <w:tcW w:w="2928" w:type="pct"/>
            <w:gridSpan w:val="6"/>
          </w:tcPr>
          <w:p w:rsidR="00761EE9" w:rsidRPr="00B34894" w:rsidRDefault="00761EE9" w:rsidP="00EE5CC5">
            <w:pPr>
              <w:tabs>
                <w:tab w:val="left" w:pos="2607"/>
              </w:tabs>
              <w:rPr>
                <w:rFonts w:ascii="Times New Roman" w:hAnsi="Times New Roman"/>
              </w:rPr>
            </w:pPr>
            <w:r w:rsidRPr="00B34894">
              <w:rPr>
                <w:rFonts w:ascii="Times New Roman" w:hAnsi="Times New Roman"/>
              </w:rPr>
              <w:tab/>
            </w:r>
          </w:p>
          <w:p w:rsidR="00761EE9" w:rsidRPr="00B34894" w:rsidRDefault="00761EE9" w:rsidP="00EE5CC5">
            <w:pPr>
              <w:tabs>
                <w:tab w:val="left" w:pos="2607"/>
              </w:tabs>
              <w:rPr>
                <w:rFonts w:ascii="Times New Roman" w:hAnsi="Times New Roman"/>
              </w:rPr>
            </w:pPr>
            <w:r w:rsidRPr="00B34894">
              <w:rPr>
                <w:rFonts w:ascii="Times New Roman" w:hAnsi="Times New Roman"/>
              </w:rPr>
              <w:t xml:space="preserve">                                               34</w:t>
            </w:r>
          </w:p>
        </w:tc>
      </w:tr>
    </w:tbl>
    <w:tbl>
      <w:tblPr>
        <w:tblpPr w:leftFromText="180" w:rightFromText="180" w:vertAnchor="text" w:horzAnchor="margin" w:tblpXSpec="center" w:tblpY="14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1266"/>
        <w:gridCol w:w="830"/>
        <w:gridCol w:w="1117"/>
        <w:gridCol w:w="1245"/>
        <w:gridCol w:w="1113"/>
        <w:gridCol w:w="541"/>
        <w:gridCol w:w="119"/>
      </w:tblGrid>
      <w:tr w:rsidR="00761EE9" w:rsidRPr="00B34894" w:rsidTr="004E23D0">
        <w:trPr>
          <w:gridAfter w:val="1"/>
          <w:wAfter w:w="55" w:type="pct"/>
        </w:trPr>
        <w:tc>
          <w:tcPr>
            <w:tcW w:w="2128" w:type="pct"/>
            <w:vMerge w:val="restart"/>
          </w:tcPr>
          <w:p w:rsidR="00761EE9" w:rsidRPr="00B34894" w:rsidRDefault="00761EE9" w:rsidP="00EE5CC5">
            <w:pPr>
              <w:rPr>
                <w:rFonts w:ascii="Times New Roman" w:hAnsi="Times New Roman"/>
              </w:rPr>
            </w:pPr>
            <w:r w:rsidRPr="00B34894">
              <w:rPr>
                <w:rFonts w:ascii="Times New Roman" w:hAnsi="Times New Roman"/>
              </w:rPr>
              <w:lastRenderedPageBreak/>
              <w:t>Учебные предметы</w:t>
            </w:r>
          </w:p>
          <w:p w:rsidR="00761EE9" w:rsidRPr="00B34894" w:rsidRDefault="00761EE9" w:rsidP="00EE5CC5">
            <w:pPr>
              <w:rPr>
                <w:rFonts w:ascii="Times New Roman" w:hAnsi="Times New Roman"/>
                <w:color w:val="FF0000"/>
              </w:rPr>
            </w:pPr>
          </w:p>
        </w:tc>
        <w:tc>
          <w:tcPr>
            <w:tcW w:w="2818" w:type="pct"/>
            <w:gridSpan w:val="6"/>
          </w:tcPr>
          <w:p w:rsidR="00761EE9" w:rsidRPr="00B34894" w:rsidRDefault="00761EE9" w:rsidP="00EE5CC5">
            <w:pPr>
              <w:jc w:val="center"/>
              <w:rPr>
                <w:rFonts w:ascii="Times New Roman" w:hAnsi="Times New Roman"/>
              </w:rPr>
            </w:pPr>
            <w:r w:rsidRPr="00B34894">
              <w:rPr>
                <w:rFonts w:ascii="Times New Roman" w:hAnsi="Times New Roman"/>
              </w:rPr>
              <w:t>Количество часов в неделю</w:t>
            </w:r>
          </w:p>
        </w:tc>
      </w:tr>
      <w:tr w:rsidR="00761EE9" w:rsidRPr="00B34894" w:rsidTr="004E23D0">
        <w:trPr>
          <w:gridAfter w:val="1"/>
          <w:wAfter w:w="55" w:type="pct"/>
          <w:trHeight w:val="165"/>
        </w:trPr>
        <w:tc>
          <w:tcPr>
            <w:tcW w:w="2128" w:type="pct"/>
            <w:vMerge/>
          </w:tcPr>
          <w:p w:rsidR="00761EE9" w:rsidRPr="00B34894" w:rsidRDefault="00761EE9" w:rsidP="00EE5CC5">
            <w:pPr>
              <w:rPr>
                <w:rFonts w:ascii="Times New Roman" w:hAnsi="Times New Roman"/>
              </w:rPr>
            </w:pPr>
          </w:p>
        </w:tc>
        <w:tc>
          <w:tcPr>
            <w:tcW w:w="584" w:type="pct"/>
            <w:vMerge w:val="restart"/>
            <w:tcBorders>
              <w:right w:val="dotted" w:sz="4" w:space="0" w:color="auto"/>
            </w:tcBorders>
          </w:tcPr>
          <w:p w:rsidR="00761EE9" w:rsidRPr="00B34894" w:rsidRDefault="00761EE9" w:rsidP="00EE5CC5">
            <w:pPr>
              <w:ind w:hanging="97"/>
              <w:jc w:val="center"/>
              <w:rPr>
                <w:rFonts w:ascii="Times New Roman" w:hAnsi="Times New Roman"/>
                <w:sz w:val="18"/>
                <w:szCs w:val="18"/>
              </w:rPr>
            </w:pPr>
            <w:r w:rsidRPr="00B34894">
              <w:rPr>
                <w:rFonts w:ascii="Times New Roman" w:hAnsi="Times New Roman"/>
                <w:sz w:val="18"/>
                <w:szCs w:val="18"/>
              </w:rPr>
              <w:t>Федеральный</w:t>
            </w:r>
          </w:p>
          <w:p w:rsidR="00761EE9" w:rsidRPr="00B34894" w:rsidRDefault="00761EE9" w:rsidP="00EE5CC5">
            <w:pPr>
              <w:ind w:hanging="97"/>
              <w:jc w:val="center"/>
              <w:rPr>
                <w:rFonts w:ascii="Times New Roman" w:hAnsi="Times New Roman"/>
                <w:sz w:val="18"/>
                <w:szCs w:val="18"/>
              </w:rPr>
            </w:pPr>
            <w:r w:rsidRPr="00B34894">
              <w:rPr>
                <w:rFonts w:ascii="Times New Roman" w:hAnsi="Times New Roman"/>
                <w:sz w:val="18"/>
                <w:szCs w:val="18"/>
              </w:rPr>
              <w:t>компонент</w:t>
            </w:r>
          </w:p>
        </w:tc>
        <w:tc>
          <w:tcPr>
            <w:tcW w:w="2234" w:type="pct"/>
            <w:gridSpan w:val="5"/>
            <w:tcBorders>
              <w:left w:val="dotted" w:sz="4" w:space="0" w:color="auto"/>
              <w:bottom w:val="dotted" w:sz="4" w:space="0" w:color="auto"/>
            </w:tcBorders>
          </w:tcPr>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Вариативная часть</w:t>
            </w:r>
          </w:p>
        </w:tc>
      </w:tr>
      <w:tr w:rsidR="00761EE9" w:rsidRPr="00B34894" w:rsidTr="004E23D0">
        <w:trPr>
          <w:trHeight w:val="1032"/>
        </w:trPr>
        <w:tc>
          <w:tcPr>
            <w:tcW w:w="2128" w:type="pct"/>
            <w:vMerge/>
          </w:tcPr>
          <w:p w:rsidR="00761EE9" w:rsidRPr="00B34894" w:rsidRDefault="00761EE9" w:rsidP="00EE5CC5">
            <w:pPr>
              <w:rPr>
                <w:rFonts w:ascii="Times New Roman" w:hAnsi="Times New Roman"/>
              </w:rPr>
            </w:pPr>
          </w:p>
        </w:tc>
        <w:tc>
          <w:tcPr>
            <w:tcW w:w="584" w:type="pct"/>
            <w:vMerge/>
            <w:tcBorders>
              <w:right w:val="dotted" w:sz="4" w:space="0" w:color="auto"/>
            </w:tcBorders>
          </w:tcPr>
          <w:p w:rsidR="00761EE9" w:rsidRPr="00B34894" w:rsidRDefault="00761EE9" w:rsidP="00EE5CC5">
            <w:pPr>
              <w:jc w:val="center"/>
              <w:rPr>
                <w:rFonts w:ascii="Times New Roman" w:hAnsi="Times New Roman"/>
                <w:sz w:val="18"/>
                <w:szCs w:val="18"/>
              </w:rPr>
            </w:pPr>
          </w:p>
        </w:tc>
        <w:tc>
          <w:tcPr>
            <w:tcW w:w="383" w:type="pct"/>
            <w:tcBorders>
              <w:top w:val="dotted" w:sz="4" w:space="0" w:color="auto"/>
              <w:left w:val="dotted" w:sz="4" w:space="0" w:color="auto"/>
              <w:right w:val="dotted" w:sz="4" w:space="0" w:color="auto"/>
            </w:tcBorders>
          </w:tcPr>
          <w:p w:rsidR="00761EE9" w:rsidRPr="00B34894" w:rsidRDefault="00761EE9" w:rsidP="00EE5CC5">
            <w:pPr>
              <w:ind w:right="72" w:hanging="108"/>
              <w:jc w:val="center"/>
              <w:rPr>
                <w:rFonts w:ascii="Times New Roman" w:hAnsi="Times New Roman"/>
                <w:sz w:val="18"/>
                <w:szCs w:val="18"/>
              </w:rPr>
            </w:pPr>
            <w:r w:rsidRPr="00B34894">
              <w:rPr>
                <w:rFonts w:ascii="Times New Roman" w:hAnsi="Times New Roman"/>
                <w:sz w:val="18"/>
                <w:szCs w:val="18"/>
              </w:rPr>
              <w:t>Базовый</w:t>
            </w:r>
          </w:p>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уровень</w:t>
            </w:r>
          </w:p>
        </w:tc>
        <w:tc>
          <w:tcPr>
            <w:tcW w:w="515" w:type="pct"/>
            <w:tcBorders>
              <w:top w:val="dotted" w:sz="4" w:space="0" w:color="auto"/>
              <w:left w:val="dotted" w:sz="4" w:space="0" w:color="auto"/>
              <w:right w:val="dotted" w:sz="4" w:space="0" w:color="auto"/>
            </w:tcBorders>
          </w:tcPr>
          <w:p w:rsidR="00761EE9" w:rsidRPr="00B34894" w:rsidRDefault="00761EE9" w:rsidP="00EE5CC5">
            <w:pPr>
              <w:ind w:hanging="108"/>
              <w:jc w:val="center"/>
              <w:rPr>
                <w:rFonts w:ascii="Times New Roman" w:hAnsi="Times New Roman"/>
                <w:sz w:val="18"/>
                <w:szCs w:val="18"/>
              </w:rPr>
            </w:pPr>
            <w:r w:rsidRPr="00B34894">
              <w:rPr>
                <w:rFonts w:ascii="Times New Roman" w:hAnsi="Times New Roman"/>
                <w:sz w:val="18"/>
                <w:szCs w:val="18"/>
              </w:rPr>
              <w:t xml:space="preserve">Профильный </w:t>
            </w:r>
          </w:p>
          <w:p w:rsidR="00761EE9" w:rsidRPr="00B34894" w:rsidRDefault="00761EE9" w:rsidP="00EE5CC5">
            <w:pPr>
              <w:ind w:firstLine="288"/>
              <w:jc w:val="center"/>
              <w:rPr>
                <w:rFonts w:ascii="Times New Roman" w:hAnsi="Times New Roman"/>
                <w:sz w:val="18"/>
                <w:szCs w:val="18"/>
              </w:rPr>
            </w:pPr>
            <w:r w:rsidRPr="00B34894">
              <w:rPr>
                <w:rFonts w:ascii="Times New Roman" w:hAnsi="Times New Roman"/>
                <w:sz w:val="18"/>
                <w:szCs w:val="18"/>
              </w:rPr>
              <w:t>уровень</w:t>
            </w:r>
          </w:p>
        </w:tc>
        <w:tc>
          <w:tcPr>
            <w:tcW w:w="574" w:type="pct"/>
            <w:tcBorders>
              <w:top w:val="dotted" w:sz="4" w:space="0" w:color="auto"/>
              <w:left w:val="dotted" w:sz="4" w:space="0" w:color="auto"/>
              <w:right w:val="dotted" w:sz="4" w:space="0" w:color="auto"/>
            </w:tcBorders>
          </w:tcPr>
          <w:p w:rsidR="00761EE9" w:rsidRPr="00B34894" w:rsidRDefault="00761EE9" w:rsidP="00EE5CC5">
            <w:pPr>
              <w:tabs>
                <w:tab w:val="left" w:pos="1167"/>
              </w:tabs>
              <w:ind w:right="34" w:hanging="108"/>
              <w:rPr>
                <w:rFonts w:ascii="Times New Roman" w:hAnsi="Times New Roman"/>
                <w:sz w:val="18"/>
                <w:szCs w:val="18"/>
              </w:rPr>
            </w:pPr>
            <w:r w:rsidRPr="00B34894">
              <w:rPr>
                <w:rFonts w:ascii="Times New Roman" w:hAnsi="Times New Roman"/>
                <w:sz w:val="18"/>
                <w:szCs w:val="18"/>
              </w:rPr>
              <w:t>Региональный компонент</w:t>
            </w:r>
          </w:p>
        </w:tc>
        <w:tc>
          <w:tcPr>
            <w:tcW w:w="513" w:type="pct"/>
            <w:tcBorders>
              <w:top w:val="dotted" w:sz="4" w:space="0" w:color="auto"/>
              <w:left w:val="dotted" w:sz="4" w:space="0" w:color="auto"/>
              <w:right w:val="dotted" w:sz="4" w:space="0" w:color="auto"/>
            </w:tcBorders>
          </w:tcPr>
          <w:p w:rsidR="00761EE9" w:rsidRPr="00B34894" w:rsidRDefault="00761EE9" w:rsidP="00EE5CC5">
            <w:pPr>
              <w:ind w:right="98" w:hanging="108"/>
              <w:jc w:val="center"/>
              <w:rPr>
                <w:rFonts w:ascii="Times New Roman" w:hAnsi="Times New Roman"/>
                <w:sz w:val="18"/>
                <w:szCs w:val="18"/>
              </w:rPr>
            </w:pPr>
            <w:r w:rsidRPr="00B34894">
              <w:rPr>
                <w:rFonts w:ascii="Times New Roman" w:hAnsi="Times New Roman"/>
                <w:sz w:val="18"/>
                <w:szCs w:val="18"/>
              </w:rPr>
              <w:t xml:space="preserve"> Компонент</w:t>
            </w:r>
          </w:p>
          <w:p w:rsidR="00761EE9" w:rsidRPr="00B34894" w:rsidRDefault="00761EE9" w:rsidP="00EE5CC5">
            <w:pPr>
              <w:jc w:val="center"/>
              <w:rPr>
                <w:rFonts w:ascii="Times New Roman" w:hAnsi="Times New Roman"/>
                <w:sz w:val="18"/>
                <w:szCs w:val="18"/>
              </w:rPr>
            </w:pPr>
            <w:r w:rsidRPr="00B34894">
              <w:rPr>
                <w:rFonts w:ascii="Times New Roman" w:hAnsi="Times New Roman"/>
                <w:sz w:val="18"/>
                <w:szCs w:val="18"/>
              </w:rPr>
              <w:t>ОУ</w:t>
            </w:r>
          </w:p>
        </w:tc>
        <w:tc>
          <w:tcPr>
            <w:tcW w:w="304" w:type="pct"/>
            <w:gridSpan w:val="2"/>
            <w:tcBorders>
              <w:top w:val="dotted" w:sz="4" w:space="0" w:color="auto"/>
              <w:left w:val="dotted" w:sz="4" w:space="0" w:color="auto"/>
            </w:tcBorders>
          </w:tcPr>
          <w:p w:rsidR="00761EE9" w:rsidRPr="00B34894" w:rsidRDefault="00761EE9" w:rsidP="00EE5CC5">
            <w:pPr>
              <w:rPr>
                <w:rFonts w:ascii="Times New Roman" w:hAnsi="Times New Roman"/>
                <w:sz w:val="18"/>
                <w:szCs w:val="18"/>
              </w:rPr>
            </w:pPr>
            <w:r w:rsidRPr="00B34894">
              <w:rPr>
                <w:rFonts w:ascii="Times New Roman" w:hAnsi="Times New Roman"/>
                <w:sz w:val="18"/>
                <w:szCs w:val="18"/>
              </w:rPr>
              <w:t>Всего</w:t>
            </w:r>
          </w:p>
          <w:p w:rsidR="00761EE9" w:rsidRPr="00B34894" w:rsidRDefault="00761EE9" w:rsidP="00EE5CC5">
            <w:pPr>
              <w:rPr>
                <w:rFonts w:ascii="Times New Roman" w:hAnsi="Times New Roman"/>
                <w:sz w:val="18"/>
                <w:szCs w:val="18"/>
              </w:rPr>
            </w:pP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Русский язык</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jc w:val="cente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Литература</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4E23D0">
        <w:tc>
          <w:tcPr>
            <w:tcW w:w="2128" w:type="pct"/>
            <w:shd w:val="clear" w:color="auto" w:fill="FFFFFF"/>
          </w:tcPr>
          <w:p w:rsidR="00761EE9" w:rsidRPr="00B34894" w:rsidRDefault="00761EE9" w:rsidP="00EE5CC5">
            <w:pPr>
              <w:rPr>
                <w:rFonts w:ascii="Times New Roman" w:hAnsi="Times New Roman"/>
              </w:rPr>
            </w:pPr>
            <w:r w:rsidRPr="00B34894">
              <w:rPr>
                <w:rFonts w:ascii="Times New Roman" w:hAnsi="Times New Roman"/>
              </w:rPr>
              <w:t>Иностранный язык (английский)</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4E23D0">
        <w:tc>
          <w:tcPr>
            <w:tcW w:w="2128" w:type="pct"/>
            <w:shd w:val="clear" w:color="auto" w:fill="FFFFFF"/>
          </w:tcPr>
          <w:p w:rsidR="00761EE9" w:rsidRPr="00B34894" w:rsidRDefault="00761EE9" w:rsidP="00EE5CC5">
            <w:pPr>
              <w:rPr>
                <w:rFonts w:ascii="Times New Roman" w:hAnsi="Times New Roman"/>
              </w:rPr>
            </w:pPr>
            <w:r w:rsidRPr="00B34894">
              <w:rPr>
                <w:rFonts w:ascii="Times New Roman" w:hAnsi="Times New Roman"/>
              </w:rPr>
              <w:t>Математика (алгебра и начала анализа)</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4E23D0">
        <w:tc>
          <w:tcPr>
            <w:tcW w:w="2128" w:type="pct"/>
            <w:shd w:val="clear" w:color="auto" w:fill="FFFFFF"/>
          </w:tcPr>
          <w:p w:rsidR="00761EE9" w:rsidRPr="00B34894" w:rsidRDefault="00761EE9" w:rsidP="00EE5CC5">
            <w:pPr>
              <w:rPr>
                <w:rFonts w:ascii="Times New Roman" w:hAnsi="Times New Roman"/>
              </w:rPr>
            </w:pPr>
            <w:r w:rsidRPr="00B34894">
              <w:rPr>
                <w:rFonts w:ascii="Times New Roman" w:hAnsi="Times New Roman"/>
              </w:rPr>
              <w:t>Математика (геометрия)</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 xml:space="preserve">История (всеобщая история) </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 xml:space="preserve"> История (история России)</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Обществознание (включая экономику и право)</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География</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Физика</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Химия</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Биология</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Информатика и ИКТ</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Искусство (МХК)</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Технология</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Основы безопасности жизнедеятельности</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w:t>
            </w:r>
          </w:p>
        </w:tc>
      </w:tr>
      <w:tr w:rsidR="00761EE9" w:rsidRPr="00B34894" w:rsidTr="004E23D0">
        <w:tc>
          <w:tcPr>
            <w:tcW w:w="2128" w:type="pct"/>
          </w:tcPr>
          <w:p w:rsidR="00761EE9" w:rsidRPr="00B34894" w:rsidRDefault="00761EE9" w:rsidP="00EE5CC5">
            <w:pPr>
              <w:rPr>
                <w:rFonts w:ascii="Times New Roman" w:hAnsi="Times New Roman"/>
              </w:rPr>
            </w:pPr>
            <w:r w:rsidRPr="00B34894">
              <w:rPr>
                <w:rFonts w:ascii="Times New Roman" w:hAnsi="Times New Roman"/>
              </w:rPr>
              <w:t>Физическая культура</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w:t>
            </w:r>
          </w:p>
        </w:tc>
      </w:tr>
      <w:tr w:rsidR="00761EE9" w:rsidRPr="00B34894" w:rsidTr="004E23D0">
        <w:tc>
          <w:tcPr>
            <w:tcW w:w="2128" w:type="pct"/>
            <w:shd w:val="clear" w:color="auto" w:fill="FFFFFF"/>
          </w:tcPr>
          <w:p w:rsidR="00761EE9" w:rsidRPr="00B34894" w:rsidRDefault="00761EE9" w:rsidP="00EE5CC5">
            <w:pPr>
              <w:rPr>
                <w:rFonts w:ascii="Times New Roman" w:hAnsi="Times New Roman"/>
              </w:rPr>
            </w:pPr>
            <w:r w:rsidRPr="00B34894">
              <w:rPr>
                <w:rFonts w:ascii="Times New Roman" w:hAnsi="Times New Roman"/>
              </w:rPr>
              <w:t xml:space="preserve">Компонент образовательного учреждения: Элективные курсы </w:t>
            </w:r>
            <w:proofErr w:type="gramStart"/>
            <w:r w:rsidRPr="00B34894">
              <w:rPr>
                <w:rFonts w:ascii="Times New Roman" w:hAnsi="Times New Roman"/>
              </w:rPr>
              <w:t xml:space="preserve">( </w:t>
            </w:r>
            <w:proofErr w:type="gramEnd"/>
            <w:r w:rsidRPr="00B34894">
              <w:rPr>
                <w:rFonts w:ascii="Times New Roman" w:hAnsi="Times New Roman"/>
              </w:rPr>
              <w:t>Приложение№1)</w:t>
            </w:r>
          </w:p>
        </w:tc>
        <w:tc>
          <w:tcPr>
            <w:tcW w:w="584" w:type="pct"/>
            <w:tcBorders>
              <w:right w:val="dotted" w:sz="4" w:space="0" w:color="auto"/>
            </w:tcBorders>
          </w:tcPr>
          <w:p w:rsidR="00761EE9" w:rsidRPr="00B34894" w:rsidRDefault="00761EE9" w:rsidP="00EE5CC5">
            <w:pPr>
              <w:rPr>
                <w:rFonts w:ascii="Times New Roman" w:hAnsi="Times New Roman"/>
              </w:rPr>
            </w:pP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1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4</w:t>
            </w: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4</w:t>
            </w:r>
          </w:p>
        </w:tc>
      </w:tr>
      <w:tr w:rsidR="00761EE9" w:rsidRPr="00B34894" w:rsidTr="004E23D0">
        <w:trPr>
          <w:trHeight w:val="70"/>
        </w:trPr>
        <w:tc>
          <w:tcPr>
            <w:tcW w:w="2128" w:type="pct"/>
          </w:tcPr>
          <w:p w:rsidR="00761EE9" w:rsidRPr="00B34894" w:rsidRDefault="00761EE9" w:rsidP="00EE5CC5">
            <w:pPr>
              <w:rPr>
                <w:rFonts w:ascii="Times New Roman" w:hAnsi="Times New Roman"/>
                <w:b/>
              </w:rPr>
            </w:pPr>
            <w:r w:rsidRPr="00B34894">
              <w:rPr>
                <w:rFonts w:ascii="Times New Roman" w:hAnsi="Times New Roman"/>
                <w:b/>
              </w:rPr>
              <w:t>ИТОГО:</w:t>
            </w:r>
          </w:p>
        </w:tc>
        <w:tc>
          <w:tcPr>
            <w:tcW w:w="584" w:type="pct"/>
            <w:tcBorders>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19</w:t>
            </w:r>
          </w:p>
        </w:tc>
        <w:tc>
          <w:tcPr>
            <w:tcW w:w="383"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8</w:t>
            </w:r>
          </w:p>
        </w:tc>
        <w:tc>
          <w:tcPr>
            <w:tcW w:w="515" w:type="pct"/>
            <w:tcBorders>
              <w:left w:val="dotted" w:sz="4" w:space="0" w:color="auto"/>
              <w:right w:val="dotted" w:sz="4" w:space="0" w:color="auto"/>
            </w:tcBorders>
          </w:tcPr>
          <w:p w:rsidR="00761EE9" w:rsidRPr="00B34894" w:rsidRDefault="00761EE9" w:rsidP="00EE5CC5">
            <w:pPr>
              <w:rPr>
                <w:rFonts w:ascii="Times New Roman" w:hAnsi="Times New Roman"/>
              </w:rPr>
            </w:pPr>
          </w:p>
        </w:tc>
        <w:tc>
          <w:tcPr>
            <w:tcW w:w="574" w:type="pct"/>
            <w:tcBorders>
              <w:left w:val="dotted" w:sz="4" w:space="0" w:color="auto"/>
              <w:righ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2</w:t>
            </w:r>
          </w:p>
        </w:tc>
        <w:tc>
          <w:tcPr>
            <w:tcW w:w="513" w:type="pct"/>
            <w:tcBorders>
              <w:left w:val="dotted" w:sz="4" w:space="0" w:color="auto"/>
              <w:right w:val="dotted" w:sz="4" w:space="0" w:color="auto"/>
            </w:tcBorders>
          </w:tcPr>
          <w:p w:rsidR="00761EE9" w:rsidRPr="00B34894" w:rsidRDefault="00761EE9" w:rsidP="00EE5CC5">
            <w:pPr>
              <w:ind w:right="98"/>
              <w:rPr>
                <w:rFonts w:ascii="Times New Roman" w:hAnsi="Times New Roman"/>
              </w:rPr>
            </w:pPr>
            <w:r w:rsidRPr="00B34894">
              <w:rPr>
                <w:rFonts w:ascii="Times New Roman" w:hAnsi="Times New Roman"/>
              </w:rPr>
              <w:t>5</w:t>
            </w:r>
          </w:p>
        </w:tc>
        <w:tc>
          <w:tcPr>
            <w:tcW w:w="304" w:type="pct"/>
            <w:gridSpan w:val="2"/>
            <w:tcBorders>
              <w:left w:val="dotted" w:sz="4" w:space="0" w:color="auto"/>
            </w:tcBorders>
          </w:tcPr>
          <w:p w:rsidR="00761EE9" w:rsidRPr="00B34894" w:rsidRDefault="00761EE9" w:rsidP="00EE5CC5">
            <w:pPr>
              <w:rPr>
                <w:rFonts w:ascii="Times New Roman" w:hAnsi="Times New Roman"/>
              </w:rPr>
            </w:pPr>
            <w:r w:rsidRPr="00B34894">
              <w:rPr>
                <w:rFonts w:ascii="Times New Roman" w:hAnsi="Times New Roman"/>
              </w:rPr>
              <w:t>34</w:t>
            </w:r>
          </w:p>
        </w:tc>
      </w:tr>
      <w:tr w:rsidR="00761EE9" w:rsidRPr="00B34894" w:rsidTr="004E23D0">
        <w:trPr>
          <w:trHeight w:val="195"/>
        </w:trPr>
        <w:tc>
          <w:tcPr>
            <w:tcW w:w="2128" w:type="pct"/>
          </w:tcPr>
          <w:p w:rsidR="00761EE9" w:rsidRPr="00B34894" w:rsidRDefault="00761EE9" w:rsidP="00EE5CC5">
            <w:pPr>
              <w:rPr>
                <w:rFonts w:ascii="Times New Roman" w:hAnsi="Times New Roman"/>
              </w:rPr>
            </w:pPr>
            <w:r w:rsidRPr="00B34894">
              <w:rPr>
                <w:rFonts w:ascii="Times New Roman" w:hAnsi="Times New Roman"/>
              </w:rPr>
              <w:t>Предельно допустимая аудиторная нагрузка при 5-дневной учебной недели</w:t>
            </w:r>
          </w:p>
        </w:tc>
        <w:tc>
          <w:tcPr>
            <w:tcW w:w="2872" w:type="pct"/>
            <w:gridSpan w:val="7"/>
          </w:tcPr>
          <w:p w:rsidR="00761EE9" w:rsidRPr="00B34894" w:rsidRDefault="00761EE9" w:rsidP="00EE5CC5">
            <w:pPr>
              <w:rPr>
                <w:rFonts w:ascii="Times New Roman" w:hAnsi="Times New Roman"/>
              </w:rPr>
            </w:pPr>
            <w:r w:rsidRPr="00B34894">
              <w:rPr>
                <w:rFonts w:ascii="Times New Roman" w:hAnsi="Times New Roman"/>
              </w:rPr>
              <w:t xml:space="preserve"> </w:t>
            </w:r>
          </w:p>
          <w:p w:rsidR="00761EE9" w:rsidRPr="00B34894" w:rsidRDefault="00761EE9" w:rsidP="00EE5CC5">
            <w:pPr>
              <w:rPr>
                <w:rFonts w:ascii="Times New Roman" w:hAnsi="Times New Roman"/>
              </w:rPr>
            </w:pPr>
            <w:r w:rsidRPr="00B34894">
              <w:rPr>
                <w:rFonts w:ascii="Times New Roman" w:hAnsi="Times New Roman"/>
              </w:rPr>
              <w:t xml:space="preserve">                                                    34</w:t>
            </w:r>
          </w:p>
        </w:tc>
      </w:tr>
    </w:tbl>
    <w:p w:rsidR="00761EE9" w:rsidRPr="00FB6CF5" w:rsidRDefault="00761EE9" w:rsidP="003119F9">
      <w:pPr>
        <w:pStyle w:val="ad"/>
        <w:spacing w:line="100" w:lineRule="atLeast"/>
        <w:jc w:val="both"/>
        <w:rPr>
          <w:b w:val="0"/>
          <w:sz w:val="24"/>
          <w:szCs w:val="24"/>
        </w:rPr>
      </w:pPr>
    </w:p>
    <w:p w:rsidR="00761EE9" w:rsidRPr="00FB6CF5" w:rsidRDefault="00761EE9" w:rsidP="003119F9">
      <w:pPr>
        <w:pStyle w:val="ad"/>
        <w:spacing w:line="100" w:lineRule="atLeast"/>
        <w:jc w:val="both"/>
        <w:rPr>
          <w:b w:val="0"/>
          <w:sz w:val="24"/>
          <w:szCs w:val="24"/>
        </w:rPr>
      </w:pPr>
    </w:p>
    <w:p w:rsidR="00761EE9" w:rsidRDefault="00761EE9" w:rsidP="003119F9">
      <w:pPr>
        <w:pStyle w:val="ad"/>
        <w:spacing w:line="100" w:lineRule="atLeast"/>
        <w:jc w:val="both"/>
        <w:rPr>
          <w:sz w:val="24"/>
          <w:szCs w:val="24"/>
        </w:rPr>
      </w:pPr>
    </w:p>
    <w:p w:rsidR="00761EE9" w:rsidRPr="000814E1" w:rsidRDefault="00761EE9" w:rsidP="000814E1">
      <w:pPr>
        <w:pStyle w:val="ad"/>
        <w:spacing w:line="100" w:lineRule="atLeast"/>
        <w:rPr>
          <w:sz w:val="24"/>
          <w:szCs w:val="24"/>
        </w:rPr>
      </w:pPr>
      <w:r w:rsidRPr="000814E1">
        <w:rPr>
          <w:sz w:val="24"/>
          <w:szCs w:val="24"/>
        </w:rPr>
        <w:t>Учебный план</w:t>
      </w:r>
    </w:p>
    <w:p w:rsidR="00761EE9" w:rsidRDefault="00761EE9" w:rsidP="000814E1">
      <w:pPr>
        <w:pStyle w:val="ad"/>
        <w:spacing w:line="100" w:lineRule="atLeast"/>
        <w:rPr>
          <w:sz w:val="24"/>
          <w:szCs w:val="24"/>
        </w:rPr>
      </w:pPr>
      <w:r w:rsidRPr="000814E1">
        <w:rPr>
          <w:sz w:val="24"/>
          <w:szCs w:val="24"/>
        </w:rPr>
        <w:t>11 класс общеобразовательный</w:t>
      </w:r>
    </w:p>
    <w:p w:rsidR="00761EE9" w:rsidRPr="000814E1" w:rsidRDefault="00761EE9" w:rsidP="000814E1">
      <w:pPr>
        <w:pStyle w:val="ad"/>
        <w:spacing w:line="100" w:lineRule="atLeast"/>
        <w:rPr>
          <w:sz w:val="24"/>
          <w:szCs w:val="24"/>
        </w:rPr>
      </w:pPr>
    </w:p>
    <w:p w:rsidR="00761EE9" w:rsidRDefault="00761EE9" w:rsidP="003119F9">
      <w:pPr>
        <w:pStyle w:val="ad"/>
        <w:spacing w:line="100" w:lineRule="atLeast"/>
        <w:jc w:val="both"/>
        <w:rPr>
          <w:b w:val="0"/>
          <w:sz w:val="24"/>
          <w:szCs w:val="24"/>
        </w:rPr>
      </w:pPr>
    </w:p>
    <w:p w:rsidR="00761EE9" w:rsidRPr="00FB6CF5" w:rsidRDefault="00761EE9" w:rsidP="003119F9">
      <w:pPr>
        <w:pStyle w:val="ad"/>
        <w:spacing w:line="100" w:lineRule="atLeast"/>
        <w:jc w:val="both"/>
        <w:rPr>
          <w:b w:val="0"/>
          <w:sz w:val="24"/>
          <w:szCs w:val="24"/>
        </w:rPr>
      </w:pPr>
      <w:r w:rsidRPr="00FB6CF5">
        <w:rPr>
          <w:b w:val="0"/>
          <w:sz w:val="24"/>
          <w:szCs w:val="24"/>
        </w:rPr>
        <w:t xml:space="preserve">В рамках вариативной части учебного плана  предусмотрено преподавание отдельных учебных предметов и элективных курсов. Элективные курсы являются неотъемлемым компонентом вариативной части образовательного процесса на уровне среднего общего образования, обеспечивающим успешное профильное и профессиональное самоопределение </w:t>
      </w:r>
      <w:proofErr w:type="gramStart"/>
      <w:r w:rsidRPr="00FB6CF5">
        <w:rPr>
          <w:b w:val="0"/>
          <w:sz w:val="24"/>
          <w:szCs w:val="24"/>
        </w:rPr>
        <w:t>обучающихся</w:t>
      </w:r>
      <w:proofErr w:type="gramEnd"/>
      <w:r w:rsidRPr="00FB6CF5">
        <w:rPr>
          <w:b w:val="0"/>
          <w:sz w:val="24"/>
          <w:szCs w:val="24"/>
        </w:rPr>
        <w:t xml:space="preserve">. </w:t>
      </w:r>
    </w:p>
    <w:p w:rsidR="00761EE9" w:rsidRPr="00FB6CF5" w:rsidRDefault="00761EE9" w:rsidP="003119F9">
      <w:pPr>
        <w:pStyle w:val="ad"/>
        <w:spacing w:line="100" w:lineRule="atLeast"/>
        <w:jc w:val="both"/>
        <w:rPr>
          <w:b w:val="0"/>
          <w:sz w:val="24"/>
          <w:szCs w:val="24"/>
        </w:rPr>
      </w:pPr>
    </w:p>
    <w:p w:rsidR="00761EE9" w:rsidRPr="00FB6CF5" w:rsidRDefault="00761EE9" w:rsidP="003119F9">
      <w:pPr>
        <w:pStyle w:val="ad"/>
        <w:spacing w:line="100" w:lineRule="atLeast"/>
        <w:jc w:val="both"/>
        <w:rPr>
          <w:b w:val="0"/>
          <w:sz w:val="24"/>
          <w:szCs w:val="24"/>
        </w:rPr>
      </w:pPr>
      <w:r w:rsidRPr="00FB6CF5">
        <w:rPr>
          <w:b w:val="0"/>
          <w:sz w:val="24"/>
          <w:szCs w:val="24"/>
        </w:rPr>
        <w:t xml:space="preserve">Элективные курсы – обязательные учебные предметы по выбору </w:t>
      </w:r>
      <w:proofErr w:type="gramStart"/>
      <w:r w:rsidRPr="00FB6CF5">
        <w:rPr>
          <w:b w:val="0"/>
          <w:sz w:val="24"/>
          <w:szCs w:val="24"/>
        </w:rPr>
        <w:t>обучающихся</w:t>
      </w:r>
      <w:proofErr w:type="gramEnd"/>
      <w:r w:rsidRPr="00FB6CF5">
        <w:rPr>
          <w:b w:val="0"/>
          <w:sz w:val="24"/>
          <w:szCs w:val="24"/>
        </w:rPr>
        <w:t xml:space="preserve"> на уровне среднего общего образования из компонента образовательной организации.</w:t>
      </w:r>
    </w:p>
    <w:p w:rsidR="00761EE9" w:rsidRPr="00FB6CF5" w:rsidRDefault="00761EE9" w:rsidP="003119F9">
      <w:pPr>
        <w:rPr>
          <w:rFonts w:ascii="Times New Roman" w:hAnsi="Times New Roman"/>
          <w:sz w:val="24"/>
          <w:szCs w:val="24"/>
        </w:rPr>
      </w:pPr>
      <w:r w:rsidRPr="00FB6CF5">
        <w:rPr>
          <w:rFonts w:ascii="Times New Roman" w:hAnsi="Times New Roman"/>
          <w:sz w:val="24"/>
          <w:szCs w:val="24"/>
        </w:rPr>
        <w:t xml:space="preserve"> </w:t>
      </w:r>
    </w:p>
    <w:p w:rsidR="00761EE9" w:rsidRPr="00FB6CF5" w:rsidRDefault="00761EE9" w:rsidP="003119F9">
      <w:pPr>
        <w:rPr>
          <w:rFonts w:ascii="Times New Roman" w:hAnsi="Times New Roman"/>
          <w:sz w:val="24"/>
          <w:szCs w:val="24"/>
        </w:rPr>
      </w:pPr>
    </w:p>
    <w:p w:rsidR="00761EE9" w:rsidRDefault="00761EE9" w:rsidP="003119F9">
      <w:pPr>
        <w:rPr>
          <w:rFonts w:ascii="Times New Roman" w:hAnsi="Times New Roman"/>
          <w:b/>
          <w:sz w:val="24"/>
          <w:szCs w:val="24"/>
        </w:rPr>
      </w:pPr>
      <w:r w:rsidRPr="00B34894">
        <w:rPr>
          <w:rFonts w:ascii="Times New Roman" w:hAnsi="Times New Roman"/>
        </w:rPr>
        <w:t xml:space="preserve">                                                     </w:t>
      </w:r>
      <w:r w:rsidRPr="00761660">
        <w:rPr>
          <w:rFonts w:ascii="Times New Roman" w:hAnsi="Times New Roman"/>
          <w:b/>
          <w:sz w:val="24"/>
          <w:szCs w:val="24"/>
        </w:rPr>
        <w:t>Список элективных курсов 10-11 классов</w:t>
      </w:r>
    </w:p>
    <w:p w:rsidR="00761EE9" w:rsidRPr="00761660" w:rsidRDefault="00761EE9" w:rsidP="003119F9">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6"/>
        <w:gridCol w:w="1284"/>
        <w:gridCol w:w="1445"/>
        <w:gridCol w:w="2371"/>
      </w:tblGrid>
      <w:tr w:rsidR="00761EE9" w:rsidRPr="003119F9" w:rsidTr="004E23D0">
        <w:tc>
          <w:tcPr>
            <w:tcW w:w="2649" w:type="pct"/>
          </w:tcPr>
          <w:p w:rsidR="00761EE9" w:rsidRPr="003119F9" w:rsidRDefault="00761EE9" w:rsidP="003119F9">
            <w:pPr>
              <w:spacing w:before="100" w:beforeAutospacing="1" w:afterAutospacing="1"/>
              <w:jc w:val="both"/>
              <w:rPr>
                <w:rFonts w:ascii="Times New Roman" w:hAnsi="Times New Roman"/>
                <w:b/>
              </w:rPr>
            </w:pPr>
            <w:r>
              <w:rPr>
                <w:rFonts w:ascii="Times New Roman" w:hAnsi="Times New Roman"/>
                <w:b/>
              </w:rPr>
              <w:t xml:space="preserve">                              </w:t>
            </w:r>
            <w:r w:rsidRPr="003119F9">
              <w:rPr>
                <w:rFonts w:ascii="Times New Roman" w:hAnsi="Times New Roman"/>
                <w:b/>
              </w:rPr>
              <w:t>тема</w:t>
            </w:r>
          </w:p>
        </w:tc>
        <w:tc>
          <w:tcPr>
            <w:tcW w:w="592" w:type="pct"/>
          </w:tcPr>
          <w:p w:rsidR="00761EE9" w:rsidRPr="003119F9" w:rsidRDefault="00761EE9" w:rsidP="003119F9">
            <w:pPr>
              <w:spacing w:before="100" w:beforeAutospacing="1" w:afterAutospacing="1"/>
              <w:jc w:val="both"/>
              <w:rPr>
                <w:rFonts w:ascii="Times New Roman" w:hAnsi="Times New Roman"/>
                <w:b/>
              </w:rPr>
            </w:pPr>
            <w:r w:rsidRPr="003119F9">
              <w:rPr>
                <w:rFonts w:ascii="Times New Roman" w:hAnsi="Times New Roman"/>
                <w:b/>
              </w:rPr>
              <w:t>класс</w:t>
            </w:r>
          </w:p>
        </w:tc>
        <w:tc>
          <w:tcPr>
            <w:tcW w:w="666" w:type="pct"/>
          </w:tcPr>
          <w:p w:rsidR="00761EE9" w:rsidRPr="003119F9" w:rsidRDefault="00761EE9" w:rsidP="003119F9">
            <w:pPr>
              <w:spacing w:before="100" w:beforeAutospacing="1" w:afterAutospacing="1"/>
              <w:jc w:val="both"/>
              <w:rPr>
                <w:rFonts w:ascii="Times New Roman" w:hAnsi="Times New Roman"/>
                <w:b/>
              </w:rPr>
            </w:pPr>
            <w:r w:rsidRPr="003119F9">
              <w:rPr>
                <w:rFonts w:ascii="Times New Roman" w:hAnsi="Times New Roman"/>
                <w:b/>
              </w:rPr>
              <w:t>Кол-во часов</w:t>
            </w:r>
          </w:p>
        </w:tc>
        <w:tc>
          <w:tcPr>
            <w:tcW w:w="1093" w:type="pct"/>
          </w:tcPr>
          <w:p w:rsidR="00761EE9" w:rsidRPr="003119F9" w:rsidRDefault="00761EE9" w:rsidP="003119F9">
            <w:pPr>
              <w:spacing w:before="100" w:beforeAutospacing="1" w:afterAutospacing="1"/>
              <w:jc w:val="both"/>
              <w:rPr>
                <w:rFonts w:ascii="Times New Roman" w:hAnsi="Times New Roman"/>
                <w:b/>
              </w:rPr>
            </w:pPr>
            <w:r w:rsidRPr="003119F9">
              <w:rPr>
                <w:rFonts w:ascii="Times New Roman" w:hAnsi="Times New Roman"/>
                <w:b/>
              </w:rPr>
              <w:t>учителя</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Pr>
                <w:sz w:val="22"/>
                <w:szCs w:val="22"/>
              </w:rPr>
              <w:t xml:space="preserve">« </w:t>
            </w:r>
            <w:r w:rsidRPr="003119F9">
              <w:rPr>
                <w:sz w:val="22"/>
                <w:szCs w:val="22"/>
              </w:rPr>
              <w:t>Функции помогают уравнениям», опубликованный, Ю. В. Лепёхин, сборник элективных курсов</w:t>
            </w:r>
          </w:p>
          <w:p w:rsidR="00761EE9" w:rsidRPr="003119F9" w:rsidRDefault="00761EE9" w:rsidP="00761660">
            <w:pPr>
              <w:pStyle w:val="af8"/>
              <w:snapToGrid w:val="0"/>
              <w:rPr>
                <w:sz w:val="22"/>
                <w:szCs w:val="22"/>
              </w:rPr>
            </w:pPr>
            <w:r w:rsidRPr="003119F9">
              <w:rPr>
                <w:sz w:val="22"/>
                <w:szCs w:val="22"/>
              </w:rPr>
              <w:t xml:space="preserve"> « Учитель», Волгоград, 2009 г.</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10</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35</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Соколова Т. Н.</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«Особенности перевода научно-технических текстов   с английского языка на русский», Н.Ф. Ратина, опубликованный, «Профильная школа» № 6, 2007 г.</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10</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35</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Рахимова Р. Н.</w:t>
            </w:r>
          </w:p>
        </w:tc>
      </w:tr>
      <w:tr w:rsidR="00761EE9" w:rsidRPr="003119F9" w:rsidTr="004E23D0">
        <w:tc>
          <w:tcPr>
            <w:tcW w:w="2649" w:type="pct"/>
            <w:vAlign w:val="center"/>
          </w:tcPr>
          <w:p w:rsidR="00761EE9" w:rsidRPr="003119F9" w:rsidRDefault="00761EE9" w:rsidP="00761660">
            <w:pPr>
              <w:rPr>
                <w:rFonts w:ascii="Times New Roman" w:hAnsi="Times New Roman"/>
              </w:rPr>
            </w:pPr>
            <w:r w:rsidRPr="003119F9">
              <w:rPr>
                <w:rFonts w:ascii="Times New Roman" w:hAnsi="Times New Roman"/>
              </w:rPr>
              <w:t>« Этнография и география религий», опубликованный, « Профильная школа» №3 2007 год.</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10</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35</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Иванова М. Ю.</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 xml:space="preserve">«Анатомия и физиология ЦНС и сенсорных систем», </w:t>
            </w:r>
          </w:p>
          <w:p w:rsidR="00761EE9" w:rsidRPr="003119F9" w:rsidRDefault="00761EE9" w:rsidP="00761660">
            <w:pPr>
              <w:pStyle w:val="af8"/>
              <w:snapToGrid w:val="0"/>
              <w:rPr>
                <w:sz w:val="22"/>
                <w:szCs w:val="22"/>
              </w:rPr>
            </w:pPr>
            <w:r w:rsidRPr="003119F9">
              <w:rPr>
                <w:sz w:val="22"/>
                <w:szCs w:val="22"/>
              </w:rPr>
              <w:t>О.В. Петунин, опубликованный, «Профильная школа» № 6, 2005 г.</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10</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35</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Чистякова Е. А.</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 xml:space="preserve">«Замечательные неравенства, их обоснование и применение», С.А. Гомонов, сборник </w:t>
            </w:r>
          </w:p>
          <w:p w:rsidR="00761EE9" w:rsidRPr="003119F9" w:rsidRDefault="00761EE9" w:rsidP="00761660">
            <w:pPr>
              <w:pStyle w:val="af8"/>
              <w:snapToGrid w:val="0"/>
              <w:rPr>
                <w:sz w:val="22"/>
                <w:szCs w:val="22"/>
              </w:rPr>
            </w:pPr>
            <w:r w:rsidRPr="003119F9">
              <w:rPr>
                <w:sz w:val="22"/>
                <w:szCs w:val="22"/>
              </w:rPr>
              <w:t>« Элективные курсы в профильном обучении: Математика», М.,</w:t>
            </w:r>
          </w:p>
          <w:p w:rsidR="00761EE9" w:rsidRPr="003119F9" w:rsidRDefault="00761EE9" w:rsidP="00761660">
            <w:pPr>
              <w:pStyle w:val="af8"/>
              <w:snapToGrid w:val="0"/>
              <w:rPr>
                <w:sz w:val="22"/>
                <w:szCs w:val="22"/>
              </w:rPr>
            </w:pPr>
            <w:r w:rsidRPr="003119F9">
              <w:rPr>
                <w:sz w:val="22"/>
                <w:szCs w:val="22"/>
              </w:rPr>
              <w:t xml:space="preserve"> « Вита </w:t>
            </w:r>
            <w:proofErr w:type="gramStart"/>
            <w:r w:rsidRPr="003119F9">
              <w:rPr>
                <w:sz w:val="22"/>
                <w:szCs w:val="22"/>
              </w:rPr>
              <w:t>–П</w:t>
            </w:r>
            <w:proofErr w:type="gramEnd"/>
            <w:r w:rsidRPr="003119F9">
              <w:rPr>
                <w:sz w:val="22"/>
                <w:szCs w:val="22"/>
              </w:rPr>
              <w:t>ресс, 2004 г.</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11</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34</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Соколова Т. Н.</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 xml:space="preserve">«Русский язык и культура речи»  Л.А. Введенская, сборник« Культура речи», опубликованный, </w:t>
            </w:r>
          </w:p>
          <w:p w:rsidR="00761EE9" w:rsidRPr="003119F9" w:rsidRDefault="00761EE9" w:rsidP="00761660">
            <w:pPr>
              <w:pStyle w:val="af8"/>
              <w:snapToGrid w:val="0"/>
              <w:rPr>
                <w:sz w:val="22"/>
                <w:szCs w:val="22"/>
              </w:rPr>
            </w:pPr>
            <w:r w:rsidRPr="003119F9">
              <w:rPr>
                <w:sz w:val="22"/>
                <w:szCs w:val="22"/>
              </w:rPr>
              <w:t>Росто</w:t>
            </w:r>
            <w:proofErr w:type="gramStart"/>
            <w:r w:rsidRPr="003119F9">
              <w:rPr>
                <w:sz w:val="22"/>
                <w:szCs w:val="22"/>
              </w:rPr>
              <w:t>в-</w:t>
            </w:r>
            <w:proofErr w:type="gramEnd"/>
            <w:r w:rsidRPr="003119F9">
              <w:rPr>
                <w:sz w:val="22"/>
                <w:szCs w:val="22"/>
              </w:rPr>
              <w:t xml:space="preserve"> на –Дону, «Феникс» 2007 г.</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11</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34</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Аракелян С. С.</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 xml:space="preserve">« </w:t>
            </w:r>
            <w:proofErr w:type="gramStart"/>
            <w:r w:rsidRPr="003119F9">
              <w:rPr>
                <w:sz w:val="22"/>
                <w:szCs w:val="22"/>
              </w:rPr>
              <w:t>Выбирающему</w:t>
            </w:r>
            <w:proofErr w:type="gramEnd"/>
            <w:r w:rsidRPr="003119F9">
              <w:rPr>
                <w:sz w:val="22"/>
                <w:szCs w:val="22"/>
              </w:rPr>
              <w:t xml:space="preserve">  профессию юриста», сборник </w:t>
            </w:r>
          </w:p>
          <w:p w:rsidR="00761EE9" w:rsidRPr="003119F9" w:rsidRDefault="00761EE9" w:rsidP="00761660">
            <w:pPr>
              <w:pStyle w:val="af8"/>
              <w:snapToGrid w:val="0"/>
              <w:rPr>
                <w:sz w:val="22"/>
                <w:szCs w:val="22"/>
              </w:rPr>
            </w:pPr>
            <w:r w:rsidRPr="003119F9">
              <w:rPr>
                <w:sz w:val="22"/>
                <w:szCs w:val="22"/>
              </w:rPr>
              <w:t xml:space="preserve">« Правоведение под. </w:t>
            </w:r>
            <w:proofErr w:type="spellStart"/>
            <w:proofErr w:type="gramStart"/>
            <w:r w:rsidRPr="003119F9">
              <w:rPr>
                <w:sz w:val="22"/>
                <w:szCs w:val="22"/>
              </w:rPr>
              <w:t>ред</w:t>
            </w:r>
            <w:proofErr w:type="spellEnd"/>
            <w:proofErr w:type="gramEnd"/>
            <w:r w:rsidRPr="003119F9">
              <w:rPr>
                <w:sz w:val="22"/>
                <w:szCs w:val="22"/>
              </w:rPr>
              <w:t xml:space="preserve">  М. В. Мустафиной,  опубликованный,  «Учитель», Волгоград, 2006 год.</w:t>
            </w:r>
          </w:p>
          <w:p w:rsidR="00761EE9" w:rsidRPr="003119F9" w:rsidRDefault="00761EE9" w:rsidP="00761660">
            <w:pPr>
              <w:pStyle w:val="af8"/>
              <w:snapToGrid w:val="0"/>
              <w:rPr>
                <w:sz w:val="22"/>
                <w:szCs w:val="22"/>
              </w:rPr>
            </w:pP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11</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34</w:t>
            </w:r>
          </w:p>
        </w:tc>
        <w:tc>
          <w:tcPr>
            <w:tcW w:w="1093" w:type="pct"/>
          </w:tcPr>
          <w:p w:rsidR="00761EE9" w:rsidRPr="003119F9" w:rsidRDefault="00761EE9" w:rsidP="003119F9">
            <w:pPr>
              <w:spacing w:before="100" w:beforeAutospacing="1" w:afterAutospacing="1"/>
              <w:jc w:val="both"/>
              <w:rPr>
                <w:rFonts w:ascii="Times New Roman" w:hAnsi="Times New Roman"/>
              </w:rPr>
            </w:pPr>
            <w:proofErr w:type="spellStart"/>
            <w:r w:rsidRPr="003119F9">
              <w:rPr>
                <w:rFonts w:ascii="Times New Roman" w:hAnsi="Times New Roman"/>
              </w:rPr>
              <w:t>Тинякова</w:t>
            </w:r>
            <w:proofErr w:type="spellEnd"/>
            <w:r w:rsidRPr="003119F9">
              <w:rPr>
                <w:rFonts w:ascii="Times New Roman" w:hAnsi="Times New Roman"/>
              </w:rPr>
              <w:t xml:space="preserve"> О. В.</w:t>
            </w:r>
          </w:p>
        </w:tc>
      </w:tr>
      <w:tr w:rsidR="00761EE9" w:rsidRPr="003119F9" w:rsidTr="004E23D0">
        <w:tc>
          <w:tcPr>
            <w:tcW w:w="2649" w:type="pct"/>
            <w:vAlign w:val="center"/>
          </w:tcPr>
          <w:p w:rsidR="00761EE9" w:rsidRPr="003119F9" w:rsidRDefault="00761EE9" w:rsidP="00761660">
            <w:pPr>
              <w:pStyle w:val="af8"/>
              <w:snapToGrid w:val="0"/>
              <w:rPr>
                <w:sz w:val="22"/>
                <w:szCs w:val="22"/>
              </w:rPr>
            </w:pPr>
            <w:r w:rsidRPr="003119F9">
              <w:rPr>
                <w:sz w:val="22"/>
                <w:szCs w:val="22"/>
              </w:rPr>
              <w:t xml:space="preserve">«Математические основы информатики», Е.В. Андреева, Л.Л. </w:t>
            </w:r>
            <w:proofErr w:type="spellStart"/>
            <w:r w:rsidRPr="003119F9">
              <w:rPr>
                <w:sz w:val="22"/>
                <w:szCs w:val="22"/>
              </w:rPr>
              <w:t>Босова</w:t>
            </w:r>
            <w:proofErr w:type="spellEnd"/>
            <w:r w:rsidRPr="003119F9">
              <w:rPr>
                <w:sz w:val="22"/>
                <w:szCs w:val="22"/>
              </w:rPr>
              <w:t xml:space="preserve">, И.Н. </w:t>
            </w:r>
            <w:proofErr w:type="spellStart"/>
            <w:r w:rsidRPr="003119F9">
              <w:rPr>
                <w:sz w:val="22"/>
                <w:szCs w:val="22"/>
              </w:rPr>
              <w:t>Фалина</w:t>
            </w:r>
            <w:proofErr w:type="spellEnd"/>
            <w:r w:rsidRPr="003119F9">
              <w:rPr>
                <w:sz w:val="22"/>
                <w:szCs w:val="22"/>
              </w:rPr>
              <w:t>, Москва «БИНОМ». Лаборатория базовых знаний, 2007 год.</w:t>
            </w:r>
          </w:p>
        </w:tc>
        <w:tc>
          <w:tcPr>
            <w:tcW w:w="592"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11</w:t>
            </w:r>
          </w:p>
        </w:tc>
        <w:tc>
          <w:tcPr>
            <w:tcW w:w="666"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34</w:t>
            </w:r>
          </w:p>
        </w:tc>
        <w:tc>
          <w:tcPr>
            <w:tcW w:w="1093" w:type="pct"/>
          </w:tcPr>
          <w:p w:rsidR="00761EE9" w:rsidRPr="003119F9" w:rsidRDefault="00761EE9" w:rsidP="003119F9">
            <w:pPr>
              <w:spacing w:before="100" w:beforeAutospacing="1" w:afterAutospacing="1"/>
              <w:jc w:val="both"/>
              <w:rPr>
                <w:rFonts w:ascii="Times New Roman" w:hAnsi="Times New Roman"/>
              </w:rPr>
            </w:pPr>
            <w:r w:rsidRPr="003119F9">
              <w:rPr>
                <w:rFonts w:ascii="Times New Roman" w:hAnsi="Times New Roman"/>
              </w:rPr>
              <w:t>Семёнова И. В.</w:t>
            </w:r>
          </w:p>
        </w:tc>
      </w:tr>
    </w:tbl>
    <w:p w:rsidR="00761EE9" w:rsidRPr="00B34894" w:rsidRDefault="00761EE9" w:rsidP="003119F9">
      <w:pPr>
        <w:tabs>
          <w:tab w:val="num" w:pos="540"/>
          <w:tab w:val="left" w:pos="960"/>
        </w:tabs>
        <w:spacing w:after="120"/>
        <w:ind w:right="175"/>
        <w:jc w:val="both"/>
        <w:rPr>
          <w:rFonts w:ascii="Times New Roman" w:hAnsi="Times New Roman"/>
        </w:rPr>
      </w:pPr>
    </w:p>
    <w:p w:rsidR="00761EE9" w:rsidRPr="00B34894" w:rsidRDefault="00761EE9" w:rsidP="003119F9">
      <w:pPr>
        <w:pStyle w:val="ad"/>
        <w:spacing w:line="276" w:lineRule="auto"/>
        <w:jc w:val="both"/>
        <w:rPr>
          <w:b w:val="0"/>
          <w:sz w:val="24"/>
          <w:szCs w:val="24"/>
        </w:rPr>
      </w:pPr>
      <w:r w:rsidRPr="00B34894">
        <w:rPr>
          <w:b w:val="0"/>
          <w:sz w:val="24"/>
          <w:szCs w:val="24"/>
        </w:rPr>
        <w:t xml:space="preserve">При таком распределении часов учебного плана полностью учитывается  предельно-допустимая нагрузка учащихся старшей школы, работающей в режиме  пятидневной учебной недели. Перегрузки учащихся нет.    </w:t>
      </w:r>
    </w:p>
    <w:p w:rsidR="00761EE9" w:rsidRPr="00B34894" w:rsidRDefault="00761EE9" w:rsidP="003119F9">
      <w:pPr>
        <w:pStyle w:val="ad"/>
        <w:spacing w:line="276" w:lineRule="auto"/>
        <w:jc w:val="both"/>
        <w:rPr>
          <w:b w:val="0"/>
          <w:sz w:val="24"/>
          <w:szCs w:val="24"/>
        </w:rPr>
      </w:pPr>
      <w:r w:rsidRPr="00B34894">
        <w:rPr>
          <w:b w:val="0"/>
          <w:sz w:val="24"/>
          <w:szCs w:val="24"/>
        </w:rPr>
        <w:t xml:space="preserve">          Учебный план 10-11 классов позволяет реализовать задачи, стоящие перед педагогическим коллективом в 2014-2015 учебном году:</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Реализация образовательной программы МБОУСОШ №2  « им. В. Н. Михайлова;</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 xml:space="preserve">Обеспечение прочного усвоения знаний, умений, навыков, предусмотренных обязательным минимумом содержания образования по всем предметам. </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 xml:space="preserve">Создание личностно-ориентированной развивающей среды с использованием возможностей базового компонента и компонента образовательного учреждения. </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Создание условий для общекультурного развития и кругозора учащихся.</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Формирование основы универсальных учебных действий, приёмов учебной деятельности на третьей ступени  обучения;</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Создание условий работы с одарёнными учащимися для прочного     овладения учащимися навыков самостоятельного приобретения знаний.</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lastRenderedPageBreak/>
        <w:t>Развитие интеллектуальных способностей учащихся в учебном процессе посредством методов проблемного обучения и ИКТ.</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Подготовка выпускников к успешному профессиональному самоопределению средствами профильной подготовки.</w:t>
      </w:r>
    </w:p>
    <w:p w:rsidR="00761EE9" w:rsidRPr="00B34894" w:rsidRDefault="00761EE9" w:rsidP="0012133F">
      <w:pPr>
        <w:pStyle w:val="ad"/>
        <w:numPr>
          <w:ilvl w:val="0"/>
          <w:numId w:val="33"/>
        </w:numPr>
        <w:overflowPunct w:val="0"/>
        <w:autoSpaceDE w:val="0"/>
        <w:autoSpaceDN w:val="0"/>
        <w:adjustRightInd w:val="0"/>
        <w:spacing w:after="120" w:line="276" w:lineRule="auto"/>
        <w:ind w:left="0"/>
        <w:jc w:val="both"/>
        <w:rPr>
          <w:b w:val="0"/>
          <w:sz w:val="24"/>
          <w:szCs w:val="24"/>
        </w:rPr>
      </w:pPr>
      <w:r w:rsidRPr="00B34894">
        <w:rPr>
          <w:b w:val="0"/>
          <w:sz w:val="24"/>
          <w:szCs w:val="24"/>
        </w:rPr>
        <w:t>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761EE9" w:rsidRPr="00B34894" w:rsidRDefault="00761EE9" w:rsidP="003119F9">
      <w:pPr>
        <w:pStyle w:val="ad"/>
        <w:spacing w:line="276" w:lineRule="auto"/>
        <w:jc w:val="both"/>
        <w:rPr>
          <w:b w:val="0"/>
          <w:sz w:val="24"/>
          <w:szCs w:val="24"/>
        </w:rPr>
      </w:pPr>
      <w:r w:rsidRPr="00B34894">
        <w:rPr>
          <w:b w:val="0"/>
          <w:sz w:val="24"/>
          <w:szCs w:val="24"/>
        </w:rPr>
        <w:t xml:space="preserve">     Логическое построение учебного плана способствует продолжению работы по развитию творческих способностей учащихся, созданию психолого-педагогических условий развития личности каждого ребёнка как индивидуальности, независимо от его «стартовых» возможностей и особенностей развития.</w:t>
      </w:r>
    </w:p>
    <w:p w:rsidR="00761EE9" w:rsidRPr="00B34894" w:rsidRDefault="00761EE9" w:rsidP="003119F9">
      <w:pPr>
        <w:pStyle w:val="ad"/>
        <w:spacing w:line="276" w:lineRule="auto"/>
        <w:jc w:val="both"/>
        <w:rPr>
          <w:b w:val="0"/>
          <w:sz w:val="24"/>
          <w:szCs w:val="24"/>
        </w:rPr>
      </w:pPr>
      <w:r w:rsidRPr="00B34894">
        <w:rPr>
          <w:b w:val="0"/>
          <w:sz w:val="24"/>
          <w:szCs w:val="24"/>
        </w:rPr>
        <w:t xml:space="preserve">      Учебный план обеспечивает взаимодействие и единство содержания образовательных программ, являющегося обязательным на каждой ступени обучения, преемственности в содержании образовательных программ между ступенями обучения, соблюдение нормативов предельно допустимой нагрузки учащихся.</w:t>
      </w:r>
    </w:p>
    <w:p w:rsidR="00761EE9" w:rsidRPr="00B34894" w:rsidRDefault="00761EE9" w:rsidP="003119F9">
      <w:pPr>
        <w:pStyle w:val="af5"/>
        <w:jc w:val="right"/>
        <w:rPr>
          <w:color w:val="000000"/>
          <w:sz w:val="24"/>
          <w:szCs w:val="24"/>
        </w:rPr>
      </w:pPr>
    </w:p>
    <w:p w:rsidR="00761EE9" w:rsidRPr="00B34894" w:rsidRDefault="00761EE9" w:rsidP="003119F9">
      <w:pPr>
        <w:spacing w:after="0" w:line="240" w:lineRule="auto"/>
        <w:rPr>
          <w:rFonts w:ascii="Times New Roman" w:hAnsi="Times New Roman"/>
          <w:b/>
          <w:bCs/>
          <w:sz w:val="24"/>
          <w:szCs w:val="24"/>
          <w:shd w:val="clear" w:color="auto" w:fill="FFFFFF"/>
        </w:rPr>
      </w:pPr>
      <w:r w:rsidRPr="00B34894">
        <w:rPr>
          <w:rFonts w:ascii="Times New Roman" w:hAnsi="Times New Roman"/>
          <w:color w:val="000000"/>
          <w:sz w:val="24"/>
          <w:szCs w:val="24"/>
        </w:rPr>
        <w:t xml:space="preserve">3.2  </w:t>
      </w:r>
      <w:r w:rsidRPr="00B34894">
        <w:rPr>
          <w:rFonts w:ascii="Times New Roman" w:hAnsi="Times New Roman"/>
          <w:b/>
          <w:bCs/>
          <w:color w:val="FF0000"/>
          <w:sz w:val="24"/>
          <w:szCs w:val="24"/>
          <w:shd w:val="clear" w:color="auto" w:fill="FFFFFF"/>
        </w:rPr>
        <w:t xml:space="preserve"> </w:t>
      </w:r>
      <w:r w:rsidRPr="00B34894">
        <w:rPr>
          <w:rFonts w:ascii="Times New Roman" w:hAnsi="Times New Roman"/>
          <w:b/>
          <w:bCs/>
          <w:sz w:val="24"/>
          <w:szCs w:val="24"/>
          <w:shd w:val="clear" w:color="auto" w:fill="FFFFFF"/>
        </w:rPr>
        <w:t>Система условий реализации основной образовательной программы среднего  общего образования</w:t>
      </w:r>
    </w:p>
    <w:p w:rsidR="00761EE9" w:rsidRPr="00B34894" w:rsidRDefault="00761EE9" w:rsidP="003119F9">
      <w:pPr>
        <w:spacing w:after="0" w:line="326" w:lineRule="atLeast"/>
        <w:ind w:right="272"/>
        <w:jc w:val="both"/>
        <w:textAlignment w:val="baseline"/>
        <w:rPr>
          <w:rFonts w:ascii="Times New Roman" w:hAnsi="Times New Roman"/>
          <w:b/>
          <w:sz w:val="24"/>
          <w:szCs w:val="24"/>
        </w:rPr>
      </w:pPr>
    </w:p>
    <w:p w:rsidR="00761EE9" w:rsidRPr="00A84376" w:rsidRDefault="00761EE9" w:rsidP="00A84376">
      <w:pPr>
        <w:spacing w:after="0" w:line="326" w:lineRule="atLeast"/>
        <w:ind w:right="272"/>
        <w:jc w:val="center"/>
        <w:textAlignment w:val="baseline"/>
        <w:rPr>
          <w:rFonts w:ascii="Times New Roman" w:hAnsi="Times New Roman"/>
          <w:b/>
          <w:sz w:val="24"/>
          <w:szCs w:val="24"/>
        </w:rPr>
      </w:pPr>
      <w:r w:rsidRPr="00B34894">
        <w:rPr>
          <w:rFonts w:ascii="Times New Roman" w:hAnsi="Times New Roman"/>
          <w:b/>
          <w:sz w:val="24"/>
          <w:szCs w:val="24"/>
        </w:rPr>
        <w:t>Перечень учебников и программ, обеспечивающих реализацию  учебного плана для 10-11 классов.</w:t>
      </w:r>
    </w:p>
    <w:p w:rsidR="00CD2EB7" w:rsidRPr="00B34894" w:rsidRDefault="00CD2EB7" w:rsidP="00CD2EB7">
      <w:pPr>
        <w:rPr>
          <w:rFonts w:ascii="Times New Roman" w:hAnsi="Times New Roman"/>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2228"/>
        <w:gridCol w:w="2928"/>
        <w:gridCol w:w="74"/>
        <w:gridCol w:w="3215"/>
        <w:gridCol w:w="1401"/>
      </w:tblGrid>
      <w:tr w:rsidR="00CD2EB7" w:rsidRPr="00B34894" w:rsidTr="00CD2EB7">
        <w:tc>
          <w:tcPr>
            <w:tcW w:w="5000" w:type="pct"/>
            <w:gridSpan w:val="6"/>
          </w:tcPr>
          <w:p w:rsidR="00CD2EB7" w:rsidRPr="00B34894" w:rsidRDefault="00CD2EB7" w:rsidP="00CD2EB7">
            <w:pPr>
              <w:jc w:val="center"/>
              <w:rPr>
                <w:rFonts w:ascii="Times New Roman" w:hAnsi="Times New Roman"/>
                <w:b/>
                <w:color w:val="0070C0"/>
                <w:sz w:val="24"/>
                <w:szCs w:val="24"/>
              </w:rPr>
            </w:pPr>
          </w:p>
        </w:tc>
      </w:tr>
      <w:tr w:rsidR="00CD2EB7" w:rsidRPr="00B34894" w:rsidTr="00CD2EB7">
        <w:tc>
          <w:tcPr>
            <w:tcW w:w="461" w:type="pct"/>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b/>
                <w:iCs/>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b/>
                <w:iCs/>
                <w:sz w:val="24"/>
                <w:szCs w:val="24"/>
              </w:rPr>
              <w:t>Русский язык</w:t>
            </w:r>
          </w:p>
        </w:tc>
        <w:tc>
          <w:tcPr>
            <w:tcW w:w="648" w:type="pct"/>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restart"/>
          </w:tcPr>
          <w:p w:rsidR="00CD2EB7" w:rsidRPr="00D36BAD" w:rsidRDefault="00CD2EB7" w:rsidP="00CD2EB7">
            <w:pPr>
              <w:rPr>
                <w:rFonts w:ascii="Times New Roman" w:hAnsi="Times New Roman"/>
                <w:b/>
              </w:rPr>
            </w:pPr>
            <w:r w:rsidRPr="00D36BAD">
              <w:rPr>
                <w:rFonts w:ascii="Times New Roman" w:hAnsi="Times New Roman"/>
                <w:b/>
              </w:rPr>
              <w:t>10/24</w:t>
            </w:r>
          </w:p>
        </w:tc>
        <w:tc>
          <w:tcPr>
            <w:tcW w:w="1025" w:type="pct"/>
            <w:vMerge w:val="restart"/>
          </w:tcPr>
          <w:p w:rsidR="00CD2EB7" w:rsidRPr="00B34894" w:rsidRDefault="00CD2EB7" w:rsidP="00CD2EB7">
            <w:pPr>
              <w:rPr>
                <w:rFonts w:ascii="Times New Roman" w:hAnsi="Times New Roman"/>
                <w:iCs/>
                <w:sz w:val="24"/>
                <w:szCs w:val="24"/>
              </w:rPr>
            </w:pPr>
            <w:r w:rsidRPr="00B34894">
              <w:rPr>
                <w:rFonts w:ascii="Times New Roman" w:hAnsi="Times New Roman"/>
                <w:iCs/>
                <w:sz w:val="24"/>
                <w:szCs w:val="24"/>
              </w:rPr>
              <w:t>Расширенная</w:t>
            </w: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Default="00CD2EB7" w:rsidP="00CD2EB7">
            <w:pPr>
              <w:rPr>
                <w:rFonts w:ascii="Times New Roman" w:hAnsi="Times New Roman"/>
                <w:iCs/>
                <w:sz w:val="24"/>
                <w:szCs w:val="24"/>
              </w:rPr>
            </w:pPr>
          </w:p>
          <w:p w:rsidR="00CD2EB7"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r w:rsidRPr="00B34894">
              <w:rPr>
                <w:rFonts w:ascii="Times New Roman" w:hAnsi="Times New Roman"/>
                <w:iCs/>
                <w:sz w:val="24"/>
                <w:szCs w:val="24"/>
              </w:rPr>
              <w:t>Базовый уровень</w:t>
            </w: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r w:rsidRPr="00B34894">
              <w:rPr>
                <w:rFonts w:ascii="Times New Roman" w:hAnsi="Times New Roman"/>
                <w:iCs/>
                <w:sz w:val="24"/>
                <w:szCs w:val="24"/>
              </w:rPr>
              <w:t>Базовый уровень</w:t>
            </w: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r w:rsidRPr="00B34894">
              <w:rPr>
                <w:rFonts w:ascii="Times New Roman" w:hAnsi="Times New Roman"/>
                <w:iCs/>
                <w:sz w:val="24"/>
                <w:szCs w:val="24"/>
              </w:rPr>
              <w:t>Базовый уровень</w:t>
            </w: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iCs/>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jc w:val="cente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r>
              <w:rPr>
                <w:rFonts w:ascii="Times New Roman" w:hAnsi="Times New Roman"/>
                <w:sz w:val="24"/>
                <w:szCs w:val="24"/>
              </w:rPr>
              <w:t>Базовый уровень</w:t>
            </w: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jc w:val="center"/>
              <w:rPr>
                <w:rFonts w:ascii="Times New Roman" w:hAnsi="Times New Roman"/>
                <w:sz w:val="24"/>
                <w:szCs w:val="24"/>
              </w:rPr>
            </w:pPr>
            <w:r>
              <w:rPr>
                <w:rFonts w:ascii="Times New Roman" w:hAnsi="Times New Roman"/>
                <w:sz w:val="24"/>
                <w:szCs w:val="24"/>
              </w:rPr>
              <w:t>Базовый уровень</w:t>
            </w: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394F0E" w:rsidRDefault="00CD2EB7" w:rsidP="00CD2EB7">
            <w:pPr>
              <w:rPr>
                <w:rFonts w:ascii="Times New Roman" w:hAnsi="Times New Roman"/>
                <w:sz w:val="24"/>
                <w:szCs w:val="24"/>
              </w:rPr>
            </w:pPr>
            <w:r>
              <w:rPr>
                <w:rFonts w:ascii="Times New Roman" w:hAnsi="Times New Roman"/>
                <w:sz w:val="24"/>
                <w:szCs w:val="24"/>
              </w:rPr>
              <w:t>Базовый уровень</w:t>
            </w:r>
          </w:p>
        </w:tc>
        <w:tc>
          <w:tcPr>
            <w:tcW w:w="1350" w:type="pct"/>
          </w:tcPr>
          <w:p w:rsidR="00CD2EB7" w:rsidRPr="00B34894" w:rsidRDefault="00CD2EB7" w:rsidP="00CD2EB7">
            <w:pPr>
              <w:pStyle w:val="af8"/>
              <w:snapToGrid w:val="0"/>
            </w:pPr>
            <w:r w:rsidRPr="00B34894">
              <w:lastRenderedPageBreak/>
              <w:t xml:space="preserve">Рабочая программа Русский язык  10 класс, составитель: Денисюк В. М., на основе Программы для  </w:t>
            </w:r>
            <w:proofErr w:type="spellStart"/>
            <w:r w:rsidRPr="00B34894">
              <w:t>общеобразов</w:t>
            </w:r>
            <w:proofErr w:type="spellEnd"/>
            <w:r w:rsidRPr="00B34894">
              <w:t xml:space="preserve">. учреждений  под ред. А.И. Власенкова. Русский язык 10-11 класс,  рекомендованной  Мин. обр. и науки  РФ, М.,» Просвещение» </w:t>
            </w:r>
            <w:smartTag w:uri="urn:schemas-microsoft-com:office:smarttags" w:element="metricconverter">
              <w:smartTagPr>
                <w:attr w:name="ProductID" w:val="2011 г"/>
              </w:smartTagPr>
              <w:r w:rsidRPr="00B34894">
                <w:t>2011 г</w:t>
              </w:r>
            </w:smartTag>
            <w:r w:rsidRPr="00B34894">
              <w:t>.</w:t>
            </w:r>
          </w:p>
          <w:p w:rsidR="00CD2EB7" w:rsidRPr="00B34894" w:rsidRDefault="00CD2EB7" w:rsidP="00CD2EB7">
            <w:pPr>
              <w:pStyle w:val="af8"/>
              <w:snapToGrid w:val="0"/>
            </w:pPr>
          </w:p>
        </w:tc>
        <w:tc>
          <w:tcPr>
            <w:tcW w:w="1516" w:type="pct"/>
            <w:gridSpan w:val="2"/>
          </w:tcPr>
          <w:p w:rsidR="00CD2EB7" w:rsidRPr="00B34894" w:rsidRDefault="00CD2EB7" w:rsidP="00CD2EB7">
            <w:pPr>
              <w:pStyle w:val="af8"/>
              <w:snapToGrid w:val="0"/>
            </w:pPr>
            <w:r w:rsidRPr="00B34894">
              <w:t>«Русский язык. Грамматика. Текст. Стили речи. 10-11 класс»</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Авторы: А.И. Власенков, Л. М. </w:t>
            </w:r>
            <w:proofErr w:type="spellStart"/>
            <w:r w:rsidRPr="00B34894">
              <w:rPr>
                <w:rFonts w:ascii="Times New Roman" w:hAnsi="Times New Roman"/>
                <w:sz w:val="24"/>
                <w:szCs w:val="24"/>
              </w:rPr>
              <w:t>Рыбченкова</w:t>
            </w:r>
            <w:proofErr w:type="spellEnd"/>
            <w:r w:rsidRPr="00B34894">
              <w:rPr>
                <w:rFonts w:ascii="Times New Roman" w:hAnsi="Times New Roman"/>
                <w:sz w:val="24"/>
                <w:szCs w:val="24"/>
              </w:rPr>
              <w:t>, рекомендовано Мин. обр. и науки РФ</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М. «Просвещение», 2014 г.</w:t>
            </w:r>
          </w:p>
        </w:tc>
        <w:tc>
          <w:tcPr>
            <w:tcW w:w="648" w:type="pct"/>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t>2</w:t>
            </w: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b/>
                <w:iCs/>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Литература</w:t>
            </w:r>
          </w:p>
        </w:tc>
        <w:tc>
          <w:tcPr>
            <w:tcW w:w="648" w:type="pct"/>
          </w:tcPr>
          <w:p w:rsidR="00CD2EB7" w:rsidRPr="00B34894" w:rsidRDefault="00CD2EB7" w:rsidP="00CD2EB7">
            <w:pPr>
              <w:rPr>
                <w:rFonts w:ascii="Times New Roman" w:hAnsi="Times New Roman"/>
                <w:sz w:val="24"/>
                <w:szCs w:val="24"/>
              </w:rPr>
            </w:pP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Программы для общеобразовательных учреждений,  Литература, 5-11 класс, автор: В. Я. Коровина,  М., «Просвещение», 2008г.</w:t>
            </w:r>
          </w:p>
        </w:tc>
        <w:tc>
          <w:tcPr>
            <w:tcW w:w="1516" w:type="pct"/>
            <w:gridSpan w:val="2"/>
            <w:vAlign w:val="center"/>
          </w:tcPr>
          <w:p w:rsidR="00CD2EB7" w:rsidRPr="00B34894" w:rsidRDefault="00CD2EB7" w:rsidP="00CD2EB7">
            <w:pPr>
              <w:pStyle w:val="af8"/>
              <w:snapToGrid w:val="0"/>
            </w:pPr>
            <w:r w:rsidRPr="00B34894">
              <w:t>«Литература»10 класс, автор: Ю.В. Лебедев, Романова А. Н.,  Смирнова Л. Н., рекомендовано Мин. обр</w:t>
            </w:r>
            <w:proofErr w:type="gramStart"/>
            <w:r w:rsidRPr="00B34894">
              <w:t>.и</w:t>
            </w:r>
            <w:proofErr w:type="gramEnd"/>
            <w:r w:rsidRPr="00B34894">
              <w:t xml:space="preserve"> науки РФ,  М., «Просвещение», 2014г.</w:t>
            </w:r>
          </w:p>
        </w:tc>
        <w:tc>
          <w:tcPr>
            <w:tcW w:w="648" w:type="pct"/>
            <w:vAlign w:val="center"/>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t>3</w:t>
            </w: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sidRPr="00B34894">
              <w:rPr>
                <w:rFonts w:ascii="Times New Roman" w:hAnsi="Times New Roman"/>
                <w:b/>
                <w:iCs/>
                <w:sz w:val="24"/>
                <w:szCs w:val="24"/>
              </w:rPr>
              <w:t>Химия</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Программы для общеобразовательных учреждений</w:t>
            </w:r>
            <w:proofErr w:type="gramStart"/>
            <w:r w:rsidRPr="00B34894">
              <w:t xml:space="preserve"> ,</w:t>
            </w:r>
            <w:proofErr w:type="gramEnd"/>
            <w:r w:rsidRPr="00B34894">
              <w:t xml:space="preserve"> Химия,  10-11 класс, автор: Н.Н. </w:t>
            </w:r>
            <w:proofErr w:type="spellStart"/>
            <w:r w:rsidRPr="00B34894">
              <w:t>Гара</w:t>
            </w:r>
            <w:proofErr w:type="spellEnd"/>
            <w:r w:rsidRPr="00B34894">
              <w:t>,</w:t>
            </w:r>
          </w:p>
          <w:p w:rsidR="00CD2EB7" w:rsidRPr="00B34894" w:rsidRDefault="00CD2EB7" w:rsidP="00CD2EB7">
            <w:pPr>
              <w:pStyle w:val="af8"/>
              <w:snapToGrid w:val="0"/>
            </w:pPr>
            <w:r w:rsidRPr="00B34894">
              <w:t xml:space="preserve"> М., «Просвещение», 2009г.</w:t>
            </w:r>
          </w:p>
        </w:tc>
        <w:tc>
          <w:tcPr>
            <w:tcW w:w="1516" w:type="pct"/>
            <w:gridSpan w:val="2"/>
            <w:vAlign w:val="center"/>
          </w:tcPr>
          <w:p w:rsidR="00CD2EB7" w:rsidRPr="00B34894" w:rsidRDefault="00CD2EB7" w:rsidP="00CD2EB7">
            <w:pPr>
              <w:pStyle w:val="af8"/>
              <w:snapToGrid w:val="0"/>
            </w:pPr>
            <w:r w:rsidRPr="00B34894">
              <w:t>«Химия. 10 класс»</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Автор: Г.Е. Рудзитис, Ф.Г. Фельдман, рекомендовано Мин. обр. и </w:t>
            </w:r>
            <w:r>
              <w:rPr>
                <w:rFonts w:ascii="Times New Roman" w:hAnsi="Times New Roman"/>
                <w:sz w:val="24"/>
                <w:szCs w:val="24"/>
              </w:rPr>
              <w:t>науки РФ. М. «Просвещение», 2011</w:t>
            </w:r>
            <w:r w:rsidRPr="00B34894">
              <w:rPr>
                <w:rFonts w:ascii="Times New Roman" w:hAnsi="Times New Roman"/>
                <w:sz w:val="24"/>
                <w:szCs w:val="24"/>
              </w:rPr>
              <w:t xml:space="preserve"> г.</w:t>
            </w:r>
          </w:p>
        </w:tc>
        <w:tc>
          <w:tcPr>
            <w:tcW w:w="648" w:type="pct"/>
            <w:vAlign w:val="center"/>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sidRPr="00B34894">
              <w:rPr>
                <w:rFonts w:ascii="Times New Roman" w:hAnsi="Times New Roman"/>
                <w:b/>
                <w:iCs/>
                <w:sz w:val="24"/>
                <w:szCs w:val="24"/>
              </w:rPr>
              <w:t>Биология</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Программы для общеобразовательных учреждений, Биология 10-11 класс,  авторы: Г.М. Дымшиц, О.В. Саблина,</w:t>
            </w:r>
          </w:p>
          <w:p w:rsidR="00CD2EB7" w:rsidRPr="00B34894" w:rsidRDefault="00CD2EB7" w:rsidP="00CD2EB7">
            <w:pPr>
              <w:pStyle w:val="af8"/>
              <w:snapToGrid w:val="0"/>
            </w:pPr>
            <w:r w:rsidRPr="00B34894">
              <w:t xml:space="preserve"> М.,«Просвещение», 2008г.</w:t>
            </w:r>
          </w:p>
        </w:tc>
        <w:tc>
          <w:tcPr>
            <w:tcW w:w="1516" w:type="pct"/>
            <w:gridSpan w:val="2"/>
            <w:vAlign w:val="center"/>
          </w:tcPr>
          <w:p w:rsidR="00CD2EB7" w:rsidRPr="00B34894" w:rsidRDefault="00CD2EB7" w:rsidP="00CD2EB7">
            <w:pPr>
              <w:pStyle w:val="af8"/>
              <w:snapToGrid w:val="0"/>
            </w:pPr>
            <w:r w:rsidRPr="00B34894">
              <w:t>« Биология», 10-11 класс</w:t>
            </w:r>
            <w:proofErr w:type="gramStart"/>
            <w:r w:rsidRPr="00B34894">
              <w:t>.(</w:t>
            </w:r>
            <w:proofErr w:type="gramEnd"/>
            <w:r w:rsidRPr="00B34894">
              <w:t xml:space="preserve"> базовый уровень)</w:t>
            </w:r>
          </w:p>
          <w:p w:rsidR="00CD2EB7" w:rsidRPr="00B34894" w:rsidRDefault="00CD2EB7" w:rsidP="00CD2EB7">
            <w:pPr>
              <w:pStyle w:val="af8"/>
              <w:snapToGrid w:val="0"/>
            </w:pPr>
            <w:r w:rsidRPr="00B34894">
              <w:t>авторы: Д.К. Беляев, Г.М. Дымшиц, рекомендовано Мин. обр. и науки РФ. М. «Просвещение», 2014</w:t>
            </w:r>
            <w:r>
              <w:t xml:space="preserve"> </w:t>
            </w:r>
            <w:r w:rsidRPr="00B34894">
              <w:t>г.</w:t>
            </w:r>
          </w:p>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Pr>
                <w:rFonts w:ascii="Times New Roman" w:hAnsi="Times New Roman"/>
                <w:b/>
                <w:iCs/>
                <w:sz w:val="24"/>
                <w:szCs w:val="24"/>
              </w:rPr>
              <w:t>Иностранный язык (</w:t>
            </w:r>
            <w:r w:rsidRPr="00B34894">
              <w:rPr>
                <w:rFonts w:ascii="Times New Roman" w:hAnsi="Times New Roman"/>
                <w:b/>
                <w:iCs/>
                <w:sz w:val="24"/>
                <w:szCs w:val="24"/>
              </w:rPr>
              <w:t>Английский язык</w:t>
            </w:r>
            <w:r>
              <w:rPr>
                <w:rFonts w:ascii="Times New Roman" w:hAnsi="Times New Roman"/>
                <w:b/>
                <w:iCs/>
                <w:sz w:val="24"/>
                <w:szCs w:val="24"/>
              </w:rPr>
              <w:t>)</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261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Default="00CD2EB7" w:rsidP="00CD2EB7">
            <w:pPr>
              <w:pStyle w:val="af8"/>
              <w:snapToGrid w:val="0"/>
              <w:rPr>
                <w:rFonts w:cs="Tahoma"/>
              </w:rPr>
            </w:pPr>
            <w:r>
              <w:rPr>
                <w:rFonts w:cs="Tahoma"/>
              </w:rPr>
              <w:t>П</w:t>
            </w:r>
            <w:r w:rsidRPr="00401D08">
              <w:rPr>
                <w:rFonts w:cs="Tahoma"/>
              </w:rPr>
              <w:t>рограмма</w:t>
            </w:r>
            <w:r>
              <w:rPr>
                <w:rFonts w:cs="Tahoma"/>
              </w:rPr>
              <w:t xml:space="preserve"> курса Английский язык 2-11 классы</w:t>
            </w:r>
          </w:p>
          <w:p w:rsidR="00CD2EB7" w:rsidRDefault="00CD2EB7" w:rsidP="00CD2EB7">
            <w:pPr>
              <w:pStyle w:val="af8"/>
              <w:snapToGrid w:val="0"/>
              <w:rPr>
                <w:rFonts w:cs="Tahoma"/>
              </w:rPr>
            </w:pPr>
            <w:r>
              <w:rPr>
                <w:rFonts w:cs="Tahoma"/>
              </w:rPr>
              <w:t xml:space="preserve"> « Английский с удовольствием»</w:t>
            </w:r>
            <w:r w:rsidRPr="00401D08">
              <w:rPr>
                <w:rFonts w:cs="Tahoma"/>
              </w:rPr>
              <w:t xml:space="preserve"> Автор: М.З. </w:t>
            </w:r>
            <w:proofErr w:type="spellStart"/>
            <w:r w:rsidRPr="00401D08">
              <w:rPr>
                <w:rFonts w:cs="Tahoma"/>
              </w:rPr>
              <w:t>Биболетова</w:t>
            </w:r>
            <w:proofErr w:type="spellEnd"/>
            <w:r w:rsidRPr="00401D08">
              <w:rPr>
                <w:rFonts w:cs="Tahoma"/>
              </w:rPr>
              <w:t>,</w:t>
            </w:r>
          </w:p>
          <w:p w:rsidR="00CD2EB7" w:rsidRPr="009E2CB8" w:rsidRDefault="00CD2EB7" w:rsidP="00CD2EB7">
            <w:pPr>
              <w:pStyle w:val="af8"/>
              <w:snapToGrid w:val="0"/>
              <w:rPr>
                <w:rFonts w:cs="Tahoma"/>
                <w:color w:val="C00000"/>
              </w:rPr>
            </w:pPr>
            <w:r>
              <w:rPr>
                <w:rFonts w:cs="Tahoma"/>
              </w:rPr>
              <w:t xml:space="preserve">Н. Н. </w:t>
            </w:r>
            <w:proofErr w:type="spellStart"/>
            <w:r>
              <w:rPr>
                <w:rFonts w:cs="Tahoma"/>
              </w:rPr>
              <w:t>Трубанёва</w:t>
            </w:r>
            <w:proofErr w:type="spellEnd"/>
            <w:r>
              <w:rPr>
                <w:rFonts w:cs="Tahoma"/>
              </w:rPr>
              <w:t>,</w:t>
            </w:r>
            <w:r w:rsidRPr="00401D08">
              <w:rPr>
                <w:rFonts w:cs="Tahoma"/>
              </w:rPr>
              <w:t xml:space="preserve"> рекомендовано Мин. обр. и науки РФ. Обнинск. «Титул», 2009г</w:t>
            </w:r>
            <w:r>
              <w:rPr>
                <w:rFonts w:cs="Tahoma"/>
              </w:rPr>
              <w:t>.</w:t>
            </w:r>
          </w:p>
        </w:tc>
        <w:tc>
          <w:tcPr>
            <w:tcW w:w="1516" w:type="pct"/>
            <w:gridSpan w:val="2"/>
            <w:vAlign w:val="center"/>
          </w:tcPr>
          <w:p w:rsidR="00CD2EB7" w:rsidRDefault="00CD2EB7" w:rsidP="00CD2EB7">
            <w:pPr>
              <w:pStyle w:val="af8"/>
              <w:snapToGrid w:val="0"/>
            </w:pPr>
            <w:r w:rsidRPr="00D278EF">
              <w:t>«Английский язык»</w:t>
            </w:r>
            <w:r>
              <w:t xml:space="preserve"> 10 класс,  </w:t>
            </w:r>
            <w:r w:rsidRPr="00D278EF">
              <w:t xml:space="preserve">автор: </w:t>
            </w:r>
            <w:r>
              <w:t xml:space="preserve"> </w:t>
            </w:r>
          </w:p>
          <w:p w:rsidR="00CD2EB7" w:rsidRPr="00D278EF" w:rsidRDefault="00CD2EB7" w:rsidP="00CD2EB7">
            <w:pPr>
              <w:pStyle w:val="af8"/>
              <w:snapToGrid w:val="0"/>
            </w:pPr>
            <w:r w:rsidRPr="00D278EF">
              <w:t>М.З.</w:t>
            </w:r>
            <w:r>
              <w:t xml:space="preserve"> </w:t>
            </w:r>
            <w:r w:rsidRPr="00D278EF">
              <w:t xml:space="preserve"> </w:t>
            </w:r>
            <w:proofErr w:type="spellStart"/>
            <w:r w:rsidRPr="00D278EF">
              <w:t>Биболетова</w:t>
            </w:r>
            <w:proofErr w:type="spellEnd"/>
            <w:r w:rsidRPr="00D278EF">
              <w:t>,</w:t>
            </w:r>
          </w:p>
          <w:p w:rsidR="00CD2EB7" w:rsidRPr="009E2CB8" w:rsidRDefault="00CD2EB7" w:rsidP="00CD2EB7">
            <w:pPr>
              <w:spacing w:before="120"/>
              <w:ind w:left="-103"/>
              <w:rPr>
                <w:color w:val="C00000"/>
                <w:sz w:val="20"/>
                <w:szCs w:val="20"/>
              </w:rPr>
            </w:pPr>
            <w:r w:rsidRPr="00D278EF">
              <w:rPr>
                <w:rFonts w:ascii="Times New Roman" w:hAnsi="Times New Roman"/>
                <w:sz w:val="24"/>
                <w:szCs w:val="24"/>
              </w:rPr>
              <w:t>рекомендовано Мин. обр. и науки РФ, Обнинск. «Титул», 2014г.</w:t>
            </w: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3</w:t>
            </w:r>
          </w:p>
        </w:tc>
      </w:tr>
      <w:tr w:rsidR="00CD2EB7" w:rsidRPr="00B34894" w:rsidTr="00CD2EB7">
        <w:trPr>
          <w:trHeight w:val="708"/>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Истори</w:t>
            </w:r>
            <w:proofErr w:type="gramStart"/>
            <w:r w:rsidRPr="00B34894">
              <w:rPr>
                <w:rFonts w:ascii="Times New Roman" w:hAnsi="Times New Roman"/>
                <w:b/>
                <w:iCs/>
                <w:sz w:val="24"/>
                <w:szCs w:val="24"/>
              </w:rPr>
              <w:t>я</w:t>
            </w:r>
            <w:r>
              <w:rPr>
                <w:rFonts w:ascii="Times New Roman" w:hAnsi="Times New Roman"/>
                <w:b/>
                <w:iCs/>
                <w:sz w:val="24"/>
                <w:szCs w:val="24"/>
              </w:rPr>
              <w:t>(</w:t>
            </w:r>
            <w:proofErr w:type="gramEnd"/>
            <w:r>
              <w:rPr>
                <w:rFonts w:ascii="Times New Roman" w:hAnsi="Times New Roman"/>
                <w:b/>
                <w:iCs/>
                <w:sz w:val="24"/>
                <w:szCs w:val="24"/>
              </w:rPr>
              <w:t xml:space="preserve"> Всеобщая история)</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324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rPr>
                <w:color w:val="C0504D"/>
              </w:rPr>
              <w:t xml:space="preserve"> </w:t>
            </w:r>
            <w:r w:rsidRPr="00B34894">
              <w:t xml:space="preserve">Рабочая программа по Всеобщей истории 10 класс, составитель: Тарасова С. В. на основе программы курса   Всеобщая история 10 класс,  авторы; Н.В. </w:t>
            </w:r>
            <w:proofErr w:type="spellStart"/>
            <w:r w:rsidRPr="00B34894">
              <w:t>Загладин</w:t>
            </w:r>
            <w:proofErr w:type="spellEnd"/>
            <w:r w:rsidRPr="00B34894">
              <w:t xml:space="preserve">, Х. Т. </w:t>
            </w:r>
            <w:proofErr w:type="spellStart"/>
            <w:r w:rsidRPr="00B34894">
              <w:t>Загладина</w:t>
            </w:r>
            <w:proofErr w:type="spellEnd"/>
            <w:r w:rsidRPr="00B34894">
              <w:t xml:space="preserve">, </w:t>
            </w:r>
          </w:p>
          <w:p w:rsidR="00CD2EB7" w:rsidRPr="00B34894" w:rsidRDefault="00CD2EB7" w:rsidP="00CD2EB7">
            <w:pPr>
              <w:pStyle w:val="af8"/>
              <w:snapToGrid w:val="0"/>
            </w:pPr>
            <w:r w:rsidRPr="00B34894">
              <w:t xml:space="preserve"> М., «Русское слово», 2009г.</w:t>
            </w:r>
          </w:p>
          <w:p w:rsidR="00CD2EB7" w:rsidRPr="00B34894" w:rsidRDefault="00CD2EB7" w:rsidP="00CD2EB7">
            <w:pPr>
              <w:spacing w:before="120"/>
              <w:rPr>
                <w:rFonts w:ascii="Times New Roman" w:hAnsi="Times New Roman"/>
                <w:color w:val="C00000"/>
                <w:sz w:val="24"/>
                <w:szCs w:val="24"/>
              </w:rPr>
            </w:pPr>
            <w:r w:rsidRPr="00B34894">
              <w:rPr>
                <w:rFonts w:ascii="Times New Roman" w:hAnsi="Times New Roman"/>
                <w:color w:val="C00000"/>
                <w:sz w:val="24"/>
                <w:szCs w:val="24"/>
              </w:rPr>
              <w:t xml:space="preserve"> </w:t>
            </w:r>
          </w:p>
        </w:tc>
        <w:tc>
          <w:tcPr>
            <w:tcW w:w="1516" w:type="pct"/>
            <w:gridSpan w:val="2"/>
            <w:vAlign w:val="center"/>
          </w:tcPr>
          <w:p w:rsidR="00CD2EB7" w:rsidRPr="00B34894" w:rsidRDefault="00CD2EB7" w:rsidP="00CD2EB7">
            <w:pPr>
              <w:pStyle w:val="af8"/>
              <w:snapToGrid w:val="0"/>
            </w:pPr>
            <w:r w:rsidRPr="00B34894">
              <w:t>«Всеобщая история», 10 класс</w:t>
            </w:r>
          </w:p>
          <w:p w:rsidR="00CD2EB7" w:rsidRPr="00B34894" w:rsidRDefault="00CD2EB7" w:rsidP="00CD2EB7">
            <w:pPr>
              <w:pStyle w:val="af8"/>
              <w:snapToGrid w:val="0"/>
            </w:pPr>
            <w:r w:rsidRPr="00B34894">
              <w:t xml:space="preserve">авторы: Н.В. </w:t>
            </w:r>
            <w:proofErr w:type="spellStart"/>
            <w:r w:rsidRPr="00B34894">
              <w:t>Загладин</w:t>
            </w:r>
            <w:proofErr w:type="spellEnd"/>
            <w:r w:rsidRPr="00B34894">
              <w:t>,  Н.А. Симония, рекомендовано Мин. обр. и науки РФ, М., «Русское слово», 2013г.</w:t>
            </w:r>
          </w:p>
          <w:p w:rsidR="00CD2EB7" w:rsidRPr="00B34894" w:rsidRDefault="00CD2EB7" w:rsidP="00CD2EB7">
            <w:pPr>
              <w:pStyle w:val="af8"/>
              <w:snapToGrid w:val="0"/>
            </w:pPr>
          </w:p>
          <w:p w:rsidR="00CD2EB7" w:rsidRPr="00B34894" w:rsidRDefault="00CD2EB7" w:rsidP="00CD2EB7">
            <w:pPr>
              <w:pStyle w:val="af8"/>
              <w:snapToGrid w:val="0"/>
            </w:pPr>
          </w:p>
          <w:p w:rsidR="00CD2EB7" w:rsidRDefault="00CD2EB7" w:rsidP="00CD2EB7">
            <w:pPr>
              <w:pStyle w:val="af8"/>
              <w:snapToGrid w:val="0"/>
            </w:pPr>
          </w:p>
          <w:p w:rsidR="00CD2EB7" w:rsidRDefault="00CD2EB7" w:rsidP="00CD2EB7">
            <w:pPr>
              <w:pStyle w:val="af8"/>
              <w:snapToGrid w:val="0"/>
            </w:pPr>
          </w:p>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w:t>
            </w:r>
            <w:r>
              <w:rPr>
                <w:rFonts w:ascii="Times New Roman" w:hAnsi="Times New Roman"/>
                <w:sz w:val="24"/>
                <w:szCs w:val="24"/>
              </w:rPr>
              <w:t xml:space="preserve">    </w:t>
            </w:r>
            <w:r w:rsidRPr="00B34894">
              <w:rPr>
                <w:rFonts w:ascii="Times New Roman" w:hAnsi="Times New Roman"/>
                <w:sz w:val="24"/>
                <w:szCs w:val="24"/>
              </w:rPr>
              <w:t>1</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r>
      <w:tr w:rsidR="00CD2EB7" w:rsidRPr="00B34894" w:rsidTr="00CD2EB7">
        <w:trPr>
          <w:trHeight w:val="318"/>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tcPr>
          <w:p w:rsidR="00CD2EB7" w:rsidRPr="000A6519" w:rsidRDefault="00CD2EB7" w:rsidP="00CD2EB7">
            <w:pPr>
              <w:spacing w:before="120"/>
              <w:jc w:val="center"/>
              <w:rPr>
                <w:rFonts w:ascii="Times New Roman" w:hAnsi="Times New Roman"/>
                <w:b/>
                <w:sz w:val="24"/>
                <w:szCs w:val="24"/>
              </w:rPr>
            </w:pPr>
            <w:r w:rsidRPr="000A6519">
              <w:rPr>
                <w:rFonts w:ascii="Times New Roman" w:hAnsi="Times New Roman"/>
                <w:b/>
                <w:sz w:val="24"/>
                <w:szCs w:val="24"/>
              </w:rPr>
              <w:t xml:space="preserve">История </w:t>
            </w:r>
            <w:proofErr w:type="gramStart"/>
            <w:r w:rsidRPr="000A6519">
              <w:rPr>
                <w:rFonts w:ascii="Times New Roman" w:hAnsi="Times New Roman"/>
                <w:b/>
                <w:sz w:val="24"/>
                <w:szCs w:val="24"/>
              </w:rPr>
              <w:t xml:space="preserve">( </w:t>
            </w:r>
            <w:proofErr w:type="gramEnd"/>
            <w:r w:rsidRPr="000A6519">
              <w:rPr>
                <w:rFonts w:ascii="Times New Roman" w:hAnsi="Times New Roman"/>
                <w:b/>
                <w:sz w:val="24"/>
                <w:szCs w:val="24"/>
              </w:rPr>
              <w:t>история России)</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rPr>
          <w:trHeight w:val="463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sz w:val="24"/>
                <w:szCs w:val="24"/>
              </w:rPr>
            </w:pPr>
          </w:p>
          <w:p w:rsidR="00CD2EB7" w:rsidRPr="00B34894" w:rsidRDefault="00CD2EB7" w:rsidP="00CD2EB7">
            <w:pPr>
              <w:spacing w:before="120"/>
              <w:rPr>
                <w:color w:val="C0504D"/>
              </w:rPr>
            </w:pPr>
            <w:r>
              <w:rPr>
                <w:rFonts w:ascii="Times New Roman" w:hAnsi="Times New Roman"/>
                <w:sz w:val="24"/>
                <w:szCs w:val="24"/>
              </w:rPr>
              <w:t>Программа</w:t>
            </w:r>
            <w:r w:rsidRPr="00B34894">
              <w:rPr>
                <w:rFonts w:ascii="Times New Roman" w:hAnsi="Times New Roman"/>
                <w:sz w:val="24"/>
                <w:szCs w:val="24"/>
              </w:rPr>
              <w:t xml:space="preserve">  «История России с древнейших времён до конца </w:t>
            </w:r>
            <w:r w:rsidRPr="00B34894">
              <w:rPr>
                <w:rFonts w:ascii="Times New Roman" w:hAnsi="Times New Roman"/>
                <w:sz w:val="24"/>
                <w:szCs w:val="24"/>
                <w:lang w:val="en-US"/>
              </w:rPr>
              <w:t>XIX</w:t>
            </w:r>
            <w:r w:rsidRPr="00B34894">
              <w:rPr>
                <w:rFonts w:ascii="Times New Roman" w:hAnsi="Times New Roman"/>
                <w:sz w:val="24"/>
                <w:szCs w:val="24"/>
              </w:rPr>
              <w:t xml:space="preserve"> века» авторы: А.Н. Сахаров, А.Н. Боханов, </w:t>
            </w:r>
            <w:r>
              <w:rPr>
                <w:rFonts w:ascii="Times New Roman" w:hAnsi="Times New Roman"/>
                <w:sz w:val="24"/>
                <w:szCs w:val="24"/>
              </w:rPr>
              <w:t xml:space="preserve">С. Н. </w:t>
            </w:r>
            <w:proofErr w:type="spellStart"/>
            <w:r>
              <w:rPr>
                <w:rFonts w:ascii="Times New Roman" w:hAnsi="Times New Roman"/>
                <w:sz w:val="24"/>
                <w:szCs w:val="24"/>
              </w:rPr>
              <w:t>Козленко</w:t>
            </w:r>
            <w:proofErr w:type="spellEnd"/>
            <w:r>
              <w:rPr>
                <w:rFonts w:ascii="Times New Roman" w:hAnsi="Times New Roman"/>
                <w:sz w:val="24"/>
                <w:szCs w:val="24"/>
              </w:rPr>
              <w:t xml:space="preserve">,  </w:t>
            </w:r>
            <w:r w:rsidRPr="00B34894">
              <w:rPr>
                <w:rFonts w:ascii="Times New Roman" w:hAnsi="Times New Roman"/>
                <w:sz w:val="24"/>
                <w:szCs w:val="24"/>
              </w:rPr>
              <w:t xml:space="preserve"> М., «Русское слово», 2008г.</w:t>
            </w:r>
          </w:p>
        </w:tc>
        <w:tc>
          <w:tcPr>
            <w:tcW w:w="1516" w:type="pct"/>
            <w:gridSpan w:val="2"/>
            <w:vAlign w:val="center"/>
          </w:tcPr>
          <w:p w:rsidR="00CD2EB7" w:rsidRPr="00B34894" w:rsidRDefault="00CD2EB7" w:rsidP="00CD2EB7">
            <w:pPr>
              <w:pStyle w:val="af8"/>
              <w:snapToGrid w:val="0"/>
            </w:pPr>
            <w:r w:rsidRPr="00B34894">
              <w:t xml:space="preserve">«История России» (с древнейших времён до конца </w:t>
            </w:r>
            <w:r w:rsidRPr="00B34894">
              <w:rPr>
                <w:lang w:val="en-US"/>
              </w:rPr>
              <w:t>XIX</w:t>
            </w:r>
            <w:r w:rsidRPr="00B34894">
              <w:t xml:space="preserve"> </w:t>
            </w:r>
            <w:proofErr w:type="gramStart"/>
            <w:r w:rsidRPr="00B34894">
              <w:t>в</w:t>
            </w:r>
            <w:proofErr w:type="gramEnd"/>
            <w:r w:rsidRPr="00B34894">
              <w:t>.) в 2ч.</w:t>
            </w:r>
          </w:p>
          <w:p w:rsidR="00CD2EB7" w:rsidRPr="00B34894" w:rsidRDefault="00CD2EB7" w:rsidP="00CD2EB7">
            <w:pPr>
              <w:pStyle w:val="af8"/>
              <w:snapToGrid w:val="0"/>
            </w:pPr>
            <w:r w:rsidRPr="00B34894">
              <w:t>авторы: А.Н. Сахаров, А.Н. Боханов, рекомендовано</w:t>
            </w:r>
          </w:p>
          <w:p w:rsidR="00CD2EB7" w:rsidRPr="00B34894" w:rsidRDefault="00CD2EB7" w:rsidP="00CD2EB7">
            <w:pPr>
              <w:pStyle w:val="af8"/>
              <w:snapToGrid w:val="0"/>
            </w:pPr>
            <w:r w:rsidRPr="00B34894">
              <w:t xml:space="preserve"> Мин. обр. и нау</w:t>
            </w:r>
            <w:r>
              <w:t>ки РФ, М., «Русское слово», 2011</w:t>
            </w:r>
            <w:r w:rsidRPr="00B34894">
              <w:t>г.</w:t>
            </w:r>
            <w:r>
              <w:t>, 2013 г.</w:t>
            </w:r>
          </w:p>
          <w:p w:rsidR="00CD2EB7" w:rsidRPr="00B34894" w:rsidRDefault="00CD2EB7" w:rsidP="00CD2EB7">
            <w:pPr>
              <w:spacing w:before="120"/>
            </w:pPr>
          </w:p>
        </w:tc>
        <w:tc>
          <w:tcPr>
            <w:tcW w:w="648" w:type="pct"/>
            <w:vAlign w:val="center"/>
          </w:tcPr>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2</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r>
      <w:tr w:rsidR="00CD2EB7" w:rsidRPr="00B34894" w:rsidTr="00CD2EB7">
        <w:trPr>
          <w:trHeight w:val="273"/>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sz w:val="24"/>
                <w:szCs w:val="24"/>
              </w:rPr>
            </w:pPr>
          </w:p>
        </w:tc>
        <w:tc>
          <w:tcPr>
            <w:tcW w:w="1516" w:type="pct"/>
            <w:gridSpan w:val="2"/>
            <w:vAlign w:val="center"/>
          </w:tcPr>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273"/>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Обществознание</w:t>
            </w:r>
            <w:r>
              <w:rPr>
                <w:rFonts w:ascii="Times New Roman" w:hAnsi="Times New Roman"/>
                <w:b/>
                <w:iCs/>
                <w:sz w:val="24"/>
                <w:szCs w:val="24"/>
              </w:rPr>
              <w:t xml:space="preserve"> </w:t>
            </w:r>
            <w:proofErr w:type="gramStart"/>
            <w:r>
              <w:rPr>
                <w:rFonts w:ascii="Times New Roman" w:hAnsi="Times New Roman"/>
                <w:b/>
                <w:iCs/>
                <w:sz w:val="24"/>
                <w:szCs w:val="24"/>
              </w:rPr>
              <w:t xml:space="preserve">( </w:t>
            </w:r>
            <w:proofErr w:type="gramEnd"/>
            <w:r>
              <w:rPr>
                <w:rFonts w:ascii="Times New Roman" w:hAnsi="Times New Roman"/>
                <w:b/>
                <w:iCs/>
                <w:sz w:val="24"/>
                <w:szCs w:val="24"/>
              </w:rPr>
              <w:t>включая экономику и право )</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109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Программы для общеобразовательных учреждений,  Обществознание 10-11 класс </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базовый уровень) авторы:  Л.Н. Боголюбов, Н.И. Городецкая,  Л. Ф. Иванова и др., допущено Мин. обр. и науки РФ, М., «Просвещение». 2010г.</w:t>
            </w:r>
          </w:p>
        </w:tc>
        <w:tc>
          <w:tcPr>
            <w:tcW w:w="1516" w:type="pct"/>
            <w:gridSpan w:val="2"/>
            <w:vAlign w:val="center"/>
          </w:tcPr>
          <w:p w:rsidR="00CD2EB7" w:rsidRPr="00B34894" w:rsidRDefault="00CD2EB7" w:rsidP="00CD2EB7">
            <w:pPr>
              <w:pStyle w:val="af8"/>
              <w:snapToGrid w:val="0"/>
            </w:pPr>
            <w:r w:rsidRPr="00B34894">
              <w:t>«Обществознание»</w:t>
            </w:r>
          </w:p>
          <w:p w:rsidR="00CD2EB7" w:rsidRPr="00B34894" w:rsidRDefault="00CD2EB7" w:rsidP="00CD2EB7">
            <w:pPr>
              <w:pStyle w:val="af8"/>
              <w:snapToGrid w:val="0"/>
            </w:pPr>
            <w:r w:rsidRPr="00B34894">
              <w:t xml:space="preserve"> 10 класс </w:t>
            </w:r>
            <w:proofErr w:type="gramStart"/>
            <w:r w:rsidRPr="00B34894">
              <w:t xml:space="preserve">( </w:t>
            </w:r>
            <w:proofErr w:type="gramEnd"/>
            <w:r w:rsidRPr="00B34894">
              <w:t>базовый уровень) авторы:</w:t>
            </w:r>
          </w:p>
          <w:p w:rsidR="00CD2EB7" w:rsidRPr="00B34894" w:rsidRDefault="00CD2EB7" w:rsidP="00CD2EB7">
            <w:pPr>
              <w:pStyle w:val="af8"/>
              <w:snapToGrid w:val="0"/>
            </w:pPr>
            <w:r w:rsidRPr="00B34894">
              <w:t xml:space="preserve"> Л.Н. Боголюбов, Н. И. Городецкая,  рекомендовано Мин. обр. и науки РФ, М., «Просвещение», 2013 г.</w:t>
            </w:r>
          </w:p>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       2</w:t>
            </w:r>
          </w:p>
        </w:tc>
      </w:tr>
      <w:tr w:rsidR="00CD2EB7" w:rsidRPr="00B34894" w:rsidTr="00CD2EB7">
        <w:trPr>
          <w:trHeight w:val="52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b/>
                <w:iCs/>
                <w:sz w:val="24"/>
                <w:szCs w:val="24"/>
              </w:rPr>
              <w:t>География</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109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 xml:space="preserve">        Программы классическая линия,</w:t>
            </w:r>
          </w:p>
          <w:p w:rsidR="00CD2EB7" w:rsidRPr="00B34894" w:rsidRDefault="00CD2EB7" w:rsidP="00CD2EB7">
            <w:pPr>
              <w:pStyle w:val="af8"/>
              <w:snapToGrid w:val="0"/>
            </w:pPr>
            <w:r w:rsidRPr="00B34894">
              <w:t>География 6-11 классы, География 10-11 класс, Базовый уровень</w:t>
            </w:r>
            <w:proofErr w:type="gramStart"/>
            <w:r w:rsidRPr="00B34894">
              <w:t>.</w:t>
            </w:r>
            <w:proofErr w:type="gramEnd"/>
            <w:r w:rsidRPr="00B34894">
              <w:t xml:space="preserve"> </w:t>
            </w:r>
            <w:proofErr w:type="gramStart"/>
            <w:r w:rsidRPr="00B34894">
              <w:t>а</w:t>
            </w:r>
            <w:proofErr w:type="gramEnd"/>
            <w:r w:rsidRPr="00B34894">
              <w:t xml:space="preserve">втор: А. П. Кузнецов,  М., «Дрофа», 2011г.     </w:t>
            </w:r>
          </w:p>
        </w:tc>
        <w:tc>
          <w:tcPr>
            <w:tcW w:w="1516" w:type="pct"/>
            <w:gridSpan w:val="2"/>
            <w:vAlign w:val="center"/>
          </w:tcPr>
          <w:p w:rsidR="00CD2EB7" w:rsidRDefault="00CD2EB7" w:rsidP="00CD2EB7">
            <w:pPr>
              <w:pStyle w:val="afe"/>
              <w:tabs>
                <w:tab w:val="clear" w:pos="360"/>
              </w:tabs>
              <w:ind w:left="0" w:firstLine="0"/>
            </w:pPr>
            <w:r w:rsidRPr="00B34894">
              <w:t>«География. Экономическая и социальная география мира</w:t>
            </w:r>
            <w:proofErr w:type="gramStart"/>
            <w:r w:rsidRPr="00B34894">
              <w:t xml:space="preserve">.», </w:t>
            </w:r>
            <w:proofErr w:type="gramEnd"/>
            <w:r w:rsidRPr="00B34894">
              <w:t xml:space="preserve">автор: В. П. </w:t>
            </w:r>
            <w:proofErr w:type="spellStart"/>
            <w:r w:rsidRPr="00B34894">
              <w:t>Максаковский</w:t>
            </w:r>
            <w:proofErr w:type="spellEnd"/>
            <w:r w:rsidRPr="00B34894">
              <w:t xml:space="preserve">, рекомендовано Мин. обр. и науки РФ, М., </w:t>
            </w:r>
          </w:p>
          <w:p w:rsidR="00CD2EB7" w:rsidRPr="00B34894" w:rsidRDefault="00CD2EB7" w:rsidP="00CD2EB7">
            <w:pPr>
              <w:pStyle w:val="afe"/>
              <w:tabs>
                <w:tab w:val="clear" w:pos="360"/>
              </w:tabs>
              <w:ind w:left="0" w:firstLine="0"/>
            </w:pPr>
            <w:r w:rsidRPr="00B34894">
              <w:t xml:space="preserve">« Просвещение» 2013г., 2014 г. </w:t>
            </w:r>
          </w:p>
          <w:p w:rsidR="00CD2EB7" w:rsidRPr="00B34894" w:rsidRDefault="00CD2EB7" w:rsidP="00CD2EB7">
            <w:pPr>
              <w:pStyle w:val="af8"/>
              <w:snapToGrid w:val="0"/>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rPr>
          <w:trHeight w:val="684"/>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b/>
                <w:iCs/>
                <w:sz w:val="24"/>
                <w:szCs w:val="24"/>
              </w:rPr>
              <w:t>ОБЖ</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154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 xml:space="preserve">Программы для общеобразовательных учреждений. Основы безопасности жизнедеятельности </w:t>
            </w:r>
          </w:p>
          <w:p w:rsidR="00CD2EB7" w:rsidRPr="00B34894" w:rsidRDefault="00CD2EB7" w:rsidP="00CD2EB7">
            <w:pPr>
              <w:pStyle w:val="af8"/>
              <w:snapToGrid w:val="0"/>
            </w:pPr>
            <w:r w:rsidRPr="00B34894">
              <w:t xml:space="preserve"> 5-11 класс, авторы: Смирнов А.Т., О. Б. Хренников,</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lastRenderedPageBreak/>
              <w:t>М., «Просвещение». 2008г.</w:t>
            </w:r>
          </w:p>
        </w:tc>
        <w:tc>
          <w:tcPr>
            <w:tcW w:w="1516" w:type="pct"/>
            <w:gridSpan w:val="2"/>
            <w:vAlign w:val="center"/>
          </w:tcPr>
          <w:p w:rsidR="00CD2EB7" w:rsidRPr="00B34894" w:rsidRDefault="00CD2EB7" w:rsidP="00CD2EB7">
            <w:pPr>
              <w:pStyle w:val="af8"/>
              <w:snapToGrid w:val="0"/>
            </w:pPr>
            <w:r w:rsidRPr="00B34894">
              <w:lastRenderedPageBreak/>
              <w:t>«Основы безопасности жизнедеятельности»</w:t>
            </w:r>
          </w:p>
          <w:p w:rsidR="00CD2EB7" w:rsidRPr="00B34894" w:rsidRDefault="00CD2EB7" w:rsidP="00CD2EB7">
            <w:pPr>
              <w:pStyle w:val="af8"/>
              <w:snapToGrid w:val="0"/>
            </w:pPr>
            <w:r w:rsidRPr="00B34894">
              <w:t xml:space="preserve">Авторы: А.Т. Смирнов, </w:t>
            </w:r>
          </w:p>
          <w:p w:rsidR="00CD2EB7" w:rsidRPr="00B34894" w:rsidRDefault="00CD2EB7" w:rsidP="00CD2EB7">
            <w:pPr>
              <w:pStyle w:val="af8"/>
              <w:snapToGrid w:val="0"/>
              <w:rPr>
                <w:color w:val="800000"/>
              </w:rPr>
            </w:pPr>
            <w:r w:rsidRPr="00B34894">
              <w:t>Б. И.Мишин, В. А. Васнев</w:t>
            </w:r>
          </w:p>
          <w:p w:rsidR="00CD2EB7" w:rsidRPr="00B34894" w:rsidRDefault="00CD2EB7" w:rsidP="00CD2EB7">
            <w:pPr>
              <w:pStyle w:val="af8"/>
              <w:snapToGrid w:val="0"/>
            </w:pPr>
            <w:r w:rsidRPr="00B34894">
              <w:t>рекомендовано Мин. обр. и науки РФ. М. «Просвещение», 2012</w:t>
            </w:r>
            <w:r>
              <w:t xml:space="preserve"> г., 2013г.</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lastRenderedPageBreak/>
              <w:t>.</w:t>
            </w:r>
          </w:p>
        </w:tc>
        <w:tc>
          <w:tcPr>
            <w:tcW w:w="648" w:type="pct"/>
            <w:vAlign w:val="center"/>
          </w:tcPr>
          <w:p w:rsidR="00CD2EB7" w:rsidRPr="00B34894" w:rsidRDefault="00CD2EB7" w:rsidP="00CD2EB7">
            <w:pPr>
              <w:spacing w:before="120"/>
              <w:rPr>
                <w:rFonts w:ascii="Times New Roman" w:hAnsi="Times New Roman"/>
                <w:b/>
                <w:sz w:val="24"/>
                <w:szCs w:val="24"/>
              </w:rPr>
            </w:pPr>
            <w:r w:rsidRPr="00B34894">
              <w:rPr>
                <w:rFonts w:ascii="Times New Roman" w:hAnsi="Times New Roman"/>
                <w:b/>
                <w:sz w:val="24"/>
                <w:szCs w:val="24"/>
              </w:rPr>
              <w:lastRenderedPageBreak/>
              <w:t xml:space="preserve">             1</w:t>
            </w:r>
          </w:p>
        </w:tc>
      </w:tr>
      <w:tr w:rsidR="00CD2EB7" w:rsidRPr="00B34894" w:rsidTr="00CD2EB7">
        <w:trPr>
          <w:trHeight w:val="611"/>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b/>
                <w:iCs/>
                <w:sz w:val="24"/>
                <w:szCs w:val="24"/>
              </w:rPr>
              <w:t>Физическая культура</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118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Программы образовательных учреждений,</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Комплексная программа физического воспитания, 1-11 класс, авторы: В. И. Лях, А. Н. </w:t>
            </w:r>
            <w:proofErr w:type="spellStart"/>
            <w:r w:rsidRPr="00B34894">
              <w:rPr>
                <w:rFonts w:ascii="Times New Roman" w:hAnsi="Times New Roman"/>
                <w:sz w:val="24"/>
                <w:szCs w:val="24"/>
              </w:rPr>
              <w:t>Зданевич</w:t>
            </w:r>
            <w:proofErr w:type="spellEnd"/>
            <w:r w:rsidRPr="00B34894">
              <w:rPr>
                <w:rFonts w:ascii="Times New Roman" w:hAnsi="Times New Roman"/>
                <w:sz w:val="24"/>
                <w:szCs w:val="24"/>
              </w:rPr>
              <w:t>, М., « Просвещение» 2010г.</w:t>
            </w:r>
          </w:p>
        </w:tc>
        <w:tc>
          <w:tcPr>
            <w:tcW w:w="1516" w:type="pct"/>
            <w:gridSpan w:val="2"/>
            <w:vAlign w:val="center"/>
          </w:tcPr>
          <w:p w:rsidR="00CD2EB7" w:rsidRPr="00B34894" w:rsidRDefault="00CD2EB7" w:rsidP="00CD2EB7">
            <w:pPr>
              <w:pStyle w:val="af8"/>
              <w:snapToGrid w:val="0"/>
            </w:pPr>
            <w:r w:rsidRPr="00B34894">
              <w:t>«Физическая культура. 10-11 класс», автор: В.И. Лях, рекомендовано Мин. обр.  и науки РФ,  М.,  «Просвещение», 2012</w:t>
            </w:r>
            <w:r>
              <w:t xml:space="preserve"> </w:t>
            </w:r>
            <w:r w:rsidRPr="00B34894">
              <w:t>г.</w:t>
            </w: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3</w:t>
            </w:r>
          </w:p>
        </w:tc>
      </w:tr>
      <w:tr w:rsidR="00CD2EB7" w:rsidRPr="00B34894" w:rsidTr="00CD2EB7">
        <w:trPr>
          <w:trHeight w:val="62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b/>
                <w:iCs/>
                <w:sz w:val="24"/>
                <w:szCs w:val="24"/>
              </w:rPr>
              <w:t>Информатика и ИКТ</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18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 xml:space="preserve">Программы для  </w:t>
            </w:r>
            <w:r w:rsidRPr="00B34894">
              <w:rPr>
                <w:b/>
              </w:rPr>
              <w:t>общеобразовательных</w:t>
            </w:r>
            <w:r w:rsidRPr="00B34894">
              <w:t xml:space="preserve"> учреждений, Информатика  2-11 классы под </w:t>
            </w:r>
            <w:proofErr w:type="spellStart"/>
            <w:proofErr w:type="gramStart"/>
            <w:r w:rsidRPr="00B34894">
              <w:t>ред</w:t>
            </w:r>
            <w:proofErr w:type="spellEnd"/>
            <w:proofErr w:type="gramEnd"/>
            <w:r w:rsidRPr="00B34894">
              <w:t xml:space="preserve"> М. И. Бородина, </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авторы программы: И.Г. Семакин, Е. К. </w:t>
            </w:r>
            <w:proofErr w:type="spellStart"/>
            <w:r w:rsidRPr="00B34894">
              <w:rPr>
                <w:rFonts w:ascii="Times New Roman" w:hAnsi="Times New Roman"/>
                <w:sz w:val="24"/>
                <w:szCs w:val="24"/>
              </w:rPr>
              <w:t>Хеннер</w:t>
            </w:r>
            <w:proofErr w:type="spellEnd"/>
            <w:r w:rsidRPr="00B34894">
              <w:rPr>
                <w:rFonts w:ascii="Times New Roman" w:hAnsi="Times New Roman"/>
                <w:sz w:val="24"/>
                <w:szCs w:val="24"/>
              </w:rPr>
              <w:t>,  рекомендовано Мин. обр. и науки РФ, М., «БИНОМ», Лаборатория знаний, 2009г.</w:t>
            </w:r>
          </w:p>
        </w:tc>
        <w:tc>
          <w:tcPr>
            <w:tcW w:w="1516" w:type="pct"/>
            <w:gridSpan w:val="2"/>
          </w:tcPr>
          <w:p w:rsidR="00CD2EB7" w:rsidRPr="00B34894" w:rsidRDefault="00CD2EB7" w:rsidP="00CD2EB7">
            <w:pPr>
              <w:pStyle w:val="af8"/>
              <w:snapToGrid w:val="0"/>
            </w:pPr>
            <w:r w:rsidRPr="00B34894">
              <w:t>«Информатика и ИКТ» 10-11 класс.</w:t>
            </w:r>
          </w:p>
          <w:p w:rsidR="00CD2EB7" w:rsidRPr="00B34894" w:rsidRDefault="00CD2EB7" w:rsidP="00CD2EB7">
            <w:pPr>
              <w:pStyle w:val="af8"/>
              <w:snapToGrid w:val="0"/>
            </w:pPr>
            <w:proofErr w:type="gramStart"/>
            <w:r w:rsidRPr="00B34894">
              <w:t>а</w:t>
            </w:r>
            <w:proofErr w:type="gramEnd"/>
            <w:r w:rsidRPr="00B34894">
              <w:t xml:space="preserve">вторы: И.Г. Семакин, </w:t>
            </w:r>
            <w:proofErr w:type="spellStart"/>
            <w:r w:rsidRPr="00B34894">
              <w:t>Хеннер</w:t>
            </w:r>
            <w:proofErr w:type="spellEnd"/>
            <w:r w:rsidRPr="00B34894">
              <w:t xml:space="preserve"> Е.К., рекомендовано Мин. обр.  и науки РФ, М., «</w:t>
            </w:r>
            <w:r>
              <w:t>БИНОМ», Лаборатория знаний  2013</w:t>
            </w:r>
            <w:r w:rsidRPr="00B34894">
              <w:t xml:space="preserve"> г.</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w:t>
            </w:r>
          </w:p>
        </w:tc>
        <w:tc>
          <w:tcPr>
            <w:tcW w:w="648" w:type="pct"/>
            <w:vAlign w:val="center"/>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 xml:space="preserve"> 1</w:t>
            </w:r>
          </w:p>
        </w:tc>
      </w:tr>
      <w:tr w:rsidR="00CD2EB7" w:rsidRPr="00B34894" w:rsidTr="00CD2EB7">
        <w:trPr>
          <w:trHeight w:val="180"/>
        </w:trPr>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sz w:val="24"/>
                <w:szCs w:val="24"/>
              </w:rPr>
            </w:pPr>
            <w:r>
              <w:rPr>
                <w:rFonts w:ascii="Times New Roman" w:hAnsi="Times New Roman"/>
                <w:b/>
                <w:iCs/>
                <w:sz w:val="24"/>
                <w:szCs w:val="24"/>
              </w:rPr>
              <w:t xml:space="preserve">Математика </w:t>
            </w:r>
            <w:proofErr w:type="gramStart"/>
            <w:r>
              <w:rPr>
                <w:rFonts w:ascii="Times New Roman" w:hAnsi="Times New Roman"/>
                <w:b/>
                <w:iCs/>
                <w:sz w:val="24"/>
                <w:szCs w:val="24"/>
              </w:rPr>
              <w:t xml:space="preserve">( </w:t>
            </w:r>
            <w:proofErr w:type="gramEnd"/>
            <w:r w:rsidRPr="00B34894">
              <w:rPr>
                <w:rFonts w:ascii="Times New Roman" w:hAnsi="Times New Roman"/>
                <w:b/>
                <w:iCs/>
                <w:sz w:val="24"/>
                <w:szCs w:val="24"/>
              </w:rPr>
              <w:t>Алгебра и начала анализа</w:t>
            </w:r>
            <w:r>
              <w:rPr>
                <w:rFonts w:ascii="Times New Roman" w:hAnsi="Times New Roman"/>
                <w:b/>
                <w:iCs/>
                <w:sz w:val="24"/>
                <w:szCs w:val="24"/>
              </w:rPr>
              <w:t xml:space="preserve"> )</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val="restar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lastRenderedPageBreak/>
              <w:t xml:space="preserve">  Программы для общеобразовательных учреждений, Алгебра и начала анализа 10-11 классы, автор:  А. Г. Мордкович, -  М.,</w:t>
            </w:r>
          </w:p>
          <w:p w:rsidR="00CD2EB7" w:rsidRPr="00B34894" w:rsidRDefault="00CD2EB7" w:rsidP="00CD2EB7">
            <w:pPr>
              <w:spacing w:before="120"/>
              <w:rPr>
                <w:rFonts w:ascii="Times New Roman" w:hAnsi="Times New Roman"/>
                <w:sz w:val="24"/>
                <w:szCs w:val="24"/>
              </w:rPr>
            </w:pPr>
            <w:r>
              <w:rPr>
                <w:rFonts w:ascii="Times New Roman" w:hAnsi="Times New Roman"/>
                <w:sz w:val="24"/>
                <w:szCs w:val="24"/>
              </w:rPr>
              <w:t>«Мнемозина», 2011</w:t>
            </w:r>
            <w:r w:rsidRPr="00B34894">
              <w:rPr>
                <w:rFonts w:ascii="Times New Roman" w:hAnsi="Times New Roman"/>
                <w:sz w:val="24"/>
                <w:szCs w:val="24"/>
              </w:rPr>
              <w:t xml:space="preserve"> г.</w:t>
            </w:r>
          </w:p>
        </w:tc>
        <w:tc>
          <w:tcPr>
            <w:tcW w:w="1516" w:type="pct"/>
            <w:gridSpan w:val="2"/>
            <w:vAlign w:val="center"/>
          </w:tcPr>
          <w:p w:rsidR="00CD2EB7" w:rsidRPr="00B34894" w:rsidRDefault="00CD2EB7" w:rsidP="00CD2EB7">
            <w:pPr>
              <w:pStyle w:val="af8"/>
              <w:snapToGrid w:val="0"/>
            </w:pPr>
            <w:r w:rsidRPr="00B34894">
              <w:t xml:space="preserve">«Алгебра и начала анализа, 10-11 классы»  </w:t>
            </w:r>
            <w:proofErr w:type="gramStart"/>
            <w:r w:rsidRPr="00B34894">
              <w:t>ч</w:t>
            </w:r>
            <w:proofErr w:type="gramEnd"/>
            <w:r w:rsidRPr="00B34894">
              <w:t>.1</w:t>
            </w:r>
          </w:p>
          <w:p w:rsidR="00CD2EB7" w:rsidRPr="00B34894" w:rsidRDefault="00CD2EB7" w:rsidP="00CD2EB7">
            <w:pPr>
              <w:pStyle w:val="af8"/>
              <w:snapToGrid w:val="0"/>
            </w:pPr>
            <w:r w:rsidRPr="00B34894">
              <w:t>автор:</w:t>
            </w:r>
          </w:p>
          <w:p w:rsidR="00CD2EB7" w:rsidRPr="00B34894" w:rsidRDefault="00CD2EB7" w:rsidP="00CD2EB7">
            <w:pPr>
              <w:pStyle w:val="af8"/>
              <w:snapToGrid w:val="0"/>
            </w:pPr>
            <w:r w:rsidRPr="00B34894">
              <w:t xml:space="preserve"> Мордкович, А.Г., рекомендовано Мин. обр. и науки РФ, М.,  «Мнемозина»,</w:t>
            </w:r>
            <w:r>
              <w:t xml:space="preserve"> </w:t>
            </w:r>
            <w:r w:rsidRPr="00B34894">
              <w:t>2012</w:t>
            </w:r>
            <w:r>
              <w:t xml:space="preserve"> г.,2013 г.</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Задачник </w:t>
            </w:r>
            <w:proofErr w:type="gramStart"/>
            <w:r w:rsidRPr="00B34894">
              <w:rPr>
                <w:rFonts w:ascii="Times New Roman" w:hAnsi="Times New Roman"/>
                <w:sz w:val="24"/>
                <w:szCs w:val="24"/>
              </w:rPr>
              <w:t>ч</w:t>
            </w:r>
            <w:proofErr w:type="gramEnd"/>
            <w:r w:rsidRPr="00B34894">
              <w:rPr>
                <w:rFonts w:ascii="Times New Roman" w:hAnsi="Times New Roman"/>
                <w:sz w:val="24"/>
                <w:szCs w:val="24"/>
              </w:rPr>
              <w:t>.2, автор: Мордкович А.Г., рекомендовано Мин. обр. и науки РФ, М.,  «Мнемозина»,2012</w:t>
            </w:r>
            <w:r>
              <w:rPr>
                <w:rFonts w:ascii="Times New Roman" w:hAnsi="Times New Roman"/>
                <w:sz w:val="24"/>
                <w:szCs w:val="24"/>
              </w:rPr>
              <w:t xml:space="preserve"> г., 2013 г.</w:t>
            </w:r>
          </w:p>
        </w:tc>
        <w:tc>
          <w:tcPr>
            <w:tcW w:w="648" w:type="pct"/>
            <w:vAlign w:val="center"/>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3</w:t>
            </w: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Pr>
                <w:rFonts w:ascii="Times New Roman" w:hAnsi="Times New Roman"/>
                <w:b/>
                <w:iCs/>
                <w:sz w:val="24"/>
                <w:szCs w:val="24"/>
              </w:rPr>
              <w:t xml:space="preserve">Математика </w:t>
            </w:r>
            <w:proofErr w:type="gramStart"/>
            <w:r>
              <w:rPr>
                <w:rFonts w:ascii="Times New Roman" w:hAnsi="Times New Roman"/>
                <w:b/>
                <w:iCs/>
                <w:sz w:val="24"/>
                <w:szCs w:val="24"/>
              </w:rPr>
              <w:t xml:space="preserve">( </w:t>
            </w:r>
            <w:proofErr w:type="gramEnd"/>
            <w:r w:rsidRPr="00B34894">
              <w:rPr>
                <w:rFonts w:ascii="Times New Roman" w:hAnsi="Times New Roman"/>
                <w:b/>
                <w:iCs/>
                <w:sz w:val="24"/>
                <w:szCs w:val="24"/>
              </w:rPr>
              <w:t>Геометрия</w:t>
            </w:r>
            <w:r>
              <w:rPr>
                <w:rFonts w:ascii="Times New Roman" w:hAnsi="Times New Roman"/>
                <w:b/>
                <w:iCs/>
                <w:sz w:val="24"/>
                <w:szCs w:val="24"/>
              </w:rPr>
              <w:t xml:space="preserve"> )</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 xml:space="preserve">  </w:t>
            </w:r>
            <w:r w:rsidRPr="00B34894">
              <w:rPr>
                <w:color w:val="C00000"/>
              </w:rPr>
              <w:t xml:space="preserve">  </w:t>
            </w:r>
            <w:r w:rsidRPr="00B34894">
              <w:t xml:space="preserve">Программы для  общеобразовательных </w:t>
            </w:r>
            <w:r w:rsidRPr="00B34894">
              <w:lastRenderedPageBreak/>
              <w:t xml:space="preserve">учреждений, Геометрия 10-11 класс,  авторы:  Л.С. </w:t>
            </w:r>
            <w:proofErr w:type="spellStart"/>
            <w:r w:rsidRPr="00B34894">
              <w:t>Атанасян</w:t>
            </w:r>
            <w:proofErr w:type="spellEnd"/>
            <w:r w:rsidRPr="00B34894">
              <w:t xml:space="preserve">, В. Ф. </w:t>
            </w:r>
            <w:proofErr w:type="spellStart"/>
            <w:r w:rsidRPr="00B34894">
              <w:t>Бутусов</w:t>
            </w:r>
            <w:proofErr w:type="spellEnd"/>
            <w:r w:rsidRPr="00B34894">
              <w:t>,  С. Б. Ка</w:t>
            </w:r>
            <w:r>
              <w:t xml:space="preserve">домцев,  М., «Просвещение», 2011г </w:t>
            </w:r>
          </w:p>
        </w:tc>
        <w:tc>
          <w:tcPr>
            <w:tcW w:w="1516" w:type="pct"/>
            <w:gridSpan w:val="2"/>
            <w:vAlign w:val="center"/>
          </w:tcPr>
          <w:p w:rsidR="00CD2EB7" w:rsidRPr="00B34894" w:rsidRDefault="00CD2EB7" w:rsidP="00CD2EB7">
            <w:pPr>
              <w:pStyle w:val="af8"/>
              <w:snapToGrid w:val="0"/>
            </w:pPr>
            <w:r w:rsidRPr="00B34894">
              <w:lastRenderedPageBreak/>
              <w:t xml:space="preserve">«Геометрия»10-11 </w:t>
            </w:r>
            <w:proofErr w:type="spellStart"/>
            <w:r w:rsidRPr="00B34894">
              <w:t>кл</w:t>
            </w:r>
            <w:proofErr w:type="spellEnd"/>
            <w:r w:rsidRPr="00B34894">
              <w:t>.</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Автор: Л.С. </w:t>
            </w:r>
            <w:proofErr w:type="spellStart"/>
            <w:r w:rsidRPr="00B34894">
              <w:rPr>
                <w:rFonts w:ascii="Times New Roman" w:hAnsi="Times New Roman"/>
                <w:sz w:val="24"/>
                <w:szCs w:val="24"/>
              </w:rPr>
              <w:t>Атанасян</w:t>
            </w:r>
            <w:proofErr w:type="spellEnd"/>
            <w:r w:rsidRPr="00B34894">
              <w:rPr>
                <w:rFonts w:ascii="Times New Roman" w:hAnsi="Times New Roman"/>
                <w:sz w:val="24"/>
                <w:szCs w:val="24"/>
              </w:rPr>
              <w:t xml:space="preserve">, </w:t>
            </w:r>
            <w:r w:rsidRPr="00B34894">
              <w:rPr>
                <w:rFonts w:ascii="Times New Roman" w:hAnsi="Times New Roman"/>
                <w:sz w:val="24"/>
                <w:szCs w:val="24"/>
              </w:rPr>
              <w:lastRenderedPageBreak/>
              <w:t>рекомендовано Мин. обр. и на</w:t>
            </w:r>
            <w:r>
              <w:rPr>
                <w:rFonts w:ascii="Times New Roman" w:hAnsi="Times New Roman"/>
                <w:sz w:val="24"/>
                <w:szCs w:val="24"/>
              </w:rPr>
              <w:t xml:space="preserve">уки  РФ, М., «Просвещение», 2013 </w:t>
            </w:r>
            <w:r w:rsidRPr="00B34894">
              <w:rPr>
                <w:rFonts w:ascii="Times New Roman" w:hAnsi="Times New Roman"/>
                <w:sz w:val="24"/>
                <w:szCs w:val="24"/>
              </w:rPr>
              <w:t>г.</w:t>
            </w:r>
          </w:p>
        </w:tc>
        <w:tc>
          <w:tcPr>
            <w:tcW w:w="648" w:type="pct"/>
            <w:vAlign w:val="center"/>
          </w:tcPr>
          <w:p w:rsidR="00CD2EB7" w:rsidRPr="00B34894" w:rsidRDefault="00CD2EB7" w:rsidP="00CD2EB7">
            <w:pPr>
              <w:rPr>
                <w:rFonts w:ascii="Times New Roman" w:hAnsi="Times New Roman"/>
                <w:sz w:val="24"/>
                <w:szCs w:val="24"/>
              </w:rPr>
            </w:pPr>
            <w:r>
              <w:rPr>
                <w:rFonts w:ascii="Times New Roman" w:hAnsi="Times New Roman"/>
                <w:sz w:val="24"/>
                <w:szCs w:val="24"/>
              </w:rPr>
              <w:lastRenderedPageBreak/>
              <w:t xml:space="preserve">       </w:t>
            </w:r>
            <w:r w:rsidRPr="00B34894">
              <w:rPr>
                <w:rFonts w:ascii="Times New Roman" w:hAnsi="Times New Roman"/>
                <w:sz w:val="24"/>
                <w:szCs w:val="24"/>
              </w:rPr>
              <w:t>2</w:t>
            </w: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bottom"/>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Физика</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Default="00CD2EB7" w:rsidP="00CD2EB7">
            <w:pPr>
              <w:pStyle w:val="af8"/>
              <w:snapToGrid w:val="0"/>
            </w:pPr>
            <w:r w:rsidRPr="00B34894">
              <w:rPr>
                <w:color w:val="C00000"/>
              </w:rPr>
              <w:t xml:space="preserve"> </w:t>
            </w:r>
            <w:r w:rsidRPr="00B34894">
              <w:t>Программы для  общеобразовательных учреждений</w:t>
            </w:r>
            <w:proofErr w:type="gramStart"/>
            <w:r w:rsidRPr="00B34894">
              <w:t xml:space="preserve"> ,</w:t>
            </w:r>
            <w:proofErr w:type="gramEnd"/>
            <w:r w:rsidRPr="00B34894">
              <w:t xml:space="preserve"> Физика 10-11 класс, авторы: В. С. </w:t>
            </w:r>
            <w:proofErr w:type="spellStart"/>
            <w:r w:rsidRPr="00B34894">
              <w:t>Данюшенков</w:t>
            </w:r>
            <w:proofErr w:type="spellEnd"/>
            <w:r w:rsidRPr="00B34894">
              <w:t>, О. В. Коршунова под ред</w:t>
            </w:r>
            <w:r>
              <w:t>.</w:t>
            </w:r>
            <w:r w:rsidRPr="00B34894">
              <w:t xml:space="preserve"> Г.Я. Мя</w:t>
            </w:r>
            <w:r>
              <w:t>кишева,  М., «Просвещение»,</w:t>
            </w:r>
          </w:p>
          <w:p w:rsidR="00CD2EB7" w:rsidRPr="00B34894" w:rsidRDefault="00CD2EB7" w:rsidP="00CD2EB7">
            <w:pPr>
              <w:pStyle w:val="af8"/>
              <w:snapToGrid w:val="0"/>
            </w:pPr>
            <w:r>
              <w:t xml:space="preserve"> 2007 </w:t>
            </w:r>
            <w:r w:rsidRPr="00B34894">
              <w:t>г.</w:t>
            </w:r>
          </w:p>
          <w:p w:rsidR="00CD2EB7" w:rsidRPr="00B34894" w:rsidRDefault="00CD2EB7" w:rsidP="00CD2EB7">
            <w:pPr>
              <w:spacing w:before="120"/>
              <w:rPr>
                <w:rFonts w:ascii="Times New Roman" w:hAnsi="Times New Roman"/>
                <w:sz w:val="24"/>
                <w:szCs w:val="24"/>
              </w:rPr>
            </w:pPr>
          </w:p>
        </w:tc>
        <w:tc>
          <w:tcPr>
            <w:tcW w:w="1516" w:type="pct"/>
            <w:gridSpan w:val="2"/>
            <w:vAlign w:val="center"/>
          </w:tcPr>
          <w:p w:rsidR="00CD2EB7" w:rsidRPr="00B34894" w:rsidRDefault="00CD2EB7" w:rsidP="00CD2EB7">
            <w:pPr>
              <w:pStyle w:val="af8"/>
              <w:snapToGrid w:val="0"/>
            </w:pPr>
            <w:r w:rsidRPr="00B34894">
              <w:t xml:space="preserve">«Физика» 10 </w:t>
            </w:r>
            <w:proofErr w:type="spellStart"/>
            <w:r w:rsidRPr="00B34894">
              <w:t>кл</w:t>
            </w:r>
            <w:proofErr w:type="spellEnd"/>
            <w:r w:rsidRPr="00B34894">
              <w:t>.</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Авторы: Г.Я. </w:t>
            </w:r>
            <w:proofErr w:type="spellStart"/>
            <w:r w:rsidRPr="00B34894">
              <w:rPr>
                <w:rFonts w:ascii="Times New Roman" w:hAnsi="Times New Roman"/>
                <w:sz w:val="24"/>
                <w:szCs w:val="24"/>
              </w:rPr>
              <w:t>Мякишев</w:t>
            </w:r>
            <w:proofErr w:type="spellEnd"/>
            <w:r w:rsidRPr="00B34894">
              <w:rPr>
                <w:rFonts w:ascii="Times New Roman" w:hAnsi="Times New Roman"/>
                <w:sz w:val="24"/>
                <w:szCs w:val="24"/>
              </w:rPr>
              <w:t xml:space="preserve">, Б.Б. </w:t>
            </w:r>
            <w:proofErr w:type="spellStart"/>
            <w:r w:rsidRPr="00B34894">
              <w:rPr>
                <w:rFonts w:ascii="Times New Roman" w:hAnsi="Times New Roman"/>
                <w:sz w:val="24"/>
                <w:szCs w:val="24"/>
              </w:rPr>
              <w:t>Буховцев</w:t>
            </w:r>
            <w:proofErr w:type="spellEnd"/>
            <w:r w:rsidRPr="00B34894">
              <w:rPr>
                <w:rFonts w:ascii="Times New Roman" w:hAnsi="Times New Roman"/>
                <w:sz w:val="24"/>
                <w:szCs w:val="24"/>
              </w:rPr>
              <w:t>, рекомендовано Мин. обр. и науки РФ. М. «Просвещение», 2012</w:t>
            </w:r>
            <w:r>
              <w:rPr>
                <w:rFonts w:ascii="Times New Roman" w:hAnsi="Times New Roman"/>
                <w:sz w:val="24"/>
                <w:szCs w:val="24"/>
              </w:rPr>
              <w:t xml:space="preserve"> </w:t>
            </w:r>
            <w:r w:rsidRPr="00B34894">
              <w:rPr>
                <w:rFonts w:ascii="Times New Roman" w:hAnsi="Times New Roman"/>
                <w:sz w:val="24"/>
                <w:szCs w:val="24"/>
              </w:rPr>
              <w:t>г.</w:t>
            </w: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2</w:t>
            </w:r>
          </w:p>
        </w:tc>
      </w:tr>
      <w:tr w:rsidR="00CD2EB7" w:rsidRPr="00B34894" w:rsidTr="00CD2EB7">
        <w:trPr>
          <w:trHeight w:val="379"/>
        </w:trPr>
        <w:tc>
          <w:tcPr>
            <w:tcW w:w="461" w:type="pct"/>
            <w:vMerge/>
            <w:vAlign w:val="center"/>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iCs/>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Pr>
                <w:rFonts w:ascii="Times New Roman" w:hAnsi="Times New Roman"/>
                <w:b/>
                <w:iCs/>
                <w:sz w:val="24"/>
                <w:szCs w:val="24"/>
              </w:rPr>
              <w:t xml:space="preserve">Искусство </w:t>
            </w:r>
            <w:proofErr w:type="gramStart"/>
            <w:r>
              <w:rPr>
                <w:rFonts w:ascii="Times New Roman" w:hAnsi="Times New Roman"/>
                <w:b/>
                <w:iCs/>
                <w:sz w:val="24"/>
                <w:szCs w:val="24"/>
              </w:rPr>
              <w:t xml:space="preserve">( </w:t>
            </w:r>
            <w:proofErr w:type="gramEnd"/>
            <w:r w:rsidRPr="00B34894">
              <w:rPr>
                <w:rFonts w:ascii="Times New Roman" w:hAnsi="Times New Roman"/>
                <w:b/>
                <w:iCs/>
                <w:sz w:val="24"/>
                <w:szCs w:val="24"/>
              </w:rPr>
              <w:t>Мировая художественная культура</w:t>
            </w:r>
            <w:r>
              <w:rPr>
                <w:rFonts w:ascii="Times New Roman" w:hAnsi="Times New Roman"/>
                <w:b/>
                <w:iCs/>
                <w:sz w:val="24"/>
                <w:szCs w:val="24"/>
              </w:rPr>
              <w:t xml:space="preserve"> )</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tc>
        <w:tc>
          <w:tcPr>
            <w:tcW w:w="1350"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Программы  для общеобразовательных учреждений, Мировая художественная культура, 5-11 класс автор: Г. И. Данилова, М., « Дрофа» 2011г.</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c>
          <w:tcPr>
            <w:tcW w:w="1516" w:type="pct"/>
            <w:gridSpan w:val="2"/>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«Мировая художественная культура» 10 </w:t>
            </w:r>
            <w:proofErr w:type="spellStart"/>
            <w:r w:rsidRPr="00B34894">
              <w:rPr>
                <w:rFonts w:ascii="Times New Roman" w:hAnsi="Times New Roman"/>
                <w:sz w:val="24"/>
                <w:szCs w:val="24"/>
              </w:rPr>
              <w:t>кл</w:t>
            </w:r>
            <w:proofErr w:type="spellEnd"/>
            <w:r w:rsidRPr="00B34894">
              <w:rPr>
                <w:rFonts w:ascii="Times New Roman" w:hAnsi="Times New Roman"/>
                <w:sz w:val="24"/>
                <w:szCs w:val="24"/>
              </w:rPr>
              <w:t>. автор: Г. И. Данилова, рекомендовано Мин обр. и науки РФ, М., «Дрофа»</w:t>
            </w:r>
            <w:r>
              <w:rPr>
                <w:rFonts w:ascii="Times New Roman" w:hAnsi="Times New Roman"/>
                <w:sz w:val="24"/>
                <w:szCs w:val="24"/>
              </w:rPr>
              <w:t>, 2012 г.,</w:t>
            </w:r>
            <w:r w:rsidRPr="00B34894">
              <w:rPr>
                <w:rFonts w:ascii="Times New Roman" w:hAnsi="Times New Roman"/>
                <w:sz w:val="24"/>
                <w:szCs w:val="24"/>
              </w:rPr>
              <w:t xml:space="preserve"> 2014г. </w:t>
            </w:r>
          </w:p>
        </w:tc>
        <w:tc>
          <w:tcPr>
            <w:tcW w:w="648" w:type="pct"/>
          </w:tcPr>
          <w:p w:rsidR="00CD2EB7" w:rsidRDefault="00CD2EB7" w:rsidP="00CD2EB7">
            <w:pPr>
              <w:rPr>
                <w:rFonts w:ascii="Times New Roman" w:hAnsi="Times New Roman"/>
                <w:sz w:val="24"/>
                <w:szCs w:val="24"/>
              </w:rPr>
            </w:pPr>
            <w:r>
              <w:rPr>
                <w:rFonts w:ascii="Times New Roman" w:hAnsi="Times New Roman"/>
                <w:sz w:val="24"/>
                <w:szCs w:val="24"/>
              </w:rPr>
              <w:t xml:space="preserve">         </w:t>
            </w:r>
          </w:p>
          <w:p w:rsidR="00CD2EB7" w:rsidRDefault="00CD2EB7" w:rsidP="00CD2EB7">
            <w:pPr>
              <w:rPr>
                <w:rFonts w:ascii="Times New Roman" w:hAnsi="Times New Roman"/>
                <w:sz w:val="24"/>
                <w:szCs w:val="24"/>
              </w:rPr>
            </w:pPr>
            <w:r>
              <w:rPr>
                <w:rFonts w:ascii="Times New Roman" w:hAnsi="Times New Roman"/>
                <w:sz w:val="24"/>
                <w:szCs w:val="24"/>
              </w:rPr>
              <w:t xml:space="preserve"> </w:t>
            </w: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 xml:space="preserve">  1</w:t>
            </w:r>
          </w:p>
        </w:tc>
      </w:tr>
      <w:tr w:rsidR="00CD2EB7" w:rsidRPr="00B34894" w:rsidTr="00CD2EB7">
        <w:tc>
          <w:tcPr>
            <w:tcW w:w="461" w:type="pct"/>
            <w:tcBorders>
              <w:top w:val="nil"/>
            </w:tcBorders>
            <w:vAlign w:val="center"/>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p>
        </w:tc>
        <w:tc>
          <w:tcPr>
            <w:tcW w:w="2866" w:type="pct"/>
            <w:gridSpan w:val="3"/>
          </w:tcPr>
          <w:p w:rsidR="00CD2EB7" w:rsidRPr="00B34894" w:rsidRDefault="00CD2EB7" w:rsidP="00CD2EB7">
            <w:pPr>
              <w:jc w:val="center"/>
              <w:rPr>
                <w:rFonts w:ascii="Times New Roman" w:hAnsi="Times New Roman"/>
                <w:b/>
                <w:sz w:val="24"/>
                <w:szCs w:val="24"/>
              </w:rPr>
            </w:pPr>
            <w:r w:rsidRPr="00B34894">
              <w:rPr>
                <w:rFonts w:ascii="Times New Roman" w:hAnsi="Times New Roman"/>
                <w:b/>
                <w:sz w:val="24"/>
                <w:szCs w:val="24"/>
              </w:rPr>
              <w:t>Технология</w:t>
            </w:r>
          </w:p>
        </w:tc>
        <w:tc>
          <w:tcPr>
            <w:tcW w:w="648" w:type="pct"/>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restart"/>
            <w:vAlign w:val="center"/>
          </w:tcPr>
          <w:p w:rsidR="00CD2EB7" w:rsidRPr="00B34894" w:rsidRDefault="00CD2EB7" w:rsidP="00CD2EB7">
            <w:pPr>
              <w:rPr>
                <w:rFonts w:ascii="Times New Roman" w:hAnsi="Times New Roman"/>
              </w:rPr>
            </w:pPr>
          </w:p>
        </w:tc>
        <w:tc>
          <w:tcPr>
            <w:tcW w:w="1025" w:type="pct"/>
            <w:vMerge w:val="restar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tc>
        <w:tc>
          <w:tcPr>
            <w:tcW w:w="1384" w:type="pct"/>
            <w:gridSpan w:val="2"/>
            <w:vMerge w:val="restar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Программы по Технологии </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базовый уровень)  авторы: Н. В. </w:t>
            </w:r>
            <w:proofErr w:type="spellStart"/>
            <w:r w:rsidRPr="00B34894">
              <w:rPr>
                <w:rFonts w:ascii="Times New Roman" w:hAnsi="Times New Roman"/>
                <w:sz w:val="24"/>
                <w:szCs w:val="24"/>
              </w:rPr>
              <w:t>Матяж</w:t>
            </w:r>
            <w:proofErr w:type="spellEnd"/>
            <w:r w:rsidRPr="00B34894">
              <w:rPr>
                <w:rFonts w:ascii="Times New Roman" w:hAnsi="Times New Roman"/>
                <w:sz w:val="24"/>
                <w:szCs w:val="24"/>
              </w:rPr>
              <w:t>, В.Д. Симоненко,  М.,  «</w:t>
            </w:r>
            <w:proofErr w:type="spellStart"/>
            <w:r w:rsidRPr="00B34894">
              <w:rPr>
                <w:rFonts w:ascii="Times New Roman" w:hAnsi="Times New Roman"/>
                <w:sz w:val="24"/>
                <w:szCs w:val="24"/>
              </w:rPr>
              <w:t>Вентан</w:t>
            </w:r>
            <w:proofErr w:type="gramStart"/>
            <w:r w:rsidRPr="00B34894">
              <w:rPr>
                <w:rFonts w:ascii="Times New Roman" w:hAnsi="Times New Roman"/>
                <w:sz w:val="24"/>
                <w:szCs w:val="24"/>
              </w:rPr>
              <w:t>а</w:t>
            </w:r>
            <w:proofErr w:type="spellEnd"/>
            <w:r w:rsidRPr="00B34894">
              <w:rPr>
                <w:rFonts w:ascii="Times New Roman" w:hAnsi="Times New Roman"/>
                <w:sz w:val="24"/>
                <w:szCs w:val="24"/>
              </w:rPr>
              <w:t>-</w:t>
            </w:r>
            <w:proofErr w:type="gramEnd"/>
            <w:r w:rsidRPr="00B34894">
              <w:rPr>
                <w:rFonts w:ascii="Times New Roman" w:hAnsi="Times New Roman"/>
                <w:sz w:val="24"/>
                <w:szCs w:val="24"/>
              </w:rPr>
              <w:t xml:space="preserve"> Граф», 2012г.</w:t>
            </w:r>
          </w:p>
        </w:tc>
        <w:tc>
          <w:tcPr>
            <w:tcW w:w="1482" w:type="pct"/>
            <w:vMerge w:val="restart"/>
          </w:tcPr>
          <w:p w:rsidR="00CD2EB7" w:rsidRPr="00B34894" w:rsidRDefault="00CD2EB7" w:rsidP="00CD2EB7">
            <w:pPr>
              <w:pStyle w:val="af8"/>
              <w:snapToGrid w:val="0"/>
            </w:pPr>
            <w:proofErr w:type="gramStart"/>
            <w:r w:rsidRPr="00B34894">
              <w:t xml:space="preserve">«Технология»  (базовый уровень). 10-11 </w:t>
            </w:r>
            <w:proofErr w:type="spellStart"/>
            <w:r w:rsidRPr="00B34894">
              <w:t>кл</w:t>
            </w:r>
            <w:proofErr w:type="spellEnd"/>
            <w:r w:rsidRPr="00B34894">
              <w:t>.)</w:t>
            </w:r>
            <w:proofErr w:type="gramEnd"/>
          </w:p>
          <w:p w:rsidR="00CD2EB7" w:rsidRPr="00B34894" w:rsidRDefault="00CD2EB7" w:rsidP="00CD2EB7">
            <w:pPr>
              <w:pStyle w:val="af8"/>
              <w:snapToGrid w:val="0"/>
            </w:pPr>
            <w:r w:rsidRPr="00B34894">
              <w:t xml:space="preserve">Авторы: О.П. </w:t>
            </w:r>
            <w:proofErr w:type="spellStart"/>
            <w:r w:rsidRPr="00B34894">
              <w:t>Очинин</w:t>
            </w:r>
            <w:proofErr w:type="spellEnd"/>
            <w:r w:rsidRPr="00B34894">
              <w:t xml:space="preserve">, Н.В. </w:t>
            </w:r>
            <w:proofErr w:type="spellStart"/>
            <w:r w:rsidRPr="00B34894">
              <w:t>Матяш</w:t>
            </w:r>
            <w:proofErr w:type="spellEnd"/>
            <w:r w:rsidRPr="00B34894">
              <w:t xml:space="preserve"> под ред. В.Д. Симоненко, рекомендовано Мин. обр.РФ. М. «</w:t>
            </w:r>
            <w:proofErr w:type="spellStart"/>
            <w:r w:rsidRPr="00B34894">
              <w:t>Вентана-Граф</w:t>
            </w:r>
            <w:proofErr w:type="spellEnd"/>
            <w:r w:rsidRPr="00B34894">
              <w:t>», 2013г.</w:t>
            </w:r>
          </w:p>
          <w:p w:rsidR="00CD2EB7" w:rsidRPr="00B34894" w:rsidRDefault="00CD2EB7" w:rsidP="00CD2EB7">
            <w:pPr>
              <w:rPr>
                <w:rFonts w:ascii="Times New Roman" w:hAnsi="Times New Roman"/>
                <w:sz w:val="24"/>
                <w:szCs w:val="24"/>
              </w:rPr>
            </w:pPr>
          </w:p>
        </w:tc>
        <w:tc>
          <w:tcPr>
            <w:tcW w:w="648" w:type="pct"/>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84" w:type="pct"/>
            <w:gridSpan w:val="2"/>
            <w:vMerge/>
          </w:tcPr>
          <w:p w:rsidR="00CD2EB7" w:rsidRPr="00B34894" w:rsidRDefault="00CD2EB7" w:rsidP="00CD2EB7">
            <w:pPr>
              <w:rPr>
                <w:rFonts w:ascii="Times New Roman" w:hAnsi="Times New Roman"/>
                <w:sz w:val="24"/>
                <w:szCs w:val="24"/>
              </w:rPr>
            </w:pPr>
          </w:p>
        </w:tc>
        <w:tc>
          <w:tcPr>
            <w:tcW w:w="1482" w:type="pct"/>
            <w:vMerge/>
          </w:tcPr>
          <w:p w:rsidR="00CD2EB7" w:rsidRPr="00B34894" w:rsidRDefault="00CD2EB7" w:rsidP="00CD2EB7">
            <w:pPr>
              <w:rPr>
                <w:rFonts w:ascii="Times New Roman" w:hAnsi="Times New Roman"/>
                <w:sz w:val="24"/>
                <w:szCs w:val="24"/>
              </w:rPr>
            </w:pPr>
          </w:p>
        </w:tc>
        <w:tc>
          <w:tcPr>
            <w:tcW w:w="648" w:type="pct"/>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 xml:space="preserve">   1</w:t>
            </w:r>
          </w:p>
        </w:tc>
      </w:tr>
      <w:tr w:rsidR="00CD2EB7" w:rsidRPr="00B34894" w:rsidTr="00CD2EB7">
        <w:tc>
          <w:tcPr>
            <w:tcW w:w="461" w:type="pct"/>
            <w:vAlign w:val="center"/>
          </w:tcPr>
          <w:p w:rsidR="00CD2EB7" w:rsidRPr="00B34894" w:rsidRDefault="00CD2EB7" w:rsidP="00CD2EB7">
            <w:pPr>
              <w:rPr>
                <w:rFonts w:ascii="Times New Roman" w:hAnsi="Times New Roman"/>
                <w:b/>
              </w:rPr>
            </w:pPr>
            <w:r w:rsidRPr="00B34894">
              <w:rPr>
                <w:rFonts w:ascii="Times New Roman" w:hAnsi="Times New Roman"/>
                <w:b/>
              </w:rPr>
              <w:t>11/22</w:t>
            </w:r>
          </w:p>
        </w:tc>
        <w:tc>
          <w:tcPr>
            <w:tcW w:w="1025" w:type="pct"/>
          </w:tcPr>
          <w:p w:rsidR="00CD2EB7" w:rsidRPr="00B34894" w:rsidRDefault="00CD2EB7" w:rsidP="00CD2EB7">
            <w:pPr>
              <w:rPr>
                <w:rFonts w:ascii="Times New Roman" w:hAnsi="Times New Roman"/>
                <w:b/>
                <w:iCs/>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sidRPr="00B34894">
              <w:rPr>
                <w:rFonts w:ascii="Times New Roman" w:hAnsi="Times New Roman"/>
                <w:b/>
                <w:iCs/>
                <w:sz w:val="24"/>
                <w:szCs w:val="24"/>
              </w:rPr>
              <w:t>Русский язык</w:t>
            </w:r>
          </w:p>
        </w:tc>
        <w:tc>
          <w:tcPr>
            <w:tcW w:w="648" w:type="pct"/>
          </w:tcPr>
          <w:p w:rsidR="00CD2EB7" w:rsidRPr="00B34894" w:rsidRDefault="00CD2EB7" w:rsidP="00CD2EB7">
            <w:pPr>
              <w:rPr>
                <w:rFonts w:ascii="Times New Roman" w:hAnsi="Times New Roman"/>
                <w:sz w:val="24"/>
                <w:szCs w:val="24"/>
              </w:rPr>
            </w:pPr>
          </w:p>
        </w:tc>
      </w:tr>
      <w:tr w:rsidR="00CD2EB7" w:rsidRPr="00B34894" w:rsidTr="00CD2EB7">
        <w:trPr>
          <w:trHeight w:val="2673"/>
        </w:trPr>
        <w:tc>
          <w:tcPr>
            <w:tcW w:w="461" w:type="pct"/>
            <w:vMerge w:val="restart"/>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Расширенная</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jc w:val="center"/>
              <w:rPr>
                <w:rFonts w:ascii="Times New Roman" w:hAnsi="Times New Roman"/>
                <w:sz w:val="24"/>
                <w:szCs w:val="24"/>
              </w:rPr>
            </w:pPr>
          </w:p>
        </w:tc>
        <w:tc>
          <w:tcPr>
            <w:tcW w:w="1350" w:type="pct"/>
          </w:tcPr>
          <w:p w:rsidR="00CD2EB7" w:rsidRPr="00B34894" w:rsidRDefault="00CD2EB7" w:rsidP="00CD2EB7">
            <w:pPr>
              <w:pStyle w:val="af8"/>
              <w:snapToGrid w:val="0"/>
            </w:pPr>
          </w:p>
        </w:tc>
        <w:tc>
          <w:tcPr>
            <w:tcW w:w="1516" w:type="pct"/>
            <w:gridSpan w:val="2"/>
          </w:tcPr>
          <w:p w:rsidR="00CD2EB7" w:rsidRPr="00B34894" w:rsidRDefault="00CD2EB7" w:rsidP="00CD2EB7">
            <w:pPr>
              <w:pStyle w:val="af8"/>
              <w:snapToGrid w:val="0"/>
            </w:pPr>
            <w:r w:rsidRPr="00B34894">
              <w:t>«Русский язык. Грамматика. Текст. Стили речи. 10-11 класс»</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Автор: А.И. Власенков, рекомендовано Мин. обр. и науки РФ,  М., «Просвещение», 2014 г.</w:t>
            </w:r>
          </w:p>
        </w:tc>
        <w:tc>
          <w:tcPr>
            <w:tcW w:w="648"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2</w:t>
            </w:r>
          </w:p>
        </w:tc>
      </w:tr>
      <w:tr w:rsidR="00CD2EB7" w:rsidRPr="00B34894" w:rsidTr="00CD2EB7">
        <w:trPr>
          <w:trHeight w:val="339"/>
        </w:trPr>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t>Базовый уровень</w:t>
            </w:r>
          </w:p>
        </w:tc>
        <w:tc>
          <w:tcPr>
            <w:tcW w:w="2866" w:type="pct"/>
            <w:gridSpan w:val="3"/>
          </w:tcPr>
          <w:p w:rsidR="00CD2EB7" w:rsidRPr="00B34894" w:rsidRDefault="00CD2EB7" w:rsidP="00CD2EB7">
            <w:pPr>
              <w:jc w:val="center"/>
              <w:rPr>
                <w:rFonts w:ascii="Times New Roman" w:hAnsi="Times New Roman"/>
                <w:b/>
                <w:sz w:val="24"/>
                <w:szCs w:val="24"/>
              </w:rPr>
            </w:pPr>
            <w:r w:rsidRPr="00B34894">
              <w:rPr>
                <w:rFonts w:ascii="Times New Roman" w:hAnsi="Times New Roman"/>
                <w:b/>
                <w:sz w:val="24"/>
                <w:szCs w:val="24"/>
              </w:rPr>
              <w:t>Литература</w:t>
            </w:r>
          </w:p>
        </w:tc>
        <w:tc>
          <w:tcPr>
            <w:tcW w:w="648" w:type="pct"/>
          </w:tcPr>
          <w:p w:rsidR="00CD2EB7" w:rsidRPr="00B34894" w:rsidRDefault="00CD2EB7" w:rsidP="00CD2EB7">
            <w:pPr>
              <w:rPr>
                <w:rFonts w:ascii="Times New Roman" w:hAnsi="Times New Roman"/>
                <w:sz w:val="24"/>
                <w:szCs w:val="24"/>
              </w:rPr>
            </w:pPr>
          </w:p>
        </w:tc>
      </w:tr>
      <w:tr w:rsidR="00CD2EB7" w:rsidRPr="00B34894" w:rsidTr="00CD2EB7">
        <w:trPr>
          <w:trHeight w:val="676"/>
        </w:trPr>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jc w:val="center"/>
              <w:rPr>
                <w:rFonts w:ascii="Times New Roman" w:hAnsi="Times New Roman"/>
                <w:sz w:val="24"/>
                <w:szCs w:val="24"/>
              </w:rPr>
            </w:pPr>
          </w:p>
        </w:tc>
        <w:tc>
          <w:tcPr>
            <w:tcW w:w="1350"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Программы  общеобразовательных учреждений,  Литература, 5-11 класс,  автор</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 В. Я. Коровина, М., «Просвещение», 2008г.</w:t>
            </w:r>
          </w:p>
        </w:tc>
        <w:tc>
          <w:tcPr>
            <w:tcW w:w="1516" w:type="pct"/>
            <w:gridSpan w:val="2"/>
            <w:vAlign w:val="center"/>
          </w:tcPr>
          <w:p w:rsidR="00CD2EB7" w:rsidRPr="00B34894" w:rsidRDefault="00CD2EB7" w:rsidP="00CD2EB7">
            <w:pPr>
              <w:pStyle w:val="af8"/>
              <w:snapToGrid w:val="0"/>
            </w:pPr>
            <w:r w:rsidRPr="00B34894">
              <w:t>«Русская литература»</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Под ред. В.П. Журавлёва, рекомендовано Мин. обр. РФ. М. «Просвещение», 2012г.</w:t>
            </w:r>
          </w:p>
        </w:tc>
        <w:tc>
          <w:tcPr>
            <w:tcW w:w="648" w:type="pct"/>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3</w:t>
            </w:r>
          </w:p>
        </w:tc>
      </w:tr>
      <w:tr w:rsidR="00CD2EB7" w:rsidRPr="00B34894" w:rsidTr="00CD2EB7">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jc w:val="cente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sidRPr="00B34894">
              <w:rPr>
                <w:rFonts w:ascii="Times New Roman" w:hAnsi="Times New Roman"/>
                <w:b/>
                <w:iCs/>
                <w:sz w:val="24"/>
                <w:szCs w:val="24"/>
              </w:rPr>
              <w:t>Биология</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rPr>
          <w:trHeight w:val="1860"/>
        </w:trPr>
        <w:tc>
          <w:tcPr>
            <w:tcW w:w="461" w:type="pct"/>
            <w:vMerge/>
          </w:tcPr>
          <w:p w:rsidR="00CD2EB7" w:rsidRPr="00B34894" w:rsidRDefault="00CD2EB7" w:rsidP="00CD2EB7">
            <w:pPr>
              <w:rPr>
                <w:rFonts w:ascii="Times New Roman" w:hAnsi="Times New Roman"/>
              </w:rPr>
            </w:pPr>
          </w:p>
        </w:tc>
        <w:tc>
          <w:tcPr>
            <w:tcW w:w="1025" w:type="pct"/>
            <w:vMerge w:val="restar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r w:rsidRPr="00B34894">
              <w:rPr>
                <w:rFonts w:ascii="Times New Roman" w:hAnsi="Times New Roman"/>
                <w:sz w:val="24"/>
                <w:szCs w:val="24"/>
              </w:rPr>
              <w:t xml:space="preserve">            </w:t>
            </w: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r>
              <w:rPr>
                <w:rFonts w:ascii="Times New Roman" w:hAnsi="Times New Roman"/>
                <w:sz w:val="24"/>
                <w:szCs w:val="24"/>
              </w:rPr>
              <w:t>Базовый уровень</w:t>
            </w: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A83B64" w:rsidRDefault="00CD2EB7" w:rsidP="00CD2EB7">
            <w:pPr>
              <w:rPr>
                <w:rFonts w:ascii="Times New Roman" w:hAnsi="Times New Roman"/>
                <w:sz w:val="24"/>
                <w:szCs w:val="24"/>
              </w:rPr>
            </w:pPr>
            <w:r>
              <w:rPr>
                <w:rFonts w:ascii="Times New Roman" w:hAnsi="Times New Roman"/>
                <w:sz w:val="24"/>
                <w:szCs w:val="24"/>
              </w:rPr>
              <w:t>Базовый уровень</w:t>
            </w:r>
          </w:p>
        </w:tc>
        <w:tc>
          <w:tcPr>
            <w:tcW w:w="1350" w:type="pct"/>
          </w:tcPr>
          <w:p w:rsidR="00CD2EB7" w:rsidRPr="00B34894" w:rsidRDefault="00CD2EB7" w:rsidP="00CD2EB7">
            <w:pPr>
              <w:pStyle w:val="af8"/>
              <w:snapToGrid w:val="0"/>
            </w:pPr>
            <w:r w:rsidRPr="00B34894">
              <w:lastRenderedPageBreak/>
              <w:t>Программы для общеобразовательных учреждений, Биология 10-11 класс,  авторы: Г.М. Дымшиц, О.В. Саблина,  М.,</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 «Просвещение», 2008г.</w:t>
            </w:r>
          </w:p>
        </w:tc>
        <w:tc>
          <w:tcPr>
            <w:tcW w:w="1516" w:type="pct"/>
            <w:gridSpan w:val="2"/>
            <w:vAlign w:val="center"/>
          </w:tcPr>
          <w:p w:rsidR="00CD2EB7" w:rsidRPr="00B34894" w:rsidRDefault="00CD2EB7" w:rsidP="00CD2EB7">
            <w:pPr>
              <w:pStyle w:val="af8"/>
              <w:snapToGrid w:val="0"/>
            </w:pPr>
            <w:r w:rsidRPr="00B34894">
              <w:t>«Общая биология». 10-11 класс.</w:t>
            </w:r>
          </w:p>
          <w:p w:rsidR="00CD2EB7" w:rsidRPr="00B34894" w:rsidRDefault="00CD2EB7" w:rsidP="00CD2EB7">
            <w:pPr>
              <w:pStyle w:val="af8"/>
              <w:snapToGrid w:val="0"/>
            </w:pPr>
            <w:r w:rsidRPr="00B34894">
              <w:t xml:space="preserve">Под </w:t>
            </w:r>
            <w:proofErr w:type="spellStart"/>
            <w:proofErr w:type="gramStart"/>
            <w:r w:rsidRPr="00B34894">
              <w:t>ред</w:t>
            </w:r>
            <w:proofErr w:type="spellEnd"/>
            <w:proofErr w:type="gramEnd"/>
            <w:r w:rsidRPr="00B34894">
              <w:t>: Д.К. Беляева, Г. М. Дымшица, рекомендовано Мин. обр. и</w:t>
            </w:r>
            <w:r>
              <w:t xml:space="preserve"> науки РФ, М.,«Просвещение» 2012</w:t>
            </w:r>
            <w:r w:rsidRPr="00B34894">
              <w:t>г.</w:t>
            </w:r>
          </w:p>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rPr>
          <w:trHeight w:val="52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Pr>
                <w:rFonts w:ascii="Times New Roman" w:hAnsi="Times New Roman"/>
                <w:b/>
                <w:iCs/>
                <w:sz w:val="24"/>
                <w:szCs w:val="24"/>
              </w:rPr>
              <w:t>Иностранный язык (</w:t>
            </w:r>
            <w:r w:rsidRPr="00B34894">
              <w:rPr>
                <w:rFonts w:ascii="Times New Roman" w:hAnsi="Times New Roman"/>
                <w:b/>
                <w:iCs/>
                <w:sz w:val="24"/>
                <w:szCs w:val="24"/>
              </w:rPr>
              <w:t>Английский язык</w:t>
            </w:r>
            <w:r>
              <w:rPr>
                <w:rFonts w:ascii="Times New Roman" w:hAnsi="Times New Roman"/>
                <w:b/>
                <w:iCs/>
                <w:sz w:val="24"/>
                <w:szCs w:val="24"/>
              </w:rPr>
              <w:t>)</w:t>
            </w:r>
          </w:p>
        </w:tc>
        <w:tc>
          <w:tcPr>
            <w:tcW w:w="648" w:type="pct"/>
            <w:vAlign w:val="center"/>
          </w:tcPr>
          <w:p w:rsidR="00CD2EB7" w:rsidRPr="00B34894" w:rsidRDefault="00CD2EB7" w:rsidP="00CD2EB7">
            <w:pPr>
              <w:spacing w:before="120"/>
              <w:rPr>
                <w:rFonts w:ascii="Times New Roman" w:hAnsi="Times New Roman"/>
                <w:sz w:val="24"/>
                <w:szCs w:val="24"/>
              </w:rPr>
            </w:pPr>
          </w:p>
        </w:tc>
      </w:tr>
      <w:tr w:rsidR="00CD2EB7" w:rsidRPr="00B34894" w:rsidTr="00CD2EB7">
        <w:trPr>
          <w:trHeight w:val="267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Default="00CD2EB7" w:rsidP="00CD2EB7">
            <w:pPr>
              <w:pStyle w:val="af8"/>
              <w:snapToGrid w:val="0"/>
              <w:rPr>
                <w:rFonts w:cs="Tahoma"/>
              </w:rPr>
            </w:pPr>
            <w:r>
              <w:rPr>
                <w:rFonts w:cs="Tahoma"/>
              </w:rPr>
              <w:t>П</w:t>
            </w:r>
            <w:r w:rsidRPr="00401D08">
              <w:rPr>
                <w:rFonts w:cs="Tahoma"/>
              </w:rPr>
              <w:t>рограмма</w:t>
            </w:r>
            <w:r>
              <w:rPr>
                <w:rFonts w:cs="Tahoma"/>
              </w:rPr>
              <w:t xml:space="preserve"> курса Английский язык 2-11 классы « Английский с удовольствием»</w:t>
            </w:r>
            <w:r w:rsidRPr="00401D08">
              <w:rPr>
                <w:rFonts w:cs="Tahoma"/>
              </w:rPr>
              <w:t xml:space="preserve"> Автор: М.З. </w:t>
            </w:r>
            <w:proofErr w:type="spellStart"/>
            <w:r w:rsidRPr="00401D08">
              <w:rPr>
                <w:rFonts w:cs="Tahoma"/>
              </w:rPr>
              <w:t>Биболетова</w:t>
            </w:r>
            <w:proofErr w:type="spellEnd"/>
            <w:r w:rsidRPr="00401D08">
              <w:rPr>
                <w:rFonts w:cs="Tahoma"/>
              </w:rPr>
              <w:t>,</w:t>
            </w:r>
          </w:p>
          <w:p w:rsidR="00CD2EB7" w:rsidRPr="009E2CB8" w:rsidRDefault="00CD2EB7" w:rsidP="00CD2EB7">
            <w:pPr>
              <w:pStyle w:val="af8"/>
              <w:snapToGrid w:val="0"/>
              <w:rPr>
                <w:rFonts w:cs="Tahoma"/>
                <w:color w:val="C00000"/>
              </w:rPr>
            </w:pPr>
            <w:r>
              <w:rPr>
                <w:rFonts w:cs="Tahoma"/>
              </w:rPr>
              <w:t xml:space="preserve">Н. Н. </w:t>
            </w:r>
            <w:proofErr w:type="spellStart"/>
            <w:r>
              <w:rPr>
                <w:rFonts w:cs="Tahoma"/>
              </w:rPr>
              <w:t>Трубанёва</w:t>
            </w:r>
            <w:proofErr w:type="spellEnd"/>
            <w:r>
              <w:rPr>
                <w:rFonts w:cs="Tahoma"/>
              </w:rPr>
              <w:t>,</w:t>
            </w:r>
            <w:r w:rsidRPr="00401D08">
              <w:rPr>
                <w:rFonts w:cs="Tahoma"/>
              </w:rPr>
              <w:t xml:space="preserve"> рекомендовано Мин. обр. и науки РФ. Обнинск. «Титул», 2009г</w:t>
            </w:r>
            <w:r>
              <w:rPr>
                <w:rFonts w:cs="Tahoma"/>
              </w:rPr>
              <w:t>.</w:t>
            </w:r>
          </w:p>
        </w:tc>
        <w:tc>
          <w:tcPr>
            <w:tcW w:w="1516" w:type="pct"/>
            <w:gridSpan w:val="2"/>
            <w:vAlign w:val="center"/>
          </w:tcPr>
          <w:p w:rsidR="00CD2EB7" w:rsidRDefault="00CD2EB7" w:rsidP="00CD2EB7">
            <w:pPr>
              <w:pStyle w:val="af8"/>
              <w:snapToGrid w:val="0"/>
            </w:pPr>
            <w:r w:rsidRPr="00D278EF">
              <w:t>«Английский язык»</w:t>
            </w:r>
            <w:r>
              <w:t xml:space="preserve"> </w:t>
            </w:r>
          </w:p>
          <w:p w:rsidR="00CD2EB7" w:rsidRDefault="00CD2EB7" w:rsidP="00CD2EB7">
            <w:pPr>
              <w:pStyle w:val="af8"/>
              <w:snapToGrid w:val="0"/>
            </w:pPr>
            <w:r>
              <w:t xml:space="preserve">11 класс,  </w:t>
            </w:r>
            <w:r w:rsidRPr="00D278EF">
              <w:t xml:space="preserve">автор: </w:t>
            </w:r>
            <w:r>
              <w:t xml:space="preserve"> </w:t>
            </w:r>
          </w:p>
          <w:p w:rsidR="00CD2EB7" w:rsidRPr="00D278EF" w:rsidRDefault="00CD2EB7" w:rsidP="00CD2EB7">
            <w:pPr>
              <w:pStyle w:val="af8"/>
              <w:snapToGrid w:val="0"/>
            </w:pPr>
            <w:r w:rsidRPr="00D278EF">
              <w:t>М.З.</w:t>
            </w:r>
            <w:r>
              <w:t xml:space="preserve"> </w:t>
            </w:r>
            <w:r w:rsidRPr="00D278EF">
              <w:t xml:space="preserve"> </w:t>
            </w:r>
            <w:proofErr w:type="spellStart"/>
            <w:r w:rsidRPr="00D278EF">
              <w:t>Биболетова</w:t>
            </w:r>
            <w:proofErr w:type="spellEnd"/>
            <w:r w:rsidRPr="00D278EF">
              <w:t>,</w:t>
            </w:r>
          </w:p>
          <w:p w:rsidR="00CD2EB7" w:rsidRPr="009E2CB8" w:rsidRDefault="00CD2EB7" w:rsidP="00CD2EB7">
            <w:pPr>
              <w:spacing w:before="120"/>
              <w:ind w:left="-103"/>
              <w:rPr>
                <w:color w:val="C00000"/>
                <w:sz w:val="20"/>
                <w:szCs w:val="20"/>
              </w:rPr>
            </w:pPr>
            <w:r w:rsidRPr="00D278EF">
              <w:rPr>
                <w:rFonts w:ascii="Times New Roman" w:hAnsi="Times New Roman"/>
                <w:sz w:val="24"/>
                <w:szCs w:val="24"/>
              </w:rPr>
              <w:t>рекомендовано Мин. обр. и науки РФ, Обнинск. «Титул», 2014г.</w:t>
            </w: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3</w:t>
            </w:r>
          </w:p>
          <w:p w:rsidR="00CD2EB7" w:rsidRPr="00B34894" w:rsidRDefault="00CD2EB7" w:rsidP="00CD2EB7">
            <w:pPr>
              <w:spacing w:before="120"/>
              <w:jc w:val="center"/>
              <w:rPr>
                <w:rFonts w:ascii="Times New Roman" w:hAnsi="Times New Roman"/>
                <w:sz w:val="24"/>
                <w:szCs w:val="24"/>
              </w:rPr>
            </w:pPr>
          </w:p>
          <w:p w:rsidR="00CD2EB7" w:rsidRPr="00B34894" w:rsidRDefault="00CD2EB7" w:rsidP="00CD2EB7">
            <w:pPr>
              <w:spacing w:before="120"/>
              <w:jc w:val="center"/>
              <w:rPr>
                <w:rFonts w:ascii="Times New Roman" w:hAnsi="Times New Roman"/>
                <w:sz w:val="24"/>
                <w:szCs w:val="24"/>
              </w:rPr>
            </w:pPr>
          </w:p>
          <w:p w:rsidR="00CD2EB7" w:rsidRPr="00B34894" w:rsidRDefault="00CD2EB7" w:rsidP="00CD2EB7">
            <w:pPr>
              <w:spacing w:before="120"/>
              <w:jc w:val="center"/>
              <w:rPr>
                <w:rFonts w:ascii="Times New Roman" w:hAnsi="Times New Roman"/>
                <w:sz w:val="24"/>
                <w:szCs w:val="24"/>
              </w:rPr>
            </w:pPr>
          </w:p>
          <w:p w:rsidR="00CD2EB7" w:rsidRPr="00B34894" w:rsidRDefault="00CD2EB7" w:rsidP="00CD2EB7">
            <w:pPr>
              <w:spacing w:before="120"/>
              <w:jc w:val="center"/>
              <w:rPr>
                <w:rFonts w:ascii="Times New Roman" w:hAnsi="Times New Roman"/>
                <w:sz w:val="24"/>
                <w:szCs w:val="24"/>
              </w:rPr>
            </w:pPr>
          </w:p>
          <w:p w:rsidR="00CD2EB7" w:rsidRPr="00B34894" w:rsidRDefault="00CD2EB7" w:rsidP="00CD2EB7">
            <w:pPr>
              <w:spacing w:before="120"/>
              <w:jc w:val="center"/>
              <w:rPr>
                <w:rFonts w:ascii="Times New Roman" w:hAnsi="Times New Roman"/>
                <w:sz w:val="24"/>
                <w:szCs w:val="24"/>
              </w:rPr>
            </w:pPr>
          </w:p>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703"/>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История</w:t>
            </w:r>
            <w:r>
              <w:rPr>
                <w:rFonts w:ascii="Times New Roman" w:hAnsi="Times New Roman"/>
                <w:b/>
                <w:iCs/>
                <w:sz w:val="24"/>
                <w:szCs w:val="24"/>
              </w:rPr>
              <w:t xml:space="preserve"> </w:t>
            </w:r>
            <w:proofErr w:type="gramStart"/>
            <w:r>
              <w:rPr>
                <w:rFonts w:ascii="Times New Roman" w:hAnsi="Times New Roman"/>
                <w:b/>
                <w:iCs/>
                <w:sz w:val="24"/>
                <w:szCs w:val="24"/>
              </w:rPr>
              <w:t xml:space="preserve">( </w:t>
            </w:r>
            <w:proofErr w:type="gramEnd"/>
            <w:r>
              <w:rPr>
                <w:rFonts w:ascii="Times New Roman" w:hAnsi="Times New Roman"/>
                <w:b/>
                <w:iCs/>
                <w:sz w:val="24"/>
                <w:szCs w:val="24"/>
              </w:rPr>
              <w:t>Всеобщая история)</w:t>
            </w:r>
          </w:p>
        </w:tc>
        <w:tc>
          <w:tcPr>
            <w:tcW w:w="648" w:type="pct"/>
            <w:vAlign w:val="center"/>
          </w:tcPr>
          <w:p w:rsidR="00CD2EB7" w:rsidRPr="00B34894" w:rsidRDefault="00CD2EB7" w:rsidP="00CD2EB7">
            <w:pPr>
              <w:spacing w:before="120"/>
              <w:rPr>
                <w:rFonts w:ascii="Times New Roman" w:hAnsi="Times New Roman"/>
                <w:sz w:val="24"/>
                <w:szCs w:val="24"/>
              </w:rPr>
            </w:pPr>
          </w:p>
          <w:p w:rsidR="00CD2EB7" w:rsidRPr="00B34894" w:rsidRDefault="00CD2EB7" w:rsidP="00CD2EB7">
            <w:pPr>
              <w:spacing w:before="120"/>
              <w:rPr>
                <w:rFonts w:ascii="Times New Roman" w:hAnsi="Times New Roman"/>
                <w:sz w:val="24"/>
                <w:szCs w:val="24"/>
              </w:rPr>
            </w:pPr>
          </w:p>
        </w:tc>
      </w:tr>
      <w:tr w:rsidR="00CD2EB7" w:rsidRPr="00B34894" w:rsidTr="00CD2EB7">
        <w:trPr>
          <w:trHeight w:val="300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rPr>
                <w:color w:val="C00000"/>
              </w:rPr>
            </w:pPr>
            <w:r w:rsidRPr="00B34894">
              <w:rPr>
                <w:color w:val="C00000"/>
              </w:rPr>
              <w:t xml:space="preserve"> </w:t>
            </w:r>
          </w:p>
          <w:p w:rsidR="00CD2EB7" w:rsidRPr="00B34894" w:rsidRDefault="00CD2EB7" w:rsidP="00CD2EB7">
            <w:pPr>
              <w:pStyle w:val="af8"/>
              <w:snapToGrid w:val="0"/>
            </w:pPr>
            <w:r w:rsidRPr="00B34894">
              <w:t>Рабочая программа по</w:t>
            </w:r>
            <w:r>
              <w:t xml:space="preserve"> истории </w:t>
            </w:r>
            <w:proofErr w:type="gramStart"/>
            <w:r>
              <w:t>(</w:t>
            </w:r>
            <w:r w:rsidRPr="00B34894">
              <w:t xml:space="preserve"> </w:t>
            </w:r>
            <w:proofErr w:type="gramEnd"/>
            <w:r w:rsidRPr="00B34894">
              <w:t>Всеобщей истории</w:t>
            </w:r>
            <w:r>
              <w:t>)</w:t>
            </w:r>
            <w:r w:rsidRPr="00B34894">
              <w:t xml:space="preserve"> 11 класс, составитель: </w:t>
            </w:r>
            <w:proofErr w:type="spellStart"/>
            <w:r w:rsidRPr="00B34894">
              <w:t>Тинякова</w:t>
            </w:r>
            <w:proofErr w:type="spellEnd"/>
            <w:r w:rsidRPr="00B34894">
              <w:t xml:space="preserve">  О.В. на основе программы  Всеобщая история, 11 класс, автор: Н.В. </w:t>
            </w:r>
            <w:proofErr w:type="spellStart"/>
            <w:r w:rsidRPr="00B34894">
              <w:t>Загладин</w:t>
            </w:r>
            <w:proofErr w:type="spellEnd"/>
            <w:r w:rsidRPr="00B34894">
              <w:t>, Х.Т.</w:t>
            </w:r>
            <w:r>
              <w:t xml:space="preserve"> </w:t>
            </w:r>
            <w:proofErr w:type="spellStart"/>
            <w:r w:rsidRPr="00B34894">
              <w:t>Загладина</w:t>
            </w:r>
            <w:proofErr w:type="spellEnd"/>
            <w:r w:rsidRPr="00B34894">
              <w:t xml:space="preserve">  М., «Русское слово», </w:t>
            </w:r>
            <w:r>
              <w:t>2010 г.</w:t>
            </w:r>
          </w:p>
        </w:tc>
        <w:tc>
          <w:tcPr>
            <w:tcW w:w="1516" w:type="pct"/>
            <w:gridSpan w:val="2"/>
            <w:vAlign w:val="center"/>
          </w:tcPr>
          <w:p w:rsidR="00CD2EB7" w:rsidRDefault="00CD2EB7" w:rsidP="00CD2EB7">
            <w:pPr>
              <w:pStyle w:val="af8"/>
              <w:snapToGrid w:val="0"/>
            </w:pPr>
            <w:r w:rsidRPr="00B34894">
              <w:t xml:space="preserve">«Всеобщая история» </w:t>
            </w:r>
          </w:p>
          <w:p w:rsidR="00CD2EB7" w:rsidRPr="00B34894" w:rsidRDefault="00CD2EB7" w:rsidP="00CD2EB7">
            <w:pPr>
              <w:pStyle w:val="af8"/>
              <w:snapToGrid w:val="0"/>
            </w:pPr>
            <w:r w:rsidRPr="00B34894">
              <w:t xml:space="preserve">11 </w:t>
            </w:r>
            <w:proofErr w:type="spellStart"/>
            <w:r w:rsidRPr="00B34894">
              <w:t>кл</w:t>
            </w:r>
            <w:proofErr w:type="spellEnd"/>
            <w:r w:rsidRPr="00B34894">
              <w:t>.</w:t>
            </w:r>
          </w:p>
          <w:p w:rsidR="00CD2EB7" w:rsidRPr="00B34894" w:rsidRDefault="00CD2EB7" w:rsidP="00CD2EB7">
            <w:pPr>
              <w:pStyle w:val="af8"/>
              <w:snapToGrid w:val="0"/>
            </w:pPr>
            <w:r>
              <w:t>а</w:t>
            </w:r>
            <w:r w:rsidRPr="00B34894">
              <w:t xml:space="preserve">втор: Н.В. </w:t>
            </w:r>
            <w:proofErr w:type="spellStart"/>
            <w:r w:rsidRPr="00B34894">
              <w:t>Загладин</w:t>
            </w:r>
            <w:proofErr w:type="spellEnd"/>
            <w:r w:rsidRPr="00B34894">
              <w:t>,</w:t>
            </w:r>
          </w:p>
          <w:p w:rsidR="00CD2EB7" w:rsidRPr="00B34894" w:rsidRDefault="00CD2EB7" w:rsidP="00CD2EB7">
            <w:pPr>
              <w:pStyle w:val="af8"/>
              <w:snapToGrid w:val="0"/>
            </w:pPr>
            <w:r w:rsidRPr="00B34894">
              <w:t>рекомендовано Мин. обр. и науки РФ, М., «Русское слово», 2013г.</w:t>
            </w:r>
          </w:p>
          <w:p w:rsidR="00CD2EB7" w:rsidRPr="00B34894" w:rsidRDefault="00CD2EB7" w:rsidP="00CD2EB7">
            <w:pPr>
              <w:pStyle w:val="af8"/>
              <w:snapToGrid w:val="0"/>
              <w:rPr>
                <w:color w:val="C00000"/>
              </w:rPr>
            </w:pPr>
          </w:p>
          <w:p w:rsidR="00CD2EB7" w:rsidRPr="00B34894" w:rsidRDefault="00CD2EB7" w:rsidP="00CD2EB7">
            <w:pPr>
              <w:pStyle w:val="af8"/>
              <w:snapToGrid w:val="0"/>
              <w:rPr>
                <w:color w:val="C00000"/>
              </w:rPr>
            </w:pPr>
          </w:p>
          <w:p w:rsidR="00CD2EB7" w:rsidRPr="00B34894" w:rsidRDefault="00CD2EB7" w:rsidP="00CD2EB7">
            <w:pPr>
              <w:pStyle w:val="af8"/>
              <w:snapToGrid w:val="0"/>
            </w:pPr>
          </w:p>
          <w:p w:rsidR="00CD2EB7" w:rsidRPr="00B34894" w:rsidRDefault="00CD2EB7" w:rsidP="00CD2EB7">
            <w:pPr>
              <w:pStyle w:val="af8"/>
              <w:snapToGrid w:val="0"/>
            </w:pPr>
          </w:p>
          <w:p w:rsidR="00CD2EB7" w:rsidRPr="00B34894" w:rsidRDefault="00CD2EB7" w:rsidP="00CD2EB7">
            <w:pPr>
              <w:spacing w:before="120"/>
              <w:rPr>
                <w:rFonts w:ascii="Times New Roman" w:hAnsi="Times New Roman"/>
                <w:color w:val="C00000"/>
                <w:sz w:val="24"/>
                <w:szCs w:val="24"/>
              </w:rPr>
            </w:pPr>
          </w:p>
        </w:tc>
        <w:tc>
          <w:tcPr>
            <w:tcW w:w="648" w:type="pct"/>
            <w:vAlign w:val="center"/>
          </w:tcPr>
          <w:p w:rsidR="00CD2EB7" w:rsidRPr="00B34894" w:rsidRDefault="00CD2EB7" w:rsidP="00CD2EB7">
            <w:pPr>
              <w:spacing w:before="120"/>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1</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r>
      <w:tr w:rsidR="00CD2EB7" w:rsidRPr="00B34894" w:rsidTr="00CD2EB7">
        <w:trPr>
          <w:trHeight w:val="56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tcPr>
          <w:p w:rsidR="00CD2EB7" w:rsidRDefault="00CD2EB7" w:rsidP="00CD2EB7">
            <w:pPr>
              <w:pStyle w:val="af8"/>
              <w:snapToGrid w:val="0"/>
            </w:pPr>
          </w:p>
          <w:p w:rsidR="00CD2EB7" w:rsidRPr="00B861C9" w:rsidRDefault="00CD2EB7" w:rsidP="00CD2EB7">
            <w:pPr>
              <w:spacing w:before="120"/>
              <w:jc w:val="center"/>
              <w:rPr>
                <w:rFonts w:ascii="Times New Roman" w:hAnsi="Times New Roman"/>
                <w:b/>
              </w:rPr>
            </w:pPr>
            <w:r w:rsidRPr="00B861C9">
              <w:rPr>
                <w:rFonts w:ascii="Times New Roman" w:hAnsi="Times New Roman"/>
                <w:b/>
              </w:rPr>
              <w:t xml:space="preserve">История </w:t>
            </w:r>
            <w:proofErr w:type="gramStart"/>
            <w:r w:rsidRPr="00B861C9">
              <w:rPr>
                <w:rFonts w:ascii="Times New Roman" w:hAnsi="Times New Roman"/>
                <w:b/>
              </w:rPr>
              <w:t xml:space="preserve">( </w:t>
            </w:r>
            <w:proofErr w:type="gramEnd"/>
            <w:r w:rsidRPr="00B861C9">
              <w:rPr>
                <w:rFonts w:ascii="Times New Roman" w:hAnsi="Times New Roman"/>
                <w:b/>
              </w:rPr>
              <w:t>история России)</w:t>
            </w:r>
          </w:p>
        </w:tc>
        <w:tc>
          <w:tcPr>
            <w:tcW w:w="648" w:type="pct"/>
            <w:vAlign w:val="center"/>
          </w:tcPr>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r>
              <w:rPr>
                <w:rFonts w:ascii="Times New Roman" w:hAnsi="Times New Roman"/>
                <w:sz w:val="24"/>
                <w:szCs w:val="24"/>
              </w:rPr>
              <w:t xml:space="preserve">    </w:t>
            </w:r>
          </w:p>
        </w:tc>
      </w:tr>
      <w:tr w:rsidR="00CD2EB7" w:rsidRPr="00B34894" w:rsidTr="00CD2EB7">
        <w:trPr>
          <w:trHeight w:val="4620"/>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color w:val="C00000"/>
                <w:sz w:val="24"/>
                <w:szCs w:val="24"/>
              </w:rPr>
            </w:pPr>
          </w:p>
          <w:p w:rsidR="00CD2EB7" w:rsidRPr="00B34894" w:rsidRDefault="00CD2EB7" w:rsidP="00CD2EB7">
            <w:pPr>
              <w:spacing w:before="120"/>
            </w:pPr>
            <w:r w:rsidRPr="00B34894">
              <w:rPr>
                <w:rFonts w:ascii="Times New Roman" w:hAnsi="Times New Roman"/>
                <w:sz w:val="24"/>
                <w:szCs w:val="24"/>
              </w:rPr>
              <w:t>Рабочая программа по истории  России, 11 класс,</w:t>
            </w:r>
            <w:r>
              <w:rPr>
                <w:rFonts w:ascii="Times New Roman" w:hAnsi="Times New Roman"/>
                <w:sz w:val="24"/>
                <w:szCs w:val="24"/>
              </w:rPr>
              <w:t xml:space="preserve"> </w:t>
            </w:r>
            <w:r w:rsidRPr="00B34894">
              <w:rPr>
                <w:rFonts w:ascii="Times New Roman" w:hAnsi="Times New Roman"/>
                <w:sz w:val="24"/>
                <w:szCs w:val="24"/>
              </w:rPr>
              <w:t xml:space="preserve">составитель: </w:t>
            </w:r>
            <w:proofErr w:type="spellStart"/>
            <w:r w:rsidRPr="00B34894">
              <w:rPr>
                <w:rFonts w:ascii="Times New Roman" w:hAnsi="Times New Roman"/>
                <w:sz w:val="24"/>
                <w:szCs w:val="24"/>
              </w:rPr>
              <w:t>Тинякова</w:t>
            </w:r>
            <w:proofErr w:type="spellEnd"/>
            <w:r>
              <w:rPr>
                <w:rFonts w:ascii="Times New Roman" w:hAnsi="Times New Roman"/>
                <w:sz w:val="24"/>
                <w:szCs w:val="24"/>
              </w:rPr>
              <w:t xml:space="preserve"> О. В. на основе программы </w:t>
            </w:r>
            <w:r w:rsidRPr="00B34894">
              <w:rPr>
                <w:rFonts w:ascii="Times New Roman" w:hAnsi="Times New Roman"/>
                <w:sz w:val="24"/>
                <w:szCs w:val="24"/>
              </w:rPr>
              <w:t xml:space="preserve">  «История России </w:t>
            </w:r>
            <w:r w:rsidRPr="00B34894">
              <w:rPr>
                <w:rFonts w:ascii="Times New Roman" w:hAnsi="Times New Roman"/>
                <w:sz w:val="24"/>
                <w:szCs w:val="24"/>
                <w:lang w:val="en-US"/>
              </w:rPr>
              <w:t>XX</w:t>
            </w:r>
            <w:r w:rsidRPr="00B34894">
              <w:rPr>
                <w:rFonts w:ascii="Times New Roman" w:hAnsi="Times New Roman"/>
                <w:sz w:val="24"/>
                <w:szCs w:val="24"/>
              </w:rPr>
              <w:t xml:space="preserve">-начало века </w:t>
            </w:r>
            <w:r w:rsidRPr="00B34894">
              <w:rPr>
                <w:rFonts w:ascii="Times New Roman" w:hAnsi="Times New Roman"/>
                <w:sz w:val="24"/>
                <w:szCs w:val="24"/>
                <w:lang w:val="en-US"/>
              </w:rPr>
              <w:t>XXI</w:t>
            </w:r>
            <w:r w:rsidRPr="00B34894">
              <w:rPr>
                <w:rFonts w:ascii="Times New Roman" w:hAnsi="Times New Roman"/>
                <w:sz w:val="24"/>
                <w:szCs w:val="24"/>
              </w:rPr>
              <w:t xml:space="preserve"> века,  авторы:  </w:t>
            </w:r>
            <w:proofErr w:type="spellStart"/>
            <w:r w:rsidRPr="00B34894">
              <w:rPr>
                <w:rFonts w:ascii="Times New Roman" w:hAnsi="Times New Roman"/>
                <w:sz w:val="24"/>
                <w:szCs w:val="24"/>
              </w:rPr>
              <w:t>Загладин</w:t>
            </w:r>
            <w:proofErr w:type="spellEnd"/>
            <w:r w:rsidRPr="00B34894">
              <w:rPr>
                <w:rFonts w:ascii="Times New Roman" w:hAnsi="Times New Roman"/>
                <w:sz w:val="24"/>
                <w:szCs w:val="24"/>
              </w:rPr>
              <w:t xml:space="preserve"> Н.В., </w:t>
            </w:r>
            <w:proofErr w:type="spellStart"/>
            <w:r w:rsidRPr="00B34894">
              <w:rPr>
                <w:rFonts w:ascii="Times New Roman" w:hAnsi="Times New Roman"/>
                <w:sz w:val="24"/>
                <w:szCs w:val="24"/>
              </w:rPr>
              <w:t>Загладина</w:t>
            </w:r>
            <w:proofErr w:type="spellEnd"/>
            <w:r w:rsidRPr="00B34894">
              <w:rPr>
                <w:rFonts w:ascii="Times New Roman" w:hAnsi="Times New Roman"/>
                <w:sz w:val="24"/>
                <w:szCs w:val="24"/>
              </w:rPr>
              <w:t xml:space="preserve"> Х.Т., </w:t>
            </w:r>
            <w:proofErr w:type="spellStart"/>
            <w:r w:rsidRPr="00B34894">
              <w:rPr>
                <w:rFonts w:ascii="Times New Roman" w:hAnsi="Times New Roman"/>
                <w:sz w:val="24"/>
                <w:szCs w:val="24"/>
              </w:rPr>
              <w:t>Козленко</w:t>
            </w:r>
            <w:proofErr w:type="spellEnd"/>
            <w:r w:rsidRPr="00B34894">
              <w:rPr>
                <w:rFonts w:ascii="Times New Roman" w:hAnsi="Times New Roman"/>
                <w:sz w:val="24"/>
                <w:szCs w:val="24"/>
              </w:rPr>
              <w:t xml:space="preserve"> С.И., </w:t>
            </w:r>
            <w:r>
              <w:rPr>
                <w:rFonts w:ascii="Times New Roman" w:hAnsi="Times New Roman"/>
                <w:sz w:val="24"/>
                <w:szCs w:val="24"/>
              </w:rPr>
              <w:t xml:space="preserve"> </w:t>
            </w:r>
            <w:r w:rsidRPr="00B34894">
              <w:rPr>
                <w:rFonts w:ascii="Times New Roman" w:hAnsi="Times New Roman"/>
                <w:sz w:val="24"/>
                <w:szCs w:val="24"/>
              </w:rPr>
              <w:t xml:space="preserve">М., «Русское слово», 2008г., </w:t>
            </w:r>
          </w:p>
        </w:tc>
        <w:tc>
          <w:tcPr>
            <w:tcW w:w="1516" w:type="pct"/>
            <w:gridSpan w:val="2"/>
            <w:vAlign w:val="center"/>
          </w:tcPr>
          <w:p w:rsidR="00CD2EB7" w:rsidRDefault="00CD2EB7" w:rsidP="00CD2EB7">
            <w:pPr>
              <w:pStyle w:val="af8"/>
              <w:snapToGrid w:val="0"/>
            </w:pPr>
          </w:p>
          <w:p w:rsidR="00CD2EB7" w:rsidRDefault="00CD2EB7" w:rsidP="00CD2EB7">
            <w:pPr>
              <w:pStyle w:val="af8"/>
              <w:snapToGrid w:val="0"/>
            </w:pPr>
          </w:p>
          <w:p w:rsidR="00CD2EB7" w:rsidRPr="00B34894" w:rsidRDefault="00CD2EB7" w:rsidP="00CD2EB7">
            <w:pPr>
              <w:pStyle w:val="af8"/>
              <w:snapToGrid w:val="0"/>
            </w:pPr>
            <w:proofErr w:type="gramStart"/>
            <w:r w:rsidRPr="00B34894">
              <w:t>«История России» (</w:t>
            </w:r>
            <w:r w:rsidRPr="00B34894">
              <w:rPr>
                <w:lang w:val="en-US"/>
              </w:rPr>
              <w:t>XX</w:t>
            </w:r>
            <w:r w:rsidRPr="00B34894">
              <w:t>-</w:t>
            </w:r>
            <w:proofErr w:type="spellStart"/>
            <w:r w:rsidRPr="00B34894">
              <w:t>нач</w:t>
            </w:r>
            <w:proofErr w:type="spellEnd"/>
            <w:r w:rsidRPr="00B34894">
              <w:t>.</w:t>
            </w:r>
            <w:proofErr w:type="gramEnd"/>
            <w:r w:rsidRPr="00B34894">
              <w:t xml:space="preserve"> </w:t>
            </w:r>
            <w:r w:rsidRPr="00B34894">
              <w:rPr>
                <w:lang w:val="en-US"/>
              </w:rPr>
              <w:t>XXI</w:t>
            </w:r>
            <w:r w:rsidRPr="00B34894">
              <w:t>в.)</w:t>
            </w:r>
          </w:p>
          <w:p w:rsidR="00CD2EB7" w:rsidRPr="00B34894" w:rsidRDefault="00CD2EB7" w:rsidP="00CD2EB7">
            <w:pPr>
              <w:pStyle w:val="af8"/>
              <w:snapToGrid w:val="0"/>
            </w:pPr>
            <w:r w:rsidRPr="00B34894">
              <w:t xml:space="preserve">Авторы: </w:t>
            </w:r>
            <w:proofErr w:type="spellStart"/>
            <w:r w:rsidRPr="00B34894">
              <w:t>Загладин</w:t>
            </w:r>
            <w:proofErr w:type="spellEnd"/>
            <w:r w:rsidRPr="00B34894">
              <w:t xml:space="preserve"> Н. В., </w:t>
            </w:r>
            <w:proofErr w:type="spellStart"/>
            <w:r w:rsidRPr="00B34894">
              <w:t>Козленко</w:t>
            </w:r>
            <w:proofErr w:type="spellEnd"/>
            <w:r w:rsidRPr="00B34894">
              <w:t xml:space="preserve">, С.И.,  Минаков </w:t>
            </w:r>
          </w:p>
          <w:p w:rsidR="00CD2EB7" w:rsidRPr="00B34894" w:rsidRDefault="00CD2EB7" w:rsidP="00CD2EB7">
            <w:pPr>
              <w:pStyle w:val="af8"/>
              <w:snapToGrid w:val="0"/>
            </w:pPr>
            <w:r w:rsidRPr="00B34894">
              <w:t>С. Т., рекомендовано Мин. обр. и науки РФ, М., «Русское слово», 2012г.</w:t>
            </w:r>
          </w:p>
          <w:p w:rsidR="00CD2EB7" w:rsidRDefault="00CD2EB7" w:rsidP="00CD2EB7">
            <w:pPr>
              <w:spacing w:before="120"/>
            </w:pPr>
          </w:p>
        </w:tc>
        <w:tc>
          <w:tcPr>
            <w:tcW w:w="648" w:type="pct"/>
            <w:vAlign w:val="center"/>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2</w:t>
            </w:r>
          </w:p>
        </w:tc>
      </w:tr>
      <w:tr w:rsidR="00CD2EB7" w:rsidRPr="00B34894" w:rsidTr="00CD2EB7">
        <w:trPr>
          <w:trHeight w:val="463"/>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tcPr>
          <w:p w:rsidR="00CD2EB7" w:rsidRPr="00CD2EB7" w:rsidRDefault="00CD2EB7" w:rsidP="00CD2EB7">
            <w:pPr>
              <w:spacing w:before="120"/>
              <w:jc w:val="center"/>
              <w:rPr>
                <w:rFonts w:ascii="Times New Roman" w:hAnsi="Times New Roman"/>
                <w:b/>
                <w:sz w:val="24"/>
                <w:szCs w:val="24"/>
              </w:rPr>
            </w:pPr>
            <w:r w:rsidRPr="00CD2EB7">
              <w:rPr>
                <w:rFonts w:ascii="Times New Roman" w:hAnsi="Times New Roman"/>
                <w:b/>
                <w:sz w:val="24"/>
                <w:szCs w:val="24"/>
              </w:rPr>
              <w:t>Технология</w:t>
            </w:r>
          </w:p>
        </w:tc>
        <w:tc>
          <w:tcPr>
            <w:tcW w:w="648" w:type="pct"/>
            <w:vAlign w:val="center"/>
          </w:tcPr>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93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Default="00CD2EB7" w:rsidP="00CD2EB7">
            <w:pPr>
              <w:rPr>
                <w:rFonts w:ascii="Times New Roman" w:hAnsi="Times New Roman"/>
                <w:sz w:val="24"/>
                <w:szCs w:val="24"/>
              </w:rPr>
            </w:pPr>
            <w:r w:rsidRPr="00B34894">
              <w:rPr>
                <w:rFonts w:ascii="Times New Roman" w:hAnsi="Times New Roman"/>
                <w:sz w:val="24"/>
                <w:szCs w:val="24"/>
              </w:rPr>
              <w:t xml:space="preserve"> Программы по Технологии</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 ( базовый уровень)  авторы: Н. В. </w:t>
            </w:r>
            <w:proofErr w:type="spellStart"/>
            <w:r w:rsidRPr="00B34894">
              <w:rPr>
                <w:rFonts w:ascii="Times New Roman" w:hAnsi="Times New Roman"/>
                <w:sz w:val="24"/>
                <w:szCs w:val="24"/>
              </w:rPr>
              <w:t>Матяж</w:t>
            </w:r>
            <w:proofErr w:type="spellEnd"/>
            <w:r w:rsidRPr="00B34894">
              <w:rPr>
                <w:rFonts w:ascii="Times New Roman" w:hAnsi="Times New Roman"/>
                <w:sz w:val="24"/>
                <w:szCs w:val="24"/>
              </w:rPr>
              <w:t xml:space="preserve">  В.Д. Симоненко,  М.,  «</w:t>
            </w:r>
            <w:proofErr w:type="spellStart"/>
            <w:r w:rsidRPr="00B34894">
              <w:rPr>
                <w:rFonts w:ascii="Times New Roman" w:hAnsi="Times New Roman"/>
                <w:sz w:val="24"/>
                <w:szCs w:val="24"/>
              </w:rPr>
              <w:t>Вентан</w:t>
            </w:r>
            <w:proofErr w:type="gramStart"/>
            <w:r w:rsidRPr="00B34894">
              <w:rPr>
                <w:rFonts w:ascii="Times New Roman" w:hAnsi="Times New Roman"/>
                <w:sz w:val="24"/>
                <w:szCs w:val="24"/>
              </w:rPr>
              <w:t>а</w:t>
            </w:r>
            <w:proofErr w:type="spellEnd"/>
            <w:r w:rsidRPr="00B34894">
              <w:rPr>
                <w:rFonts w:ascii="Times New Roman" w:hAnsi="Times New Roman"/>
                <w:sz w:val="24"/>
                <w:szCs w:val="24"/>
              </w:rPr>
              <w:t>-</w:t>
            </w:r>
            <w:proofErr w:type="gramEnd"/>
            <w:r w:rsidRPr="00B34894">
              <w:rPr>
                <w:rFonts w:ascii="Times New Roman" w:hAnsi="Times New Roman"/>
                <w:sz w:val="24"/>
                <w:szCs w:val="24"/>
              </w:rPr>
              <w:t xml:space="preserve"> Граф», 2012</w:t>
            </w:r>
            <w:r>
              <w:rPr>
                <w:rFonts w:ascii="Times New Roman" w:hAnsi="Times New Roman"/>
                <w:sz w:val="24"/>
                <w:szCs w:val="24"/>
              </w:rPr>
              <w:t xml:space="preserve"> </w:t>
            </w:r>
            <w:r w:rsidRPr="00B34894">
              <w:rPr>
                <w:rFonts w:ascii="Times New Roman" w:hAnsi="Times New Roman"/>
                <w:sz w:val="24"/>
                <w:szCs w:val="24"/>
              </w:rPr>
              <w:t>г.</w:t>
            </w:r>
          </w:p>
        </w:tc>
        <w:tc>
          <w:tcPr>
            <w:tcW w:w="1516" w:type="pct"/>
            <w:gridSpan w:val="2"/>
            <w:vAlign w:val="center"/>
          </w:tcPr>
          <w:p w:rsidR="00CD2EB7" w:rsidRPr="00B34894" w:rsidRDefault="00CD2EB7" w:rsidP="00CD2EB7">
            <w:pPr>
              <w:pStyle w:val="af8"/>
              <w:snapToGrid w:val="0"/>
            </w:pPr>
            <w:r w:rsidRPr="00CD2EB7">
              <w:t>«Технология</w:t>
            </w:r>
            <w:r w:rsidRPr="00B34894">
              <w:t xml:space="preserve">»  (базовый уровень). 10-11 </w:t>
            </w:r>
            <w:proofErr w:type="spellStart"/>
            <w:r w:rsidRPr="00B34894">
              <w:t>кл</w:t>
            </w:r>
            <w:proofErr w:type="spellEnd"/>
            <w:r w:rsidRPr="00B34894">
              <w:t>.</w:t>
            </w:r>
          </w:p>
          <w:p w:rsidR="00CD2EB7" w:rsidRPr="00B34894" w:rsidRDefault="00CD2EB7" w:rsidP="00CD2EB7">
            <w:pPr>
              <w:pStyle w:val="af8"/>
              <w:snapToGrid w:val="0"/>
            </w:pPr>
            <w:r w:rsidRPr="00B34894">
              <w:t xml:space="preserve">Авторы: О.П. </w:t>
            </w:r>
            <w:proofErr w:type="spellStart"/>
            <w:r w:rsidRPr="00B34894">
              <w:t>Очинин</w:t>
            </w:r>
            <w:proofErr w:type="spellEnd"/>
            <w:r w:rsidRPr="00B34894">
              <w:t xml:space="preserve">, Н.В. </w:t>
            </w:r>
            <w:proofErr w:type="spellStart"/>
            <w:r w:rsidRPr="00B34894">
              <w:t>Матяш</w:t>
            </w:r>
            <w:proofErr w:type="spellEnd"/>
            <w:r w:rsidRPr="00B34894">
              <w:t xml:space="preserve"> под ред. В.Д. Симоненко, рекомендовано Мин. обр.РФ. М. «</w:t>
            </w:r>
            <w:proofErr w:type="spellStart"/>
            <w:r w:rsidRPr="00B34894">
              <w:t>Вентана-Граф</w:t>
            </w:r>
            <w:proofErr w:type="spellEnd"/>
            <w:r w:rsidRPr="00B34894">
              <w:t>», 2013г.</w:t>
            </w:r>
          </w:p>
          <w:p w:rsidR="00CD2EB7" w:rsidRPr="00B34894" w:rsidRDefault="00CD2EB7" w:rsidP="00CD2EB7">
            <w:pPr>
              <w:spacing w:before="120"/>
              <w:rPr>
                <w:rFonts w:ascii="Times New Roman" w:hAnsi="Times New Roman"/>
                <w:color w:val="C00000"/>
                <w:sz w:val="24"/>
                <w:szCs w:val="24"/>
              </w:rPr>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rPr>
          <w:trHeight w:val="337"/>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76EE5">
            <w:pPr>
              <w:spacing w:before="120"/>
              <w:jc w:val="center"/>
              <w:rPr>
                <w:rFonts w:ascii="Times New Roman" w:hAnsi="Times New Roman"/>
                <w:b/>
                <w:iCs/>
                <w:sz w:val="24"/>
                <w:szCs w:val="24"/>
              </w:rPr>
            </w:pPr>
            <w:r w:rsidRPr="00B34894">
              <w:rPr>
                <w:rFonts w:ascii="Times New Roman" w:hAnsi="Times New Roman"/>
                <w:b/>
                <w:iCs/>
                <w:sz w:val="24"/>
                <w:szCs w:val="24"/>
              </w:rPr>
              <w:t>Обществознание</w:t>
            </w:r>
            <w:r w:rsidR="00C76EE5">
              <w:rPr>
                <w:rFonts w:ascii="Times New Roman" w:hAnsi="Times New Roman"/>
                <w:b/>
                <w:iCs/>
                <w:sz w:val="24"/>
                <w:szCs w:val="24"/>
              </w:rPr>
              <w:t xml:space="preserve"> </w:t>
            </w:r>
            <w:proofErr w:type="gramStart"/>
            <w:r w:rsidR="00C76EE5">
              <w:rPr>
                <w:rFonts w:ascii="Times New Roman" w:hAnsi="Times New Roman"/>
                <w:b/>
                <w:iCs/>
                <w:sz w:val="24"/>
                <w:szCs w:val="24"/>
              </w:rPr>
              <w:t xml:space="preserve">( </w:t>
            </w:r>
            <w:proofErr w:type="gramEnd"/>
            <w:r w:rsidR="00C76EE5">
              <w:rPr>
                <w:rFonts w:ascii="Times New Roman" w:hAnsi="Times New Roman"/>
                <w:b/>
                <w:iCs/>
                <w:sz w:val="24"/>
                <w:szCs w:val="24"/>
              </w:rPr>
              <w:t>включая экономику и право )</w:t>
            </w:r>
          </w:p>
        </w:tc>
        <w:tc>
          <w:tcPr>
            <w:tcW w:w="648" w:type="pct"/>
            <w:vAlign w:val="center"/>
          </w:tcPr>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181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color w:val="C00000"/>
                <w:sz w:val="24"/>
                <w:szCs w:val="24"/>
              </w:rPr>
            </w:pPr>
            <w:r w:rsidRPr="00B34894">
              <w:rPr>
                <w:rFonts w:ascii="Times New Roman" w:hAnsi="Times New Roman"/>
                <w:sz w:val="24"/>
                <w:szCs w:val="24"/>
              </w:rPr>
              <w:t xml:space="preserve">Программы для общеобразовательных учреждений,  Обществознание 10-11 класс </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базовый уровень) авторы:  Л.Н. Боголюбов, Н.И. Городецкая, Л. Ф. Иванова и др., допущено </w:t>
            </w:r>
            <w:r w:rsidRPr="00B34894">
              <w:rPr>
                <w:rFonts w:ascii="Times New Roman" w:hAnsi="Times New Roman"/>
                <w:sz w:val="24"/>
                <w:szCs w:val="24"/>
              </w:rPr>
              <w:lastRenderedPageBreak/>
              <w:t>Мин. обр. и науки РФ, М., «Просвещение». 2010г.</w:t>
            </w:r>
          </w:p>
        </w:tc>
        <w:tc>
          <w:tcPr>
            <w:tcW w:w="1516" w:type="pct"/>
            <w:gridSpan w:val="2"/>
            <w:vAlign w:val="center"/>
          </w:tcPr>
          <w:p w:rsidR="00CD2EB7" w:rsidRPr="00B34894" w:rsidRDefault="00CD2EB7" w:rsidP="00CD2EB7">
            <w:pPr>
              <w:pStyle w:val="af8"/>
              <w:snapToGrid w:val="0"/>
            </w:pPr>
            <w:r w:rsidRPr="00B34894">
              <w:lastRenderedPageBreak/>
              <w:t xml:space="preserve">«Обществознание»11 </w:t>
            </w:r>
            <w:proofErr w:type="spellStart"/>
            <w:r w:rsidRPr="00B34894">
              <w:t>кл</w:t>
            </w:r>
            <w:proofErr w:type="spellEnd"/>
            <w:r w:rsidRPr="00B34894">
              <w:t xml:space="preserve"> </w:t>
            </w:r>
          </w:p>
          <w:p w:rsidR="00CD2EB7" w:rsidRPr="00B34894" w:rsidRDefault="00CD2EB7" w:rsidP="00CD2EB7">
            <w:pPr>
              <w:pStyle w:val="af8"/>
              <w:snapToGrid w:val="0"/>
            </w:pPr>
            <w:r w:rsidRPr="00B34894">
              <w:t>( базовый уровень)</w:t>
            </w:r>
          </w:p>
          <w:p w:rsidR="00CD2EB7" w:rsidRPr="00B34894" w:rsidRDefault="00CD2EB7" w:rsidP="00CD2EB7">
            <w:pPr>
              <w:pStyle w:val="af8"/>
              <w:snapToGrid w:val="0"/>
            </w:pPr>
            <w:r w:rsidRPr="00B34894">
              <w:t xml:space="preserve">авторы: Л.Н. Боголюбов, А. Т. </w:t>
            </w:r>
            <w:proofErr w:type="spellStart"/>
            <w:r w:rsidRPr="00B34894">
              <w:t>Кинкулькин</w:t>
            </w:r>
            <w:proofErr w:type="spellEnd"/>
            <w:r w:rsidRPr="00B34894">
              <w:t xml:space="preserve"> А. Ю. </w:t>
            </w:r>
            <w:proofErr w:type="spellStart"/>
            <w:r w:rsidRPr="00B34894">
              <w:t>Лазебникова</w:t>
            </w:r>
            <w:proofErr w:type="spellEnd"/>
            <w:r w:rsidRPr="00B34894">
              <w:t>, рекомендовано Мин. обр. и н</w:t>
            </w:r>
            <w:r>
              <w:t>ауки РФ, М., «Просвещение», 2011г.</w:t>
            </w:r>
          </w:p>
          <w:p w:rsidR="00CD2EB7" w:rsidRPr="00B34894" w:rsidRDefault="00CD2EB7" w:rsidP="00CD2EB7">
            <w:pPr>
              <w:spacing w:before="120"/>
              <w:rPr>
                <w:rFonts w:ascii="Times New Roman" w:hAnsi="Times New Roman"/>
                <w:color w:val="C00000"/>
                <w:sz w:val="24"/>
                <w:szCs w:val="24"/>
              </w:rPr>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2</w:t>
            </w:r>
          </w:p>
        </w:tc>
      </w:tr>
      <w:tr w:rsidR="00CD2EB7" w:rsidRPr="00B34894" w:rsidTr="00CD2EB7">
        <w:trPr>
          <w:trHeight w:val="511"/>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ОБЖ</w:t>
            </w:r>
          </w:p>
        </w:tc>
        <w:tc>
          <w:tcPr>
            <w:tcW w:w="648" w:type="pct"/>
            <w:vAlign w:val="center"/>
          </w:tcPr>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133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Программы для общеобразовательных учреждений. Основы безопасности жизнедеятельности  5-11 класс, авторы: Смирнов А.Т., О. Б. Хренников,</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М., «Просвещение». 2008г.</w:t>
            </w:r>
          </w:p>
        </w:tc>
        <w:tc>
          <w:tcPr>
            <w:tcW w:w="1516" w:type="pct"/>
            <w:gridSpan w:val="2"/>
            <w:vAlign w:val="center"/>
          </w:tcPr>
          <w:p w:rsidR="00CD2EB7" w:rsidRPr="00B34894" w:rsidRDefault="00CD2EB7" w:rsidP="00CD2EB7">
            <w:pPr>
              <w:pStyle w:val="af8"/>
              <w:snapToGrid w:val="0"/>
            </w:pPr>
            <w:r w:rsidRPr="00B34894">
              <w:t>«Основы безопасности жизнедеятельно-</w:t>
            </w:r>
          </w:p>
          <w:p w:rsidR="00CD2EB7" w:rsidRPr="00B34894" w:rsidRDefault="00CD2EB7" w:rsidP="00CD2EB7">
            <w:pPr>
              <w:pStyle w:val="af8"/>
              <w:snapToGrid w:val="0"/>
            </w:pPr>
            <w:proofErr w:type="spellStart"/>
            <w:r w:rsidRPr="00B34894">
              <w:t>сти</w:t>
            </w:r>
            <w:proofErr w:type="spellEnd"/>
            <w:r w:rsidRPr="00B34894">
              <w:t xml:space="preserve">», 11 </w:t>
            </w:r>
            <w:proofErr w:type="spellStart"/>
            <w:r w:rsidRPr="00B34894">
              <w:t>кл</w:t>
            </w:r>
            <w:proofErr w:type="spellEnd"/>
            <w:r w:rsidRPr="00B34894">
              <w:t>.,</w:t>
            </w:r>
          </w:p>
          <w:p w:rsidR="00CD2EB7" w:rsidRPr="00B34894" w:rsidRDefault="00CD2EB7" w:rsidP="00CD2EB7">
            <w:pPr>
              <w:pStyle w:val="af8"/>
              <w:snapToGrid w:val="0"/>
            </w:pPr>
            <w:r w:rsidRPr="00B34894">
              <w:t>авторы: А.Т. Смирнов, Б. И. Мишин, В. А. Васнев рекомендовано Мин. обр. и науки РФ, М., «Просвещение», 2012</w:t>
            </w:r>
            <w:r>
              <w:t xml:space="preserve"> </w:t>
            </w:r>
            <w:r w:rsidRPr="00B34894">
              <w:t>г.</w:t>
            </w:r>
            <w:r>
              <w:t>, 2013г.</w:t>
            </w:r>
          </w:p>
          <w:p w:rsidR="00CD2EB7" w:rsidRPr="00B34894"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rPr>
          <w:trHeight w:val="67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Физическая культура</w:t>
            </w:r>
          </w:p>
        </w:tc>
        <w:tc>
          <w:tcPr>
            <w:tcW w:w="648" w:type="pct"/>
            <w:vAlign w:val="center"/>
          </w:tcPr>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1559"/>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Программы образовательных </w:t>
            </w:r>
            <w:proofErr w:type="spellStart"/>
            <w:r w:rsidRPr="00B34894">
              <w:rPr>
                <w:rFonts w:ascii="Times New Roman" w:hAnsi="Times New Roman"/>
                <w:sz w:val="24"/>
                <w:szCs w:val="24"/>
              </w:rPr>
              <w:t>учреждений</w:t>
            </w:r>
            <w:proofErr w:type="gramStart"/>
            <w:r w:rsidRPr="00B34894">
              <w:rPr>
                <w:rFonts w:ascii="Times New Roman" w:hAnsi="Times New Roman"/>
                <w:sz w:val="24"/>
                <w:szCs w:val="24"/>
              </w:rPr>
              <w:t>,К</w:t>
            </w:r>
            <w:proofErr w:type="gramEnd"/>
            <w:r w:rsidRPr="00B34894">
              <w:rPr>
                <w:rFonts w:ascii="Times New Roman" w:hAnsi="Times New Roman"/>
                <w:sz w:val="24"/>
                <w:szCs w:val="24"/>
              </w:rPr>
              <w:t>омплексная</w:t>
            </w:r>
            <w:proofErr w:type="spellEnd"/>
            <w:r w:rsidRPr="00B34894">
              <w:rPr>
                <w:rFonts w:ascii="Times New Roman" w:hAnsi="Times New Roman"/>
                <w:sz w:val="24"/>
                <w:szCs w:val="24"/>
              </w:rPr>
              <w:t xml:space="preserve"> программа физического воспитания, 1-11 класс, авторы В. И. Лях, А. Н. </w:t>
            </w:r>
            <w:proofErr w:type="spellStart"/>
            <w:r w:rsidRPr="00B34894">
              <w:rPr>
                <w:rFonts w:ascii="Times New Roman" w:hAnsi="Times New Roman"/>
                <w:sz w:val="24"/>
                <w:szCs w:val="24"/>
              </w:rPr>
              <w:t>Зданевич</w:t>
            </w:r>
            <w:proofErr w:type="spellEnd"/>
            <w:r w:rsidRPr="00B34894">
              <w:rPr>
                <w:rFonts w:ascii="Times New Roman" w:hAnsi="Times New Roman"/>
                <w:sz w:val="24"/>
                <w:szCs w:val="24"/>
              </w:rPr>
              <w:t>, М., « Просвещение» 2010г.</w:t>
            </w:r>
          </w:p>
        </w:tc>
        <w:tc>
          <w:tcPr>
            <w:tcW w:w="1516" w:type="pct"/>
            <w:gridSpan w:val="2"/>
            <w:vAlign w:val="center"/>
          </w:tcPr>
          <w:p w:rsidR="00CD2EB7" w:rsidRPr="00B34894" w:rsidRDefault="00CD2EB7" w:rsidP="00CD2EB7">
            <w:pPr>
              <w:pStyle w:val="af8"/>
              <w:snapToGrid w:val="0"/>
            </w:pPr>
            <w:r w:rsidRPr="00B34894">
              <w:t>«Физическая культура. 10-11 класс»</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Авторы: В.И. Лях, А. А. </w:t>
            </w:r>
            <w:proofErr w:type="spellStart"/>
            <w:r w:rsidRPr="00B34894">
              <w:rPr>
                <w:rFonts w:ascii="Times New Roman" w:hAnsi="Times New Roman"/>
                <w:sz w:val="24"/>
                <w:szCs w:val="24"/>
              </w:rPr>
              <w:t>Зданевич</w:t>
            </w:r>
            <w:proofErr w:type="spellEnd"/>
            <w:r w:rsidRPr="00B34894">
              <w:rPr>
                <w:rFonts w:ascii="Times New Roman" w:hAnsi="Times New Roman"/>
                <w:sz w:val="24"/>
                <w:szCs w:val="24"/>
              </w:rPr>
              <w:t>, рекомендовано</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Мин. обр. и науки РФ, М., «Просвещение», 2012г.</w:t>
            </w:r>
          </w:p>
        </w:tc>
        <w:tc>
          <w:tcPr>
            <w:tcW w:w="648" w:type="pct"/>
            <w:vAlign w:val="center"/>
          </w:tcPr>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                3</w:t>
            </w:r>
          </w:p>
        </w:tc>
      </w:tr>
      <w:tr w:rsidR="00CD2EB7" w:rsidRPr="00B34894" w:rsidTr="00CD2EB7">
        <w:trPr>
          <w:trHeight w:val="557"/>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Информатика</w:t>
            </w:r>
            <w:r>
              <w:rPr>
                <w:rFonts w:ascii="Times New Roman" w:hAnsi="Times New Roman"/>
                <w:b/>
                <w:iCs/>
                <w:sz w:val="24"/>
                <w:szCs w:val="24"/>
              </w:rPr>
              <w:t xml:space="preserve"> и ИКТ</w:t>
            </w:r>
          </w:p>
        </w:tc>
        <w:tc>
          <w:tcPr>
            <w:tcW w:w="648" w:type="pct"/>
            <w:vAlign w:val="center"/>
          </w:tcPr>
          <w:p w:rsidR="00CD2EB7" w:rsidRPr="00B34894" w:rsidRDefault="00CD2EB7" w:rsidP="00CD2EB7">
            <w:pPr>
              <w:spacing w:before="120"/>
              <w:jc w:val="center"/>
              <w:rPr>
                <w:rFonts w:ascii="Times New Roman" w:hAnsi="Times New Roman"/>
                <w:sz w:val="24"/>
                <w:szCs w:val="24"/>
              </w:rPr>
            </w:pPr>
          </w:p>
        </w:tc>
      </w:tr>
      <w:tr w:rsidR="00CD2EB7" w:rsidRPr="00B34894" w:rsidTr="00CD2EB7">
        <w:trPr>
          <w:trHeight w:val="225"/>
        </w:trPr>
        <w:tc>
          <w:tcPr>
            <w:tcW w:w="461" w:type="pct"/>
            <w:vMerge/>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rPr>
                <w:color w:val="C00000"/>
              </w:rPr>
              <w:t xml:space="preserve"> </w:t>
            </w:r>
            <w:r w:rsidRPr="00B34894">
              <w:t xml:space="preserve">Программы для  общеобразовательных учреждений, Информатика  2-11 классы под </w:t>
            </w:r>
            <w:proofErr w:type="spellStart"/>
            <w:proofErr w:type="gramStart"/>
            <w:r w:rsidRPr="00B34894">
              <w:t>ред</w:t>
            </w:r>
            <w:proofErr w:type="spellEnd"/>
            <w:proofErr w:type="gramEnd"/>
            <w:r w:rsidRPr="00B34894">
              <w:t xml:space="preserve"> М. И. Бородина, </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авторы программы: И.Г. Семакин, Е. К. </w:t>
            </w:r>
            <w:proofErr w:type="spellStart"/>
            <w:r w:rsidRPr="00B34894">
              <w:rPr>
                <w:rFonts w:ascii="Times New Roman" w:hAnsi="Times New Roman"/>
                <w:sz w:val="24"/>
                <w:szCs w:val="24"/>
              </w:rPr>
              <w:t>Хеннер</w:t>
            </w:r>
            <w:proofErr w:type="spellEnd"/>
            <w:r w:rsidRPr="00B34894">
              <w:rPr>
                <w:rFonts w:ascii="Times New Roman" w:hAnsi="Times New Roman"/>
                <w:sz w:val="24"/>
                <w:szCs w:val="24"/>
              </w:rPr>
              <w:t>,  рекомендовано Мин. обр. и науки РФ, М., «БИНОМ», Лаборатория знаний, 2009г.</w:t>
            </w:r>
          </w:p>
        </w:tc>
        <w:tc>
          <w:tcPr>
            <w:tcW w:w="1516" w:type="pct"/>
            <w:gridSpan w:val="2"/>
          </w:tcPr>
          <w:p w:rsidR="00CD2EB7" w:rsidRPr="00B34894" w:rsidRDefault="00CD2EB7" w:rsidP="00CD2EB7">
            <w:pPr>
              <w:pStyle w:val="af8"/>
              <w:snapToGrid w:val="0"/>
            </w:pPr>
            <w:r w:rsidRPr="00B34894">
              <w:t xml:space="preserve">«Информатика и ИКТ », </w:t>
            </w:r>
          </w:p>
          <w:p w:rsidR="00CD2EB7" w:rsidRPr="00B34894" w:rsidRDefault="00CD2EB7" w:rsidP="00CD2EB7">
            <w:pPr>
              <w:pStyle w:val="af8"/>
              <w:snapToGrid w:val="0"/>
            </w:pPr>
            <w:r w:rsidRPr="00B34894">
              <w:t>10-11 класс.</w:t>
            </w:r>
          </w:p>
          <w:p w:rsidR="00CD2EB7" w:rsidRPr="00B34894" w:rsidRDefault="00CD2EB7" w:rsidP="00CD2EB7">
            <w:pPr>
              <w:pStyle w:val="af8"/>
              <w:snapToGrid w:val="0"/>
            </w:pPr>
            <w:r w:rsidRPr="00B34894">
              <w:t xml:space="preserve">Авторы: И.Г. Семакин, </w:t>
            </w:r>
            <w:proofErr w:type="spellStart"/>
            <w:r w:rsidRPr="00B34894">
              <w:t>Хеннер</w:t>
            </w:r>
            <w:proofErr w:type="spellEnd"/>
            <w:r w:rsidRPr="00B34894">
              <w:t xml:space="preserve"> Е.К., рекомендовано Мин. обр. и науки РФ, М., </w:t>
            </w:r>
            <w:r>
              <w:t>«БИНОМ» Лаборатория знаний, 2013</w:t>
            </w:r>
            <w:r w:rsidRPr="00B34894">
              <w:t xml:space="preserve"> г.</w:t>
            </w:r>
          </w:p>
          <w:p w:rsidR="00CD2EB7" w:rsidRPr="00B34894" w:rsidRDefault="00CD2EB7" w:rsidP="00CD2EB7">
            <w:pPr>
              <w:rPr>
                <w:rFonts w:ascii="Times New Roman" w:hAnsi="Times New Roman"/>
                <w:sz w:val="24"/>
                <w:szCs w:val="24"/>
              </w:rPr>
            </w:pPr>
          </w:p>
        </w:tc>
        <w:tc>
          <w:tcPr>
            <w:tcW w:w="648" w:type="pct"/>
            <w:vAlign w:val="center"/>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t>1</w:t>
            </w:r>
          </w:p>
        </w:tc>
      </w:tr>
      <w:tr w:rsidR="00CD2EB7" w:rsidRPr="00B34894" w:rsidTr="00CD2EB7">
        <w:trPr>
          <w:trHeight w:val="225"/>
        </w:trPr>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p>
        </w:tc>
        <w:tc>
          <w:tcPr>
            <w:tcW w:w="2866" w:type="pct"/>
            <w:gridSpan w:val="3"/>
          </w:tcPr>
          <w:p w:rsidR="00CD2EB7" w:rsidRPr="00B34894" w:rsidRDefault="00CD2EB7" w:rsidP="00CD2EB7">
            <w:pPr>
              <w:pStyle w:val="af8"/>
              <w:snapToGrid w:val="0"/>
              <w:rPr>
                <w:b/>
              </w:rPr>
            </w:pPr>
            <w:r w:rsidRPr="00B34894">
              <w:rPr>
                <w:b/>
              </w:rPr>
              <w:t xml:space="preserve">                                География</w:t>
            </w:r>
          </w:p>
        </w:tc>
        <w:tc>
          <w:tcPr>
            <w:tcW w:w="648" w:type="pct"/>
            <w:vAlign w:val="center"/>
          </w:tcPr>
          <w:p w:rsidR="00CD2EB7" w:rsidRPr="00B34894" w:rsidRDefault="00CD2EB7" w:rsidP="00CD2EB7">
            <w:pPr>
              <w:jc w:val="center"/>
              <w:rPr>
                <w:rFonts w:ascii="Times New Roman" w:hAnsi="Times New Roman"/>
                <w:sz w:val="24"/>
                <w:szCs w:val="24"/>
              </w:rPr>
            </w:pPr>
          </w:p>
        </w:tc>
      </w:tr>
      <w:tr w:rsidR="00CD2EB7" w:rsidRPr="00B34894" w:rsidTr="00CD2EB7">
        <w:trPr>
          <w:trHeight w:val="225"/>
        </w:trPr>
        <w:tc>
          <w:tcPr>
            <w:tcW w:w="461" w:type="pct"/>
            <w:vMerge/>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tc>
        <w:tc>
          <w:tcPr>
            <w:tcW w:w="1350" w:type="pct"/>
          </w:tcPr>
          <w:p w:rsidR="00CD2EB7" w:rsidRPr="00B34894" w:rsidRDefault="00CD2EB7" w:rsidP="00CD2EB7">
            <w:pPr>
              <w:pStyle w:val="af8"/>
              <w:snapToGrid w:val="0"/>
            </w:pPr>
            <w:r w:rsidRPr="00B34894">
              <w:t xml:space="preserve">        Программы классическая линия,</w:t>
            </w:r>
          </w:p>
          <w:p w:rsidR="00CD2EB7" w:rsidRPr="00B34894" w:rsidRDefault="00CD2EB7" w:rsidP="00CD2EB7">
            <w:pPr>
              <w:pStyle w:val="af8"/>
              <w:snapToGrid w:val="0"/>
              <w:rPr>
                <w:color w:val="C00000"/>
              </w:rPr>
            </w:pPr>
            <w:r w:rsidRPr="00B34894">
              <w:t>География 6-11 классы, География 10-11 класс, Базовый уровень</w:t>
            </w:r>
            <w:proofErr w:type="gramStart"/>
            <w:r w:rsidRPr="00B34894">
              <w:t>.</w:t>
            </w:r>
            <w:proofErr w:type="gramEnd"/>
            <w:r w:rsidRPr="00B34894">
              <w:t xml:space="preserve"> </w:t>
            </w:r>
            <w:proofErr w:type="gramStart"/>
            <w:r w:rsidRPr="00B34894">
              <w:t>а</w:t>
            </w:r>
            <w:proofErr w:type="gramEnd"/>
            <w:r w:rsidRPr="00B34894">
              <w:t xml:space="preserve">втор: А. П. Кузнецов,  М., </w:t>
            </w:r>
            <w:r w:rsidRPr="00B34894">
              <w:lastRenderedPageBreak/>
              <w:t xml:space="preserve">«Дрофа», 2011г.     </w:t>
            </w:r>
          </w:p>
        </w:tc>
        <w:tc>
          <w:tcPr>
            <w:tcW w:w="1516" w:type="pct"/>
            <w:gridSpan w:val="2"/>
          </w:tcPr>
          <w:p w:rsidR="00CD2EB7" w:rsidRPr="00B34894" w:rsidRDefault="00CD2EB7" w:rsidP="00CD2EB7">
            <w:pPr>
              <w:pStyle w:val="afe"/>
              <w:tabs>
                <w:tab w:val="clear" w:pos="360"/>
              </w:tabs>
              <w:ind w:left="0" w:firstLine="0"/>
            </w:pPr>
            <w:r w:rsidRPr="00B34894">
              <w:lastRenderedPageBreak/>
              <w:t>«География. Экономическая и социальная география мира</w:t>
            </w:r>
            <w:proofErr w:type="gramStart"/>
            <w:r w:rsidRPr="00B34894">
              <w:t xml:space="preserve">.», </w:t>
            </w:r>
            <w:proofErr w:type="gramEnd"/>
            <w:r w:rsidRPr="00B34894">
              <w:t xml:space="preserve">автор: В. П. </w:t>
            </w:r>
            <w:proofErr w:type="spellStart"/>
            <w:r w:rsidRPr="00B34894">
              <w:t>Максаковский</w:t>
            </w:r>
            <w:proofErr w:type="spellEnd"/>
            <w:r w:rsidRPr="00B34894">
              <w:t xml:space="preserve">, рекомендовано Мин. обр. и науки РФ, М., « </w:t>
            </w:r>
            <w:r w:rsidRPr="00B34894">
              <w:lastRenderedPageBreak/>
              <w:t xml:space="preserve">Просвещение» 2013г. </w:t>
            </w:r>
          </w:p>
          <w:p w:rsidR="00CD2EB7" w:rsidRPr="00B34894" w:rsidRDefault="00CD2EB7" w:rsidP="00CD2EB7">
            <w:pPr>
              <w:pStyle w:val="afe"/>
              <w:tabs>
                <w:tab w:val="clear" w:pos="360"/>
              </w:tabs>
              <w:ind w:left="0" w:firstLine="0"/>
            </w:pPr>
          </w:p>
        </w:tc>
        <w:tc>
          <w:tcPr>
            <w:tcW w:w="648" w:type="pct"/>
            <w:vAlign w:val="center"/>
          </w:tcPr>
          <w:p w:rsidR="00CD2EB7" w:rsidRPr="00B34894" w:rsidRDefault="00CD2EB7" w:rsidP="00CD2EB7">
            <w:pPr>
              <w:jc w:val="center"/>
              <w:rPr>
                <w:rFonts w:ascii="Times New Roman" w:hAnsi="Times New Roman"/>
                <w:sz w:val="24"/>
                <w:szCs w:val="24"/>
              </w:rPr>
            </w:pPr>
            <w:r w:rsidRPr="00B34894">
              <w:rPr>
                <w:rFonts w:ascii="Times New Roman" w:hAnsi="Times New Roman"/>
                <w:sz w:val="24"/>
                <w:szCs w:val="24"/>
              </w:rPr>
              <w:lastRenderedPageBreak/>
              <w:t>1</w:t>
            </w: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Pr>
                <w:rFonts w:ascii="Times New Roman" w:hAnsi="Times New Roman"/>
                <w:b/>
                <w:iCs/>
                <w:sz w:val="24"/>
                <w:szCs w:val="24"/>
              </w:rPr>
              <w:t xml:space="preserve"> Математика (</w:t>
            </w:r>
            <w:r w:rsidRPr="00B34894">
              <w:rPr>
                <w:rFonts w:ascii="Times New Roman" w:hAnsi="Times New Roman"/>
                <w:b/>
                <w:iCs/>
                <w:sz w:val="24"/>
                <w:szCs w:val="24"/>
              </w:rPr>
              <w:t>Алгебра и начала анализа</w:t>
            </w:r>
            <w:r>
              <w:rPr>
                <w:rFonts w:ascii="Times New Roman" w:hAnsi="Times New Roman"/>
                <w:b/>
                <w:iCs/>
                <w:sz w:val="24"/>
                <w:szCs w:val="24"/>
              </w:rPr>
              <w:t>)</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val="restar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pStyle w:val="af8"/>
              <w:snapToGrid w:val="0"/>
            </w:pPr>
            <w:r w:rsidRPr="00B34894">
              <w:t xml:space="preserve">  Программы. Алгебра и начала анализа 10-11 классы. Автор:  А. Г. Мордкович, -  М.,</w:t>
            </w:r>
          </w:p>
          <w:p w:rsidR="00CD2EB7" w:rsidRPr="00B34894" w:rsidRDefault="00CD2EB7" w:rsidP="00CD2EB7">
            <w:pPr>
              <w:pStyle w:val="af8"/>
              <w:snapToGrid w:val="0"/>
            </w:pPr>
            <w:r>
              <w:t>«Мнемозина», 2011</w:t>
            </w:r>
            <w:r w:rsidRPr="00B34894">
              <w:t xml:space="preserve"> г</w:t>
            </w:r>
          </w:p>
        </w:tc>
        <w:tc>
          <w:tcPr>
            <w:tcW w:w="1516" w:type="pct"/>
            <w:gridSpan w:val="2"/>
            <w:vAlign w:val="center"/>
          </w:tcPr>
          <w:p w:rsidR="00CD2EB7" w:rsidRPr="00B34894" w:rsidRDefault="00CD2EB7" w:rsidP="00CD2EB7">
            <w:pPr>
              <w:pStyle w:val="af8"/>
              <w:snapToGrid w:val="0"/>
            </w:pPr>
            <w:r w:rsidRPr="00B34894">
              <w:t xml:space="preserve">«Алгебра и начала анализа, 10-11 классы» </w:t>
            </w:r>
            <w:proofErr w:type="gramStart"/>
            <w:r w:rsidRPr="00B34894">
              <w:t>ч</w:t>
            </w:r>
            <w:proofErr w:type="gramEnd"/>
            <w:r w:rsidRPr="00B34894">
              <w:t>.1</w:t>
            </w:r>
          </w:p>
          <w:p w:rsidR="00CD2EB7" w:rsidRPr="00B34894" w:rsidRDefault="00CD2EB7" w:rsidP="00CD2EB7">
            <w:pPr>
              <w:pStyle w:val="af8"/>
              <w:snapToGrid w:val="0"/>
            </w:pPr>
            <w:r w:rsidRPr="00B34894">
              <w:t>автор: Мордкович, А.Г., рекомендовано Мин. обр. и науки РФ, М.,  «Мнемозина»,</w:t>
            </w:r>
            <w:r>
              <w:t xml:space="preserve"> </w:t>
            </w:r>
            <w:r w:rsidRPr="00B34894">
              <w:t>2011</w:t>
            </w:r>
            <w:r>
              <w:t>г.</w:t>
            </w:r>
          </w:p>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Задачник </w:t>
            </w:r>
            <w:proofErr w:type="gramStart"/>
            <w:r w:rsidRPr="00B34894">
              <w:rPr>
                <w:rFonts w:ascii="Times New Roman" w:hAnsi="Times New Roman"/>
                <w:sz w:val="24"/>
                <w:szCs w:val="24"/>
              </w:rPr>
              <w:t>ч</w:t>
            </w:r>
            <w:proofErr w:type="gramEnd"/>
            <w:r w:rsidRPr="00B34894">
              <w:rPr>
                <w:rFonts w:ascii="Times New Roman" w:hAnsi="Times New Roman"/>
                <w:sz w:val="24"/>
                <w:szCs w:val="24"/>
              </w:rPr>
              <w:t>.2, автор: Мордкович А.Г., рекомендовано Мин. обр. и науки РФ, М.,  «Мнемозина»,</w:t>
            </w:r>
            <w:r>
              <w:rPr>
                <w:rFonts w:ascii="Times New Roman" w:hAnsi="Times New Roman"/>
                <w:sz w:val="24"/>
                <w:szCs w:val="24"/>
              </w:rPr>
              <w:t xml:space="preserve"> 2013 г.</w:t>
            </w:r>
          </w:p>
        </w:tc>
        <w:tc>
          <w:tcPr>
            <w:tcW w:w="648" w:type="pct"/>
            <w:vAlign w:val="center"/>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3</w:t>
            </w: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vAlign w:val="center"/>
          </w:tcPr>
          <w:p w:rsidR="00CD2EB7" w:rsidRPr="00B34894" w:rsidRDefault="00CD2EB7" w:rsidP="00CD2EB7">
            <w:pPr>
              <w:jc w:val="center"/>
              <w:rPr>
                <w:rFonts w:ascii="Times New Roman" w:hAnsi="Times New Roman"/>
                <w:b/>
                <w:iCs/>
                <w:sz w:val="24"/>
                <w:szCs w:val="24"/>
              </w:rPr>
            </w:pPr>
            <w:r>
              <w:rPr>
                <w:rFonts w:ascii="Times New Roman" w:hAnsi="Times New Roman"/>
                <w:b/>
                <w:iCs/>
                <w:sz w:val="24"/>
                <w:szCs w:val="24"/>
              </w:rPr>
              <w:t xml:space="preserve"> Математика (</w:t>
            </w:r>
            <w:r w:rsidRPr="00B34894">
              <w:rPr>
                <w:rFonts w:ascii="Times New Roman" w:hAnsi="Times New Roman"/>
                <w:b/>
                <w:iCs/>
                <w:sz w:val="24"/>
                <w:szCs w:val="24"/>
              </w:rPr>
              <w:t>Геометрия</w:t>
            </w:r>
            <w:r>
              <w:rPr>
                <w:rFonts w:ascii="Times New Roman" w:hAnsi="Times New Roman"/>
                <w:b/>
                <w:iCs/>
                <w:sz w:val="24"/>
                <w:szCs w:val="24"/>
              </w:rPr>
              <w:t>)</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B34894" w:rsidRDefault="00CD2EB7" w:rsidP="00CD2EB7">
            <w:pPr>
              <w:spacing w:before="120"/>
              <w:rPr>
                <w:rFonts w:ascii="Times New Roman" w:hAnsi="Times New Roman"/>
                <w:sz w:val="24"/>
                <w:szCs w:val="24"/>
              </w:rPr>
            </w:pPr>
            <w:r w:rsidRPr="00B34894">
              <w:rPr>
                <w:rFonts w:ascii="Times New Roman" w:hAnsi="Times New Roman"/>
                <w:sz w:val="24"/>
                <w:szCs w:val="24"/>
              </w:rPr>
              <w:t xml:space="preserve"> </w:t>
            </w:r>
            <w:r w:rsidRPr="00B34894">
              <w:rPr>
                <w:rFonts w:ascii="Times New Roman" w:hAnsi="Times New Roman"/>
                <w:color w:val="C00000"/>
                <w:sz w:val="24"/>
                <w:szCs w:val="24"/>
              </w:rPr>
              <w:t xml:space="preserve">  </w:t>
            </w:r>
            <w:r w:rsidRPr="00B34894">
              <w:rPr>
                <w:rFonts w:ascii="Times New Roman" w:hAnsi="Times New Roman"/>
                <w:sz w:val="24"/>
                <w:szCs w:val="24"/>
              </w:rPr>
              <w:t xml:space="preserve">Программы для  общеобразовательных учреждений, Геометрия 10-11 класс,  авторы:  Л.С. </w:t>
            </w:r>
            <w:proofErr w:type="spellStart"/>
            <w:r w:rsidRPr="00B34894">
              <w:rPr>
                <w:rFonts w:ascii="Times New Roman" w:hAnsi="Times New Roman"/>
                <w:sz w:val="24"/>
                <w:szCs w:val="24"/>
              </w:rPr>
              <w:t>Атанасян</w:t>
            </w:r>
            <w:proofErr w:type="spellEnd"/>
            <w:r w:rsidRPr="00B34894">
              <w:rPr>
                <w:rFonts w:ascii="Times New Roman" w:hAnsi="Times New Roman"/>
                <w:sz w:val="24"/>
                <w:szCs w:val="24"/>
              </w:rPr>
              <w:t xml:space="preserve">, В. Ф. </w:t>
            </w:r>
            <w:proofErr w:type="spellStart"/>
            <w:r w:rsidRPr="00B34894">
              <w:rPr>
                <w:rFonts w:ascii="Times New Roman" w:hAnsi="Times New Roman"/>
                <w:sz w:val="24"/>
                <w:szCs w:val="24"/>
              </w:rPr>
              <w:t>Бутусов</w:t>
            </w:r>
            <w:proofErr w:type="spellEnd"/>
            <w:r w:rsidRPr="00B34894">
              <w:rPr>
                <w:rFonts w:ascii="Times New Roman" w:hAnsi="Times New Roman"/>
                <w:sz w:val="24"/>
                <w:szCs w:val="24"/>
              </w:rPr>
              <w:t>,  С. Б. Ка</w:t>
            </w:r>
            <w:r>
              <w:rPr>
                <w:rFonts w:ascii="Times New Roman" w:hAnsi="Times New Roman"/>
                <w:sz w:val="24"/>
                <w:szCs w:val="24"/>
              </w:rPr>
              <w:t>домцев,  М., «Просвещение», 2011</w:t>
            </w:r>
            <w:r w:rsidRPr="00B34894">
              <w:rPr>
                <w:rFonts w:ascii="Times New Roman" w:hAnsi="Times New Roman"/>
                <w:sz w:val="24"/>
                <w:szCs w:val="24"/>
              </w:rPr>
              <w:t>г.</w:t>
            </w:r>
          </w:p>
        </w:tc>
        <w:tc>
          <w:tcPr>
            <w:tcW w:w="1516" w:type="pct"/>
            <w:gridSpan w:val="2"/>
            <w:vAlign w:val="center"/>
          </w:tcPr>
          <w:p w:rsidR="00CD2EB7" w:rsidRPr="00B34894" w:rsidRDefault="00CD2EB7" w:rsidP="00CD2EB7">
            <w:pPr>
              <w:pStyle w:val="af8"/>
              <w:snapToGrid w:val="0"/>
            </w:pPr>
            <w:r w:rsidRPr="00B34894">
              <w:t xml:space="preserve">«Геометрия» 10-11 </w:t>
            </w:r>
            <w:proofErr w:type="spellStart"/>
            <w:r w:rsidRPr="00B34894">
              <w:t>кл</w:t>
            </w:r>
            <w:proofErr w:type="spellEnd"/>
            <w:r w:rsidRPr="00B34894">
              <w:t xml:space="preserve">., автор: Л.С. </w:t>
            </w:r>
            <w:proofErr w:type="spellStart"/>
            <w:r w:rsidRPr="00B34894">
              <w:t>Атанасян</w:t>
            </w:r>
            <w:proofErr w:type="spellEnd"/>
            <w:r w:rsidRPr="00B34894">
              <w:t xml:space="preserve">, рекомендовано Мин. обр. и науки  РФ, М., </w:t>
            </w:r>
          </w:p>
          <w:p w:rsidR="00CD2EB7" w:rsidRPr="00B34894" w:rsidRDefault="00CD2EB7" w:rsidP="00CD2EB7">
            <w:pPr>
              <w:spacing w:before="120"/>
              <w:rPr>
                <w:rFonts w:ascii="Times New Roman" w:hAnsi="Times New Roman"/>
                <w:sz w:val="24"/>
                <w:szCs w:val="24"/>
              </w:rPr>
            </w:pPr>
            <w:r>
              <w:rPr>
                <w:rFonts w:ascii="Times New Roman" w:hAnsi="Times New Roman"/>
                <w:sz w:val="24"/>
                <w:szCs w:val="24"/>
              </w:rPr>
              <w:t xml:space="preserve">« Просвещение», 2012 </w:t>
            </w:r>
            <w:r w:rsidRPr="00B34894">
              <w:rPr>
                <w:rFonts w:ascii="Times New Roman" w:hAnsi="Times New Roman"/>
                <w:sz w:val="24"/>
                <w:szCs w:val="24"/>
              </w:rPr>
              <w:t>г.</w:t>
            </w:r>
          </w:p>
        </w:tc>
        <w:tc>
          <w:tcPr>
            <w:tcW w:w="648" w:type="pct"/>
            <w:vAlign w:val="center"/>
          </w:tcPr>
          <w:p w:rsidR="00CD2EB7" w:rsidRPr="00B34894" w:rsidRDefault="00CD2EB7" w:rsidP="00CD2EB7">
            <w:pPr>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 xml:space="preserve">  2</w:t>
            </w: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2866" w:type="pct"/>
            <w:gridSpan w:val="3"/>
          </w:tcPr>
          <w:p w:rsidR="00CD2EB7" w:rsidRPr="00B34894" w:rsidRDefault="00CD2EB7" w:rsidP="00CD2EB7">
            <w:pPr>
              <w:spacing w:before="120"/>
              <w:jc w:val="center"/>
              <w:rPr>
                <w:rFonts w:ascii="Times New Roman" w:hAnsi="Times New Roman"/>
                <w:b/>
                <w:iCs/>
                <w:sz w:val="24"/>
                <w:szCs w:val="24"/>
              </w:rPr>
            </w:pPr>
            <w:r w:rsidRPr="00B34894">
              <w:rPr>
                <w:rFonts w:ascii="Times New Roman" w:hAnsi="Times New Roman"/>
                <w:b/>
                <w:iCs/>
                <w:sz w:val="24"/>
                <w:szCs w:val="24"/>
              </w:rPr>
              <w:t>Физика</w:t>
            </w:r>
          </w:p>
        </w:tc>
        <w:tc>
          <w:tcPr>
            <w:tcW w:w="648" w:type="pct"/>
            <w:vAlign w:val="center"/>
          </w:tcPr>
          <w:p w:rsidR="00CD2EB7" w:rsidRPr="00B34894" w:rsidRDefault="00CD2EB7" w:rsidP="00CD2EB7">
            <w:pPr>
              <w:rPr>
                <w:rFonts w:ascii="Times New Roman" w:hAnsi="Times New Roman"/>
                <w:sz w:val="24"/>
                <w:szCs w:val="24"/>
              </w:rPr>
            </w:pPr>
          </w:p>
        </w:tc>
      </w:tr>
      <w:tr w:rsidR="00CD2EB7" w:rsidRPr="00B34894" w:rsidTr="00CD2EB7">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C1483F" w:rsidRDefault="00CD2EB7" w:rsidP="00CD2EB7">
            <w:pPr>
              <w:pStyle w:val="af8"/>
              <w:snapToGrid w:val="0"/>
            </w:pPr>
            <w:r w:rsidRPr="00C1483F">
              <w:t xml:space="preserve">Программы для  общеобразовательных учреждений,  Физика 10-11 класс, авторы: В. С. </w:t>
            </w:r>
            <w:proofErr w:type="spellStart"/>
            <w:r w:rsidRPr="00C1483F">
              <w:t>Данюшенков</w:t>
            </w:r>
            <w:proofErr w:type="spellEnd"/>
            <w:r w:rsidRPr="00C1483F">
              <w:t xml:space="preserve">, </w:t>
            </w:r>
          </w:p>
          <w:p w:rsidR="00CD2EB7" w:rsidRPr="00C1483F" w:rsidRDefault="00CD2EB7" w:rsidP="00CD2EB7">
            <w:pPr>
              <w:pStyle w:val="af8"/>
              <w:snapToGrid w:val="0"/>
            </w:pPr>
            <w:r w:rsidRPr="00C1483F">
              <w:t xml:space="preserve">О. В. Коршунова под </w:t>
            </w:r>
            <w:proofErr w:type="spellStart"/>
            <w:r w:rsidRPr="00C1483F">
              <w:t>ред</w:t>
            </w:r>
            <w:proofErr w:type="spellEnd"/>
            <w:proofErr w:type="gramStart"/>
            <w:r w:rsidRPr="00C1483F">
              <w:t xml:space="preserve"> .</w:t>
            </w:r>
            <w:proofErr w:type="gramEnd"/>
            <w:r w:rsidRPr="00C1483F">
              <w:t>Г.Я. Мякишева,  М., «Просвещение». 2007 г.</w:t>
            </w:r>
          </w:p>
        </w:tc>
        <w:tc>
          <w:tcPr>
            <w:tcW w:w="1516" w:type="pct"/>
            <w:gridSpan w:val="2"/>
            <w:vAlign w:val="center"/>
          </w:tcPr>
          <w:p w:rsidR="00CD2EB7" w:rsidRPr="00C1483F" w:rsidRDefault="00CD2EB7" w:rsidP="00CD2EB7">
            <w:pPr>
              <w:pStyle w:val="af8"/>
              <w:snapToGrid w:val="0"/>
            </w:pPr>
            <w:r w:rsidRPr="00C1483F">
              <w:t xml:space="preserve">«Физика» 11 </w:t>
            </w:r>
            <w:proofErr w:type="spellStart"/>
            <w:r w:rsidRPr="00C1483F">
              <w:t>кл</w:t>
            </w:r>
            <w:proofErr w:type="spellEnd"/>
            <w:r w:rsidRPr="00C1483F">
              <w:t>.</w:t>
            </w:r>
          </w:p>
          <w:p w:rsidR="00CD2EB7" w:rsidRPr="00C1483F" w:rsidRDefault="00CD2EB7" w:rsidP="00CD2EB7">
            <w:pPr>
              <w:spacing w:before="120"/>
              <w:rPr>
                <w:rFonts w:ascii="Times New Roman" w:hAnsi="Times New Roman"/>
                <w:sz w:val="24"/>
                <w:szCs w:val="24"/>
              </w:rPr>
            </w:pPr>
            <w:r w:rsidRPr="00C1483F">
              <w:rPr>
                <w:rFonts w:ascii="Times New Roman" w:hAnsi="Times New Roman"/>
                <w:sz w:val="24"/>
                <w:szCs w:val="24"/>
              </w:rPr>
              <w:t xml:space="preserve">Авторы: Г.Я. </w:t>
            </w:r>
            <w:proofErr w:type="spellStart"/>
            <w:r w:rsidRPr="00C1483F">
              <w:rPr>
                <w:rFonts w:ascii="Times New Roman" w:hAnsi="Times New Roman"/>
                <w:sz w:val="24"/>
                <w:szCs w:val="24"/>
              </w:rPr>
              <w:t>Мякишев</w:t>
            </w:r>
            <w:proofErr w:type="spellEnd"/>
            <w:r w:rsidRPr="00C1483F">
              <w:rPr>
                <w:rFonts w:ascii="Times New Roman" w:hAnsi="Times New Roman"/>
                <w:sz w:val="24"/>
                <w:szCs w:val="24"/>
              </w:rPr>
              <w:t xml:space="preserve">, Б.Б. </w:t>
            </w:r>
            <w:proofErr w:type="spellStart"/>
            <w:r w:rsidRPr="00C1483F">
              <w:rPr>
                <w:rFonts w:ascii="Times New Roman" w:hAnsi="Times New Roman"/>
                <w:sz w:val="24"/>
                <w:szCs w:val="24"/>
              </w:rPr>
              <w:t>Буховцев</w:t>
            </w:r>
            <w:proofErr w:type="spellEnd"/>
            <w:r w:rsidRPr="00C1483F">
              <w:rPr>
                <w:rFonts w:ascii="Times New Roman" w:hAnsi="Times New Roman"/>
                <w:sz w:val="24"/>
                <w:szCs w:val="24"/>
              </w:rPr>
              <w:t>, рекомендовано Мин. обр. и науки РФ. М. «Просвещение», 2013г.</w:t>
            </w:r>
          </w:p>
          <w:p w:rsidR="00CD2EB7" w:rsidRPr="00C1483F" w:rsidRDefault="00CD2EB7" w:rsidP="00CD2EB7">
            <w:pPr>
              <w:spacing w:before="120"/>
              <w:rPr>
                <w:rFonts w:ascii="Times New Roman" w:hAnsi="Times New Roman"/>
                <w:sz w:val="24"/>
                <w:szCs w:val="24"/>
              </w:rPr>
            </w:pPr>
          </w:p>
        </w:tc>
        <w:tc>
          <w:tcPr>
            <w:tcW w:w="648" w:type="pct"/>
            <w:vAlign w:val="center"/>
          </w:tcPr>
          <w:p w:rsidR="00CD2EB7" w:rsidRPr="00B34894" w:rsidRDefault="00CD2EB7" w:rsidP="00CD2EB7">
            <w:pPr>
              <w:spacing w:before="120"/>
              <w:rPr>
                <w:rFonts w:ascii="Times New Roman" w:hAnsi="Times New Roman"/>
                <w:sz w:val="24"/>
                <w:szCs w:val="24"/>
              </w:rPr>
            </w:pPr>
            <w:r>
              <w:rPr>
                <w:rFonts w:ascii="Times New Roman" w:hAnsi="Times New Roman"/>
                <w:sz w:val="24"/>
                <w:szCs w:val="24"/>
              </w:rPr>
              <w:t xml:space="preserve">       </w:t>
            </w:r>
            <w:r w:rsidRPr="00B34894">
              <w:rPr>
                <w:rFonts w:ascii="Times New Roman" w:hAnsi="Times New Roman"/>
                <w:sz w:val="24"/>
                <w:szCs w:val="24"/>
              </w:rPr>
              <w:t xml:space="preserve">  2</w:t>
            </w:r>
          </w:p>
        </w:tc>
      </w:tr>
      <w:tr w:rsidR="00CD2EB7" w:rsidRPr="00B34894" w:rsidTr="00C76EE5">
        <w:tc>
          <w:tcPr>
            <w:tcW w:w="461" w:type="pct"/>
            <w:vMerge w:val="restart"/>
            <w:vAlign w:val="center"/>
          </w:tcPr>
          <w:p w:rsidR="00CD2EB7" w:rsidRPr="00B34894" w:rsidRDefault="00CD2EB7" w:rsidP="00CD2EB7">
            <w:pPr>
              <w:rPr>
                <w:rFonts w:ascii="Times New Roman" w:hAnsi="Times New Roman"/>
              </w:rPr>
            </w:pPr>
          </w:p>
        </w:tc>
        <w:tc>
          <w:tcPr>
            <w:tcW w:w="1025" w:type="pct"/>
            <w:vMerge w:val="restart"/>
          </w:tcPr>
          <w:p w:rsidR="00CD2EB7" w:rsidRPr="00B34894" w:rsidRDefault="00CD2EB7" w:rsidP="00CD2EB7">
            <w:pPr>
              <w:rPr>
                <w:rFonts w:ascii="Times New Roman" w:hAnsi="Times New Roman"/>
                <w:sz w:val="24"/>
                <w:szCs w:val="24"/>
              </w:rPr>
            </w:pP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tc>
        <w:tc>
          <w:tcPr>
            <w:tcW w:w="3515" w:type="pct"/>
            <w:gridSpan w:val="4"/>
          </w:tcPr>
          <w:p w:rsidR="00CD2EB7" w:rsidRPr="00DF3D62" w:rsidRDefault="00C76EE5" w:rsidP="00C76EE5">
            <w:pPr>
              <w:spacing w:before="120"/>
              <w:jc w:val="center"/>
              <w:rPr>
                <w:rFonts w:ascii="Times New Roman" w:hAnsi="Times New Roman"/>
                <w:b/>
                <w:sz w:val="24"/>
                <w:szCs w:val="24"/>
              </w:rPr>
            </w:pPr>
            <w:r>
              <w:rPr>
                <w:rFonts w:ascii="Times New Roman" w:hAnsi="Times New Roman"/>
                <w:b/>
                <w:sz w:val="24"/>
                <w:szCs w:val="24"/>
              </w:rPr>
              <w:t xml:space="preserve">Искусство </w:t>
            </w:r>
            <w:proofErr w:type="gramStart"/>
            <w:r>
              <w:rPr>
                <w:rFonts w:ascii="Times New Roman" w:hAnsi="Times New Roman"/>
                <w:b/>
                <w:sz w:val="24"/>
                <w:szCs w:val="24"/>
              </w:rPr>
              <w:t xml:space="preserve">( </w:t>
            </w:r>
            <w:proofErr w:type="gramEnd"/>
            <w:r w:rsidR="00CD2EB7" w:rsidRPr="00DF3D62">
              <w:rPr>
                <w:rFonts w:ascii="Times New Roman" w:hAnsi="Times New Roman"/>
                <w:b/>
                <w:sz w:val="24"/>
                <w:szCs w:val="24"/>
              </w:rPr>
              <w:t>Мировая художественная культура</w:t>
            </w:r>
            <w:r>
              <w:rPr>
                <w:rFonts w:ascii="Times New Roman" w:hAnsi="Times New Roman"/>
                <w:b/>
                <w:sz w:val="24"/>
                <w:szCs w:val="24"/>
              </w:rPr>
              <w:t xml:space="preserve"> )</w:t>
            </w:r>
          </w:p>
        </w:tc>
      </w:tr>
      <w:tr w:rsidR="00CD2EB7" w:rsidRPr="00B34894" w:rsidTr="00CD2EB7">
        <w:trPr>
          <w:trHeight w:val="2847"/>
        </w:trPr>
        <w:tc>
          <w:tcPr>
            <w:tcW w:w="461" w:type="pct"/>
            <w:vMerge/>
            <w:vAlign w:val="center"/>
          </w:tcPr>
          <w:p w:rsidR="00CD2EB7" w:rsidRPr="00B34894" w:rsidRDefault="00CD2EB7" w:rsidP="00CD2EB7">
            <w:pPr>
              <w:rPr>
                <w:rFonts w:ascii="Times New Roman" w:hAnsi="Times New Roman"/>
              </w:rPr>
            </w:pPr>
          </w:p>
        </w:tc>
        <w:tc>
          <w:tcPr>
            <w:tcW w:w="1025" w:type="pct"/>
            <w:vMerge/>
          </w:tcPr>
          <w:p w:rsidR="00CD2EB7" w:rsidRPr="00B34894" w:rsidRDefault="00CD2EB7" w:rsidP="00CD2EB7">
            <w:pPr>
              <w:rPr>
                <w:rFonts w:ascii="Times New Roman" w:hAnsi="Times New Roman"/>
                <w:sz w:val="24"/>
                <w:szCs w:val="24"/>
              </w:rPr>
            </w:pPr>
          </w:p>
        </w:tc>
        <w:tc>
          <w:tcPr>
            <w:tcW w:w="1350" w:type="pct"/>
          </w:tcPr>
          <w:p w:rsidR="00CD2EB7" w:rsidRPr="00A76834" w:rsidRDefault="00CD2EB7" w:rsidP="00CD2EB7">
            <w:pPr>
              <w:rPr>
                <w:rFonts w:ascii="Times New Roman" w:hAnsi="Times New Roman"/>
                <w:color w:val="FF0000"/>
                <w:sz w:val="24"/>
                <w:szCs w:val="24"/>
              </w:rPr>
            </w:pPr>
            <w:r w:rsidRPr="00A76834">
              <w:rPr>
                <w:rFonts w:ascii="Times New Roman" w:hAnsi="Times New Roman"/>
                <w:color w:val="FF0000"/>
                <w:sz w:val="24"/>
                <w:szCs w:val="24"/>
              </w:rPr>
              <w:t xml:space="preserve">  </w:t>
            </w:r>
            <w:r w:rsidRPr="00C1483F">
              <w:rPr>
                <w:rFonts w:ascii="Times New Roman" w:hAnsi="Times New Roman"/>
                <w:sz w:val="24"/>
                <w:szCs w:val="24"/>
              </w:rPr>
              <w:t>Программы  для общеобразовательных учреждений, Мировая художественная культура, 5-11 класс автор: Г. И. Данилова,  М., « Дрофа» 2011г</w:t>
            </w:r>
            <w:r w:rsidRPr="00A76834">
              <w:rPr>
                <w:rFonts w:ascii="Times New Roman" w:hAnsi="Times New Roman"/>
                <w:color w:val="FF0000"/>
                <w:sz w:val="24"/>
                <w:szCs w:val="24"/>
              </w:rPr>
              <w:t>.</w:t>
            </w:r>
          </w:p>
          <w:p w:rsidR="00CD2EB7" w:rsidRPr="00A76834" w:rsidRDefault="00CD2EB7" w:rsidP="00CD2EB7">
            <w:pPr>
              <w:rPr>
                <w:rFonts w:ascii="Times New Roman" w:hAnsi="Times New Roman"/>
                <w:color w:val="FF0000"/>
                <w:sz w:val="24"/>
                <w:szCs w:val="24"/>
              </w:rPr>
            </w:pPr>
          </w:p>
        </w:tc>
        <w:tc>
          <w:tcPr>
            <w:tcW w:w="1516" w:type="pct"/>
            <w:gridSpan w:val="2"/>
          </w:tcPr>
          <w:p w:rsidR="00CD2EB7" w:rsidRPr="00DF3D62" w:rsidRDefault="00CD2EB7" w:rsidP="00CD2EB7">
            <w:pPr>
              <w:rPr>
                <w:rFonts w:ascii="Times New Roman" w:hAnsi="Times New Roman"/>
                <w:sz w:val="24"/>
                <w:szCs w:val="24"/>
              </w:rPr>
            </w:pPr>
            <w:r w:rsidRPr="00DF3D62">
              <w:rPr>
                <w:rFonts w:ascii="Times New Roman" w:hAnsi="Times New Roman"/>
                <w:sz w:val="24"/>
                <w:szCs w:val="24"/>
              </w:rPr>
              <w:t xml:space="preserve">«Мировая художественная культура» 11 </w:t>
            </w:r>
            <w:proofErr w:type="spellStart"/>
            <w:r w:rsidRPr="00DF3D62">
              <w:rPr>
                <w:rFonts w:ascii="Times New Roman" w:hAnsi="Times New Roman"/>
                <w:sz w:val="24"/>
                <w:szCs w:val="24"/>
              </w:rPr>
              <w:t>кл</w:t>
            </w:r>
            <w:proofErr w:type="spellEnd"/>
            <w:r w:rsidRPr="00DF3D62">
              <w:rPr>
                <w:rFonts w:ascii="Times New Roman" w:hAnsi="Times New Roman"/>
                <w:sz w:val="24"/>
                <w:szCs w:val="24"/>
              </w:rPr>
              <w:t>. автор: Г. И. Данилова, рекомендовано Мин</w:t>
            </w:r>
            <w:proofErr w:type="gramStart"/>
            <w:r w:rsidRPr="00DF3D62">
              <w:rPr>
                <w:rFonts w:ascii="Times New Roman" w:hAnsi="Times New Roman"/>
                <w:sz w:val="24"/>
                <w:szCs w:val="24"/>
              </w:rPr>
              <w:t>.о</w:t>
            </w:r>
            <w:proofErr w:type="gramEnd"/>
            <w:r w:rsidRPr="00DF3D62">
              <w:rPr>
                <w:rFonts w:ascii="Times New Roman" w:hAnsi="Times New Roman"/>
                <w:sz w:val="24"/>
                <w:szCs w:val="24"/>
              </w:rPr>
              <w:t xml:space="preserve">бр. и науки РФ, М., «Дрофа» 2014г. </w:t>
            </w:r>
          </w:p>
        </w:tc>
        <w:tc>
          <w:tcPr>
            <w:tcW w:w="648" w:type="pct"/>
            <w:vAlign w:val="center"/>
          </w:tcPr>
          <w:p w:rsidR="00CD2EB7" w:rsidRPr="00DF3D62" w:rsidRDefault="00CD2EB7" w:rsidP="00CD2EB7">
            <w:pPr>
              <w:spacing w:before="120"/>
              <w:rPr>
                <w:rFonts w:ascii="Times New Roman" w:hAnsi="Times New Roman"/>
                <w:sz w:val="24"/>
                <w:szCs w:val="24"/>
              </w:rPr>
            </w:pPr>
            <w:r w:rsidRPr="00DF3D62">
              <w:rPr>
                <w:rFonts w:ascii="Times New Roman" w:hAnsi="Times New Roman"/>
                <w:sz w:val="24"/>
                <w:szCs w:val="24"/>
              </w:rPr>
              <w:t xml:space="preserve">             1</w:t>
            </w:r>
          </w:p>
        </w:tc>
      </w:tr>
      <w:tr w:rsidR="00C76EE5" w:rsidRPr="00B34894" w:rsidTr="00C76EE5">
        <w:trPr>
          <w:trHeight w:val="622"/>
        </w:trPr>
        <w:tc>
          <w:tcPr>
            <w:tcW w:w="461" w:type="pct"/>
            <w:vAlign w:val="center"/>
          </w:tcPr>
          <w:p w:rsidR="00C76EE5" w:rsidRPr="00B34894" w:rsidRDefault="00C76EE5" w:rsidP="00CD2EB7">
            <w:pPr>
              <w:rPr>
                <w:rFonts w:ascii="Times New Roman" w:hAnsi="Times New Roman"/>
              </w:rPr>
            </w:pPr>
          </w:p>
        </w:tc>
        <w:tc>
          <w:tcPr>
            <w:tcW w:w="1027" w:type="pct"/>
          </w:tcPr>
          <w:p w:rsidR="00C76EE5" w:rsidRPr="00B34894" w:rsidRDefault="00C76EE5" w:rsidP="00C76EE5">
            <w:pPr>
              <w:jc w:val="center"/>
              <w:rPr>
                <w:rFonts w:ascii="Times New Roman" w:hAnsi="Times New Roman"/>
                <w:b/>
                <w:sz w:val="24"/>
                <w:szCs w:val="24"/>
              </w:rPr>
            </w:pPr>
          </w:p>
        </w:tc>
        <w:tc>
          <w:tcPr>
            <w:tcW w:w="2864" w:type="pct"/>
            <w:gridSpan w:val="3"/>
          </w:tcPr>
          <w:p w:rsidR="00C76EE5" w:rsidRPr="00B34894" w:rsidRDefault="00C76EE5" w:rsidP="00C76EE5">
            <w:pPr>
              <w:jc w:val="center"/>
              <w:rPr>
                <w:rFonts w:ascii="Times New Roman" w:hAnsi="Times New Roman"/>
                <w:b/>
                <w:sz w:val="24"/>
                <w:szCs w:val="24"/>
              </w:rPr>
            </w:pPr>
            <w:r w:rsidRPr="00B34894">
              <w:rPr>
                <w:rFonts w:ascii="Times New Roman" w:hAnsi="Times New Roman"/>
                <w:b/>
                <w:sz w:val="24"/>
                <w:szCs w:val="24"/>
              </w:rPr>
              <w:t>Химия</w:t>
            </w:r>
          </w:p>
        </w:tc>
        <w:tc>
          <w:tcPr>
            <w:tcW w:w="648" w:type="pct"/>
            <w:vAlign w:val="center"/>
          </w:tcPr>
          <w:p w:rsidR="00C76EE5" w:rsidRPr="00B34894" w:rsidRDefault="00C76EE5" w:rsidP="00CD2EB7">
            <w:pPr>
              <w:spacing w:before="120"/>
              <w:rPr>
                <w:rFonts w:ascii="Times New Roman" w:hAnsi="Times New Roman"/>
                <w:sz w:val="24"/>
                <w:szCs w:val="24"/>
              </w:rPr>
            </w:pPr>
          </w:p>
        </w:tc>
      </w:tr>
      <w:tr w:rsidR="00CD2EB7" w:rsidRPr="00B34894" w:rsidTr="00CD2EB7">
        <w:trPr>
          <w:trHeight w:val="622"/>
        </w:trPr>
        <w:tc>
          <w:tcPr>
            <w:tcW w:w="461" w:type="pct"/>
            <w:vAlign w:val="center"/>
          </w:tcPr>
          <w:p w:rsidR="00CD2EB7" w:rsidRPr="00B34894" w:rsidRDefault="00CD2EB7" w:rsidP="00CD2EB7">
            <w:pPr>
              <w:rPr>
                <w:rFonts w:ascii="Times New Roman" w:hAnsi="Times New Roman"/>
              </w:rPr>
            </w:pPr>
          </w:p>
        </w:tc>
        <w:tc>
          <w:tcPr>
            <w:tcW w:w="1025" w:type="pct"/>
          </w:tcPr>
          <w:p w:rsidR="00CD2EB7" w:rsidRPr="00B34894" w:rsidRDefault="00CD2EB7" w:rsidP="00CD2EB7">
            <w:pPr>
              <w:rPr>
                <w:rFonts w:ascii="Times New Roman" w:hAnsi="Times New Roman"/>
                <w:sz w:val="24"/>
                <w:szCs w:val="24"/>
              </w:rPr>
            </w:pPr>
            <w:r w:rsidRPr="00B34894">
              <w:rPr>
                <w:rFonts w:ascii="Times New Roman" w:hAnsi="Times New Roman"/>
                <w:sz w:val="24"/>
                <w:szCs w:val="24"/>
              </w:rPr>
              <w:t>Базовый уровень</w:t>
            </w:r>
          </w:p>
        </w:tc>
        <w:tc>
          <w:tcPr>
            <w:tcW w:w="1350" w:type="pct"/>
          </w:tcPr>
          <w:p w:rsidR="00CD2EB7" w:rsidRPr="00B34894" w:rsidRDefault="00CD2EB7" w:rsidP="00CD2EB7">
            <w:pPr>
              <w:pStyle w:val="af8"/>
              <w:snapToGrid w:val="0"/>
            </w:pPr>
            <w:r w:rsidRPr="00B34894">
              <w:t>Программы для общеобразовательных учреждений</w:t>
            </w:r>
            <w:proofErr w:type="gramStart"/>
            <w:r w:rsidRPr="00B34894">
              <w:t xml:space="preserve"> ,</w:t>
            </w:r>
            <w:proofErr w:type="gramEnd"/>
            <w:r w:rsidRPr="00B34894">
              <w:t xml:space="preserve"> Химия,  10-</w:t>
            </w:r>
            <w:r w:rsidRPr="00B34894">
              <w:lastRenderedPageBreak/>
              <w:t xml:space="preserve">11 класс, автор: Н.Н. </w:t>
            </w:r>
            <w:proofErr w:type="spellStart"/>
            <w:r w:rsidRPr="00B34894">
              <w:t>Гара</w:t>
            </w:r>
            <w:proofErr w:type="spellEnd"/>
            <w:r w:rsidRPr="00B34894">
              <w:t>,</w:t>
            </w:r>
          </w:p>
          <w:p w:rsidR="00CD2EB7" w:rsidRPr="00B34894" w:rsidRDefault="00CD2EB7" w:rsidP="00CD2EB7">
            <w:pPr>
              <w:rPr>
                <w:rFonts w:ascii="Times New Roman" w:hAnsi="Times New Roman"/>
                <w:sz w:val="24"/>
                <w:szCs w:val="24"/>
              </w:rPr>
            </w:pPr>
            <w:r w:rsidRPr="00B34894">
              <w:rPr>
                <w:rFonts w:ascii="Times New Roman" w:hAnsi="Times New Roman"/>
              </w:rPr>
              <w:t xml:space="preserve"> </w:t>
            </w:r>
            <w:r w:rsidRPr="00B34894">
              <w:rPr>
                <w:rFonts w:ascii="Times New Roman" w:hAnsi="Times New Roman"/>
                <w:sz w:val="24"/>
                <w:szCs w:val="24"/>
              </w:rPr>
              <w:t>М., «Просвещение», 2009г.</w:t>
            </w:r>
          </w:p>
        </w:tc>
        <w:tc>
          <w:tcPr>
            <w:tcW w:w="1516" w:type="pct"/>
            <w:gridSpan w:val="2"/>
          </w:tcPr>
          <w:p w:rsidR="00CD2EB7" w:rsidRPr="00B34894" w:rsidRDefault="00CD2EB7" w:rsidP="00CD2EB7">
            <w:pPr>
              <w:pStyle w:val="af8"/>
              <w:snapToGrid w:val="0"/>
            </w:pPr>
            <w:r>
              <w:lastRenderedPageBreak/>
              <w:t>«Химия. 11</w:t>
            </w:r>
            <w:r w:rsidRPr="00B34894">
              <w:t xml:space="preserve"> класс»</w:t>
            </w:r>
          </w:p>
          <w:p w:rsidR="00CD2EB7" w:rsidRPr="00B34894" w:rsidRDefault="00CD2EB7" w:rsidP="00CD2EB7">
            <w:pPr>
              <w:rPr>
                <w:rFonts w:ascii="Times New Roman" w:hAnsi="Times New Roman"/>
                <w:sz w:val="24"/>
                <w:szCs w:val="24"/>
              </w:rPr>
            </w:pPr>
            <w:r w:rsidRPr="00B34894">
              <w:rPr>
                <w:rFonts w:ascii="Times New Roman" w:hAnsi="Times New Roman"/>
                <w:sz w:val="24"/>
                <w:szCs w:val="24"/>
              </w:rPr>
              <w:t xml:space="preserve">Автор: Г.Е. Рудзитис, Ф.Г. </w:t>
            </w:r>
            <w:r w:rsidRPr="00B34894">
              <w:rPr>
                <w:rFonts w:ascii="Times New Roman" w:hAnsi="Times New Roman"/>
                <w:sz w:val="24"/>
                <w:szCs w:val="24"/>
              </w:rPr>
              <w:lastRenderedPageBreak/>
              <w:t>Фельдман, рекомендовано Мин. обр. и науки РФ. М. «Просвещение</w:t>
            </w:r>
            <w:proofErr w:type="gramStart"/>
            <w:r w:rsidRPr="00B34894">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 2011 г.</w:t>
            </w:r>
          </w:p>
        </w:tc>
        <w:tc>
          <w:tcPr>
            <w:tcW w:w="648" w:type="pct"/>
            <w:vAlign w:val="center"/>
          </w:tcPr>
          <w:p w:rsidR="00CD2EB7" w:rsidRPr="00B34894" w:rsidRDefault="00CD2EB7" w:rsidP="00CD2EB7">
            <w:pPr>
              <w:spacing w:before="120"/>
              <w:rPr>
                <w:rFonts w:ascii="Times New Roman" w:hAnsi="Times New Roman"/>
                <w:sz w:val="24"/>
                <w:szCs w:val="24"/>
              </w:rPr>
            </w:pPr>
            <w:r>
              <w:rPr>
                <w:rFonts w:ascii="Times New Roman" w:hAnsi="Times New Roman"/>
                <w:sz w:val="24"/>
                <w:szCs w:val="24"/>
              </w:rPr>
              <w:lastRenderedPageBreak/>
              <w:t xml:space="preserve">        </w:t>
            </w:r>
            <w:r w:rsidRPr="00B34894">
              <w:rPr>
                <w:rFonts w:ascii="Times New Roman" w:hAnsi="Times New Roman"/>
                <w:sz w:val="24"/>
                <w:szCs w:val="24"/>
              </w:rPr>
              <w:t>1</w:t>
            </w:r>
          </w:p>
        </w:tc>
      </w:tr>
    </w:tbl>
    <w:p w:rsidR="00CD2EB7" w:rsidRPr="00B34894" w:rsidRDefault="00CD2EB7" w:rsidP="00CD2EB7">
      <w:pPr>
        <w:rPr>
          <w:rFonts w:ascii="Times New Roman" w:hAnsi="Times New Roman"/>
          <w:color w:val="000000"/>
          <w:sz w:val="24"/>
          <w:szCs w:val="24"/>
          <w:lang w:eastAsia="en-US"/>
        </w:rPr>
      </w:pPr>
    </w:p>
    <w:p w:rsidR="00761EE9" w:rsidRPr="00B34894" w:rsidRDefault="00761EE9" w:rsidP="003119F9">
      <w:pPr>
        <w:rPr>
          <w:rFonts w:ascii="Times New Roman" w:hAnsi="Times New Roman"/>
          <w:color w:val="000000"/>
          <w:sz w:val="24"/>
          <w:szCs w:val="24"/>
          <w:lang w:eastAsia="en-US"/>
        </w:rPr>
      </w:pPr>
    </w:p>
    <w:p w:rsidR="00761EE9" w:rsidRPr="00B34894" w:rsidRDefault="00761EE9" w:rsidP="003119F9">
      <w:pPr>
        <w:shd w:val="clear" w:color="auto" w:fill="FFFFFF"/>
        <w:spacing w:before="100" w:beforeAutospacing="1" w:afterAutospacing="1" w:line="240" w:lineRule="auto"/>
        <w:outlineLvl w:val="4"/>
        <w:rPr>
          <w:rFonts w:ascii="Times New Roman" w:hAnsi="Times New Roman"/>
          <w:b/>
          <w:bCs/>
          <w:sz w:val="24"/>
          <w:szCs w:val="20"/>
        </w:rPr>
      </w:pPr>
      <w:r w:rsidRPr="00B34894">
        <w:rPr>
          <w:rFonts w:ascii="Times New Roman" w:hAnsi="Times New Roman"/>
          <w:b/>
          <w:bCs/>
          <w:sz w:val="24"/>
          <w:szCs w:val="20"/>
        </w:rPr>
        <w:t>3.3.  Описание кадровых условий реализации основной образовательной пр</w:t>
      </w:r>
      <w:r w:rsidR="00C76EE5">
        <w:rPr>
          <w:rFonts w:ascii="Times New Roman" w:hAnsi="Times New Roman"/>
          <w:b/>
          <w:bCs/>
          <w:sz w:val="24"/>
          <w:szCs w:val="20"/>
        </w:rPr>
        <w:t>ограммы среднего общего</w:t>
      </w:r>
      <w:r w:rsidRPr="00B34894">
        <w:rPr>
          <w:rFonts w:ascii="Times New Roman" w:hAnsi="Times New Roman"/>
          <w:b/>
          <w:bCs/>
          <w:sz w:val="24"/>
          <w:szCs w:val="20"/>
        </w:rPr>
        <w:t xml:space="preserve"> образования</w:t>
      </w:r>
    </w:p>
    <w:p w:rsidR="00761EE9" w:rsidRPr="00B34894" w:rsidRDefault="00761EE9" w:rsidP="003119F9">
      <w:pPr>
        <w:jc w:val="center"/>
        <w:rPr>
          <w:rFonts w:ascii="Times New Roman" w:hAnsi="Times New Roman"/>
          <w:b/>
          <w:sz w:val="24"/>
          <w:szCs w:val="28"/>
        </w:rPr>
      </w:pPr>
      <w:r w:rsidRPr="00B34894">
        <w:rPr>
          <w:rFonts w:ascii="Times New Roman" w:hAnsi="Times New Roman"/>
          <w:b/>
          <w:sz w:val="24"/>
          <w:szCs w:val="28"/>
        </w:rPr>
        <w:t xml:space="preserve"> Кадровый состав педагогического коллектива</w:t>
      </w:r>
    </w:p>
    <w:p w:rsidR="00761EE9" w:rsidRPr="00B34894" w:rsidRDefault="00761EE9" w:rsidP="003119F9">
      <w:pPr>
        <w:jc w:val="center"/>
        <w:rPr>
          <w:rFonts w:ascii="Times New Roman" w:hAnsi="Times New Roman"/>
          <w:sz w:val="24"/>
          <w:szCs w:val="28"/>
        </w:rPr>
      </w:pPr>
      <w:r w:rsidRPr="00B34894">
        <w:rPr>
          <w:rFonts w:ascii="Times New Roman" w:hAnsi="Times New Roman"/>
          <w:sz w:val="24"/>
          <w:szCs w:val="28"/>
        </w:rPr>
        <w:t>МБОУ СОШ №2 имени В.Н. Михайлова</w:t>
      </w:r>
    </w:p>
    <w:p w:rsidR="00761EE9" w:rsidRPr="00B34894" w:rsidRDefault="00761EE9" w:rsidP="003119F9">
      <w:pPr>
        <w:tabs>
          <w:tab w:val="num" w:pos="1152"/>
        </w:tabs>
        <w:jc w:val="both"/>
        <w:rPr>
          <w:rFonts w:ascii="Times New Roman" w:hAnsi="Times New Roman"/>
          <w:sz w:val="24"/>
          <w:szCs w:val="24"/>
        </w:rPr>
      </w:pPr>
      <w:r w:rsidRPr="00B34894">
        <w:rPr>
          <w:rFonts w:ascii="Times New Roman" w:hAnsi="Times New Roman"/>
          <w:szCs w:val="28"/>
        </w:rPr>
        <w:tab/>
      </w:r>
      <w:r w:rsidRPr="00B34894">
        <w:rPr>
          <w:rFonts w:ascii="Times New Roman" w:hAnsi="Times New Roman"/>
          <w:sz w:val="24"/>
          <w:szCs w:val="24"/>
        </w:rPr>
        <w:t>Анализ качественного состава педагогических кадров школы позволяет сделать вывод о том, что кадровое обеспечение школы соответствует заявленному учебному плану на 2014-2015 учебный год. Эффективная работа по организации учебно-воспитательного процесса возможна благодаря качественному составу педагогических кадров школы.</w:t>
      </w:r>
    </w:p>
    <w:p w:rsidR="00761EE9" w:rsidRPr="00B34894" w:rsidRDefault="00761EE9" w:rsidP="003119F9">
      <w:pPr>
        <w:ind w:firstLine="708"/>
        <w:jc w:val="both"/>
        <w:rPr>
          <w:rFonts w:ascii="Times New Roman" w:hAnsi="Times New Roman"/>
          <w:sz w:val="24"/>
          <w:szCs w:val="24"/>
        </w:rPr>
      </w:pPr>
      <w:r w:rsidRPr="00B34894">
        <w:rPr>
          <w:rFonts w:ascii="Times New Roman" w:hAnsi="Times New Roman"/>
          <w:sz w:val="24"/>
          <w:szCs w:val="24"/>
        </w:rPr>
        <w:t>Педагогические кадры школы – это грамотные, владеющие методикой преподавания предмета специалисты, обеспечивающие стабильную результативность в обучении и воспитании учащихся, обладающие качественным  уровнем теоретической подготовки, профессионального и педагогического мастерства. Педагогический коллектив школы работает как единый организм, обеспечивая систему условий, формирующих у обучающихся способности к самопознанию, саморазвитию и самосовершенствованию через раскрытие творческих и интеллектуальных возможностей личности.</w:t>
      </w:r>
    </w:p>
    <w:p w:rsidR="00761EE9" w:rsidRPr="00B34894" w:rsidRDefault="00761EE9" w:rsidP="003119F9">
      <w:pPr>
        <w:jc w:val="both"/>
        <w:rPr>
          <w:rFonts w:ascii="Times New Roman" w:hAnsi="Times New Roman"/>
          <w:sz w:val="24"/>
          <w:szCs w:val="24"/>
        </w:rPr>
      </w:pPr>
    </w:p>
    <w:p w:rsidR="00761EE9" w:rsidRPr="00B34894" w:rsidRDefault="00761EE9" w:rsidP="003119F9">
      <w:pPr>
        <w:jc w:val="both"/>
        <w:rPr>
          <w:rFonts w:ascii="Times New Roman" w:hAnsi="Times New Roman"/>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Распределение кадрового состава по образованию:</w:t>
      </w:r>
    </w:p>
    <w:p w:rsidR="009E4D63" w:rsidRDefault="00761EE9" w:rsidP="003119F9">
      <w:pPr>
        <w:jc w:val="both"/>
        <w:rPr>
          <w:rFonts w:ascii="Times New Roman" w:hAnsi="Times New Roman"/>
          <w:sz w:val="24"/>
          <w:szCs w:val="24"/>
        </w:rPr>
      </w:pPr>
      <w:r w:rsidRPr="00B34894">
        <w:rPr>
          <w:rFonts w:ascii="Times New Roman" w:hAnsi="Times New Roman"/>
          <w:sz w:val="24"/>
          <w:szCs w:val="24"/>
        </w:rPr>
        <w:t>Всего в старших классах (10-11) работает – 16</w:t>
      </w:r>
      <w:r w:rsidR="009E4D63">
        <w:rPr>
          <w:rFonts w:ascii="Times New Roman" w:hAnsi="Times New Roman"/>
          <w:sz w:val="24"/>
          <w:szCs w:val="24"/>
        </w:rPr>
        <w:t xml:space="preserve"> человек, совместителей – нет. </w:t>
      </w: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Распределение по образованию:</w:t>
      </w:r>
    </w:p>
    <w:p w:rsidR="00761EE9" w:rsidRPr="00B34894" w:rsidRDefault="00761EE9" w:rsidP="0012133F">
      <w:pPr>
        <w:numPr>
          <w:ilvl w:val="0"/>
          <w:numId w:val="69"/>
        </w:numPr>
        <w:jc w:val="both"/>
        <w:rPr>
          <w:rFonts w:ascii="Times New Roman" w:hAnsi="Times New Roman"/>
          <w:sz w:val="24"/>
          <w:szCs w:val="24"/>
        </w:rPr>
      </w:pPr>
      <w:r w:rsidRPr="00B34894">
        <w:rPr>
          <w:rFonts w:ascii="Times New Roman" w:hAnsi="Times New Roman"/>
          <w:sz w:val="24"/>
          <w:szCs w:val="24"/>
        </w:rPr>
        <w:t>Всего с высшим образованием 14  человека (88% от 16),из них:</w:t>
      </w:r>
    </w:p>
    <w:p w:rsidR="00761EE9" w:rsidRPr="009E4D63" w:rsidRDefault="00761EE9" w:rsidP="0012133F">
      <w:pPr>
        <w:numPr>
          <w:ilvl w:val="1"/>
          <w:numId w:val="69"/>
        </w:numPr>
        <w:spacing w:after="0" w:line="240" w:lineRule="auto"/>
        <w:jc w:val="both"/>
        <w:rPr>
          <w:rFonts w:ascii="Times New Roman" w:hAnsi="Times New Roman"/>
          <w:sz w:val="24"/>
          <w:szCs w:val="24"/>
        </w:rPr>
      </w:pPr>
      <w:r w:rsidRPr="00B34894">
        <w:rPr>
          <w:rFonts w:ascii="Times New Roman" w:hAnsi="Times New Roman"/>
          <w:sz w:val="24"/>
          <w:szCs w:val="24"/>
        </w:rPr>
        <w:t>С высшим</w:t>
      </w:r>
      <w:r w:rsidR="009E4D63">
        <w:rPr>
          <w:rFonts w:ascii="Times New Roman" w:hAnsi="Times New Roman"/>
          <w:sz w:val="24"/>
          <w:szCs w:val="24"/>
        </w:rPr>
        <w:t xml:space="preserve"> педагогическим образованием </w:t>
      </w:r>
      <w:r w:rsidRPr="00B34894">
        <w:rPr>
          <w:rFonts w:ascii="Times New Roman" w:hAnsi="Times New Roman"/>
          <w:sz w:val="24"/>
          <w:szCs w:val="24"/>
        </w:rPr>
        <w:t>13 человек (81% от 16);</w:t>
      </w:r>
    </w:p>
    <w:p w:rsidR="00761EE9" w:rsidRPr="00B34894" w:rsidRDefault="00761EE9" w:rsidP="0012133F">
      <w:pPr>
        <w:numPr>
          <w:ilvl w:val="1"/>
          <w:numId w:val="69"/>
        </w:numPr>
        <w:spacing w:after="0" w:line="240" w:lineRule="auto"/>
        <w:jc w:val="both"/>
        <w:rPr>
          <w:rFonts w:ascii="Times New Roman" w:hAnsi="Times New Roman"/>
          <w:sz w:val="24"/>
          <w:szCs w:val="24"/>
        </w:rPr>
      </w:pPr>
      <w:r w:rsidRPr="00B34894">
        <w:rPr>
          <w:rFonts w:ascii="Times New Roman" w:hAnsi="Times New Roman"/>
          <w:sz w:val="24"/>
          <w:szCs w:val="24"/>
        </w:rPr>
        <w:t>С высши</w:t>
      </w:r>
      <w:r w:rsidR="009E4D63">
        <w:rPr>
          <w:rFonts w:ascii="Times New Roman" w:hAnsi="Times New Roman"/>
          <w:sz w:val="24"/>
          <w:szCs w:val="24"/>
        </w:rPr>
        <w:t xml:space="preserve">м непедагогическим образованием </w:t>
      </w:r>
      <w:r w:rsidRPr="00B34894">
        <w:rPr>
          <w:rFonts w:ascii="Times New Roman" w:hAnsi="Times New Roman"/>
          <w:sz w:val="24"/>
          <w:szCs w:val="24"/>
        </w:rPr>
        <w:t>1 человек (6 % от 16);</w:t>
      </w:r>
    </w:p>
    <w:p w:rsidR="00761EE9" w:rsidRPr="00B34894" w:rsidRDefault="00761EE9" w:rsidP="0012133F">
      <w:pPr>
        <w:numPr>
          <w:ilvl w:val="0"/>
          <w:numId w:val="69"/>
        </w:numPr>
        <w:spacing w:after="0" w:line="240" w:lineRule="auto"/>
        <w:jc w:val="both"/>
        <w:rPr>
          <w:rFonts w:ascii="Times New Roman" w:hAnsi="Times New Roman"/>
          <w:sz w:val="24"/>
          <w:szCs w:val="24"/>
        </w:rPr>
      </w:pPr>
      <w:r w:rsidRPr="00B34894">
        <w:rPr>
          <w:rFonts w:ascii="Times New Roman" w:hAnsi="Times New Roman"/>
          <w:sz w:val="24"/>
          <w:szCs w:val="24"/>
        </w:rPr>
        <w:t>Со средним специальным педагогическим образованием 2 человек (12% от 16);</w:t>
      </w:r>
    </w:p>
    <w:p w:rsidR="00761EE9" w:rsidRPr="00B34894" w:rsidRDefault="00761EE9" w:rsidP="003119F9">
      <w:pPr>
        <w:rPr>
          <w:rFonts w:ascii="Times New Roman" w:hAnsi="Times New Roman"/>
          <w:b/>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Качественный состав администрации и педагогического коллектива, работающего в 10-11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75"/>
        <w:gridCol w:w="2250"/>
        <w:gridCol w:w="3016"/>
        <w:gridCol w:w="1726"/>
      </w:tblGrid>
      <w:tr w:rsidR="00761EE9" w:rsidRPr="00B34894" w:rsidTr="004E23D0">
        <w:trPr>
          <w:trHeight w:val="574"/>
        </w:trPr>
        <w:tc>
          <w:tcPr>
            <w:tcW w:w="427" w:type="pct"/>
            <w:vAlign w:val="center"/>
          </w:tcPr>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w:t>
            </w:r>
            <w:proofErr w:type="spellStart"/>
            <w:proofErr w:type="gramStart"/>
            <w:r w:rsidRPr="00B34894">
              <w:rPr>
                <w:rFonts w:ascii="Times New Roman" w:hAnsi="Times New Roman"/>
                <w:b/>
                <w:sz w:val="24"/>
                <w:szCs w:val="24"/>
              </w:rPr>
              <w:t>п</w:t>
            </w:r>
            <w:proofErr w:type="spellEnd"/>
            <w:proofErr w:type="gramEnd"/>
            <w:r w:rsidRPr="00B34894">
              <w:rPr>
                <w:rFonts w:ascii="Times New Roman" w:hAnsi="Times New Roman"/>
                <w:b/>
                <w:sz w:val="24"/>
                <w:szCs w:val="24"/>
              </w:rPr>
              <w:t>/</w:t>
            </w:r>
            <w:proofErr w:type="spellStart"/>
            <w:r w:rsidRPr="00B34894">
              <w:rPr>
                <w:rFonts w:ascii="Times New Roman" w:hAnsi="Times New Roman"/>
                <w:b/>
                <w:sz w:val="24"/>
                <w:szCs w:val="24"/>
              </w:rPr>
              <w:t>п</w:t>
            </w:r>
            <w:proofErr w:type="spellEnd"/>
          </w:p>
        </w:tc>
        <w:tc>
          <w:tcPr>
            <w:tcW w:w="1393" w:type="pct"/>
            <w:vAlign w:val="center"/>
          </w:tcPr>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Фамилия, имя, отчество</w:t>
            </w:r>
          </w:p>
        </w:tc>
        <w:tc>
          <w:tcPr>
            <w:tcW w:w="1059" w:type="pct"/>
            <w:vAlign w:val="center"/>
          </w:tcPr>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sz w:val="24"/>
                <w:szCs w:val="24"/>
              </w:rPr>
              <w:t>Должность</w:t>
            </w:r>
          </w:p>
        </w:tc>
        <w:tc>
          <w:tcPr>
            <w:tcW w:w="1412" w:type="pct"/>
            <w:vAlign w:val="center"/>
          </w:tcPr>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Награды, звания</w:t>
            </w:r>
          </w:p>
        </w:tc>
        <w:tc>
          <w:tcPr>
            <w:tcW w:w="709" w:type="pct"/>
            <w:vAlign w:val="center"/>
          </w:tcPr>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Категория</w:t>
            </w:r>
          </w:p>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руководителя</w:t>
            </w:r>
          </w:p>
          <w:p w:rsidR="00761EE9" w:rsidRPr="00B34894" w:rsidRDefault="00761EE9" w:rsidP="00EE5CC5">
            <w:pPr>
              <w:spacing w:after="0" w:line="240" w:lineRule="auto"/>
              <w:jc w:val="center"/>
              <w:rPr>
                <w:rFonts w:ascii="Times New Roman" w:hAnsi="Times New Roman"/>
                <w:b/>
                <w:sz w:val="24"/>
                <w:szCs w:val="24"/>
              </w:rPr>
            </w:pPr>
            <w:r w:rsidRPr="00B34894">
              <w:rPr>
                <w:rFonts w:ascii="Times New Roman" w:hAnsi="Times New Roman"/>
                <w:b/>
                <w:sz w:val="24"/>
                <w:szCs w:val="24"/>
              </w:rPr>
              <w:t>/учителя</w:t>
            </w:r>
          </w:p>
        </w:tc>
      </w:tr>
      <w:tr w:rsidR="00761EE9" w:rsidRPr="00B34894" w:rsidTr="004E23D0">
        <w:trPr>
          <w:trHeight w:val="625"/>
        </w:trPr>
        <w:tc>
          <w:tcPr>
            <w:tcW w:w="427" w:type="pct"/>
            <w:vAlign w:val="center"/>
          </w:tcPr>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1.</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Иванова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Марина Юрьевна</w:t>
            </w:r>
          </w:p>
        </w:tc>
        <w:tc>
          <w:tcPr>
            <w:tcW w:w="105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Директор,</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Учитель географии</w:t>
            </w:r>
          </w:p>
        </w:tc>
        <w:tc>
          <w:tcPr>
            <w:tcW w:w="141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 xml:space="preserve">Почётный работник общего образования РФ Ветеран труда, </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Почетный Знак</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 xml:space="preserve"> « Благодарю»</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 xml:space="preserve">Почетная Грамота министерства образования </w:t>
            </w:r>
            <w:r w:rsidRPr="00B34894">
              <w:rPr>
                <w:rFonts w:ascii="Times New Roman" w:hAnsi="Times New Roman"/>
                <w:sz w:val="24"/>
                <w:szCs w:val="24"/>
              </w:rPr>
              <w:lastRenderedPageBreak/>
              <w:t>М.О.</w:t>
            </w:r>
          </w:p>
          <w:p w:rsidR="00761EE9" w:rsidRPr="00B34894" w:rsidRDefault="00761EE9" w:rsidP="00EE5CC5">
            <w:pPr>
              <w:spacing w:after="0" w:line="240" w:lineRule="auto"/>
              <w:jc w:val="center"/>
              <w:rPr>
                <w:rFonts w:ascii="Times New Roman" w:hAnsi="Times New Roman"/>
                <w:color w:val="FF0000"/>
                <w:sz w:val="24"/>
                <w:szCs w:val="24"/>
              </w:rPr>
            </w:pPr>
          </w:p>
        </w:tc>
        <w:tc>
          <w:tcPr>
            <w:tcW w:w="70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lastRenderedPageBreak/>
              <w:t>Высшая /</w:t>
            </w:r>
          </w:p>
          <w:p w:rsidR="00761EE9" w:rsidRPr="00B34894" w:rsidRDefault="00761EE9" w:rsidP="00EE5CC5">
            <w:pPr>
              <w:spacing w:after="0" w:line="240" w:lineRule="auto"/>
              <w:jc w:val="center"/>
              <w:rPr>
                <w:rFonts w:ascii="Times New Roman" w:hAnsi="Times New Roman"/>
                <w:sz w:val="24"/>
                <w:szCs w:val="24"/>
              </w:rPr>
            </w:pPr>
            <w:proofErr w:type="spellStart"/>
            <w:r w:rsidRPr="00B34894">
              <w:rPr>
                <w:rFonts w:ascii="Times New Roman" w:hAnsi="Times New Roman"/>
                <w:sz w:val="24"/>
                <w:szCs w:val="24"/>
                <w:lang w:val="en-US"/>
              </w:rPr>
              <w:t>высшая</w:t>
            </w:r>
            <w:proofErr w:type="spellEnd"/>
          </w:p>
        </w:tc>
      </w:tr>
      <w:tr w:rsidR="00761EE9" w:rsidRPr="00B34894" w:rsidTr="004E23D0">
        <w:trPr>
          <w:trHeight w:val="625"/>
        </w:trPr>
        <w:tc>
          <w:tcPr>
            <w:tcW w:w="427" w:type="pct"/>
            <w:vAlign w:val="center"/>
          </w:tcPr>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lastRenderedPageBreak/>
              <w:t>2.</w:t>
            </w:r>
          </w:p>
        </w:tc>
        <w:tc>
          <w:tcPr>
            <w:tcW w:w="1393" w:type="pct"/>
            <w:vAlign w:val="center"/>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Тарасова</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 Светлана Владимировна</w:t>
            </w:r>
          </w:p>
        </w:tc>
        <w:tc>
          <w:tcPr>
            <w:tcW w:w="105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Заместитель директора по УВР по 9-11 классам</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Учитель истории</w:t>
            </w:r>
          </w:p>
        </w:tc>
        <w:tc>
          <w:tcPr>
            <w:tcW w:w="141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Почётный работник общего образования РФ,</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Почетная Грамота министерства образования М.О.</w:t>
            </w:r>
          </w:p>
        </w:tc>
        <w:tc>
          <w:tcPr>
            <w:tcW w:w="70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 /</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3.</w:t>
            </w:r>
          </w:p>
        </w:tc>
        <w:tc>
          <w:tcPr>
            <w:tcW w:w="1393" w:type="pct"/>
            <w:vAlign w:val="center"/>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Аракелян </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Светлана Спиридоновна</w:t>
            </w:r>
          </w:p>
        </w:tc>
        <w:tc>
          <w:tcPr>
            <w:tcW w:w="105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Заместитель директора по ВР,  учитель русского языка и литературы</w:t>
            </w:r>
          </w:p>
        </w:tc>
        <w:tc>
          <w:tcPr>
            <w:tcW w:w="1412" w:type="pct"/>
            <w:vAlign w:val="center"/>
          </w:tcPr>
          <w:p w:rsidR="00761EE9" w:rsidRPr="00B34894" w:rsidRDefault="00761EE9" w:rsidP="00EE5CC5">
            <w:pPr>
              <w:spacing w:after="0"/>
              <w:jc w:val="center"/>
              <w:rPr>
                <w:rFonts w:ascii="Times New Roman" w:hAnsi="Times New Roman"/>
              </w:rPr>
            </w:pPr>
            <w:r w:rsidRPr="00B34894">
              <w:rPr>
                <w:rFonts w:ascii="Times New Roman" w:hAnsi="Times New Roman"/>
                <w:sz w:val="24"/>
                <w:szCs w:val="24"/>
              </w:rPr>
              <w:t>Почетная Грамота министерства образования М.О.</w:t>
            </w:r>
          </w:p>
        </w:tc>
        <w:tc>
          <w:tcPr>
            <w:tcW w:w="70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 /</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4.</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 Семенова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Ирина Владимировна</w:t>
            </w:r>
          </w:p>
        </w:tc>
        <w:tc>
          <w:tcPr>
            <w:tcW w:w="1059" w:type="pct"/>
            <w:vAlign w:val="center"/>
          </w:tcPr>
          <w:p w:rsidR="00761EE9" w:rsidRPr="00B34894" w:rsidRDefault="00761EE9" w:rsidP="00EE5CC5">
            <w:pPr>
              <w:spacing w:after="0"/>
              <w:jc w:val="center"/>
              <w:rPr>
                <w:rFonts w:ascii="Times New Roman" w:hAnsi="Times New Roman"/>
                <w:sz w:val="24"/>
                <w:szCs w:val="24"/>
              </w:rPr>
            </w:pPr>
            <w:r w:rsidRPr="00B34894">
              <w:rPr>
                <w:rFonts w:ascii="Times New Roman" w:hAnsi="Times New Roman"/>
                <w:sz w:val="24"/>
                <w:szCs w:val="24"/>
              </w:rPr>
              <w:t>Заместитель директора по УВР, учитель информатики</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уполномоченный по правам участников образовательного процесса</w:t>
            </w:r>
          </w:p>
        </w:tc>
        <w:tc>
          <w:tcPr>
            <w:tcW w:w="1412" w:type="pct"/>
            <w:vAlign w:val="center"/>
          </w:tcPr>
          <w:p w:rsidR="00761EE9" w:rsidRPr="00B34894" w:rsidRDefault="00761EE9" w:rsidP="00EE5CC5">
            <w:pPr>
              <w:spacing w:after="0"/>
              <w:rPr>
                <w:rFonts w:ascii="Times New Roman" w:hAnsi="Times New Roman"/>
              </w:rPr>
            </w:pPr>
          </w:p>
        </w:tc>
        <w:tc>
          <w:tcPr>
            <w:tcW w:w="709" w:type="pct"/>
            <w:vAlign w:val="center"/>
          </w:tcPr>
          <w:p w:rsidR="00761EE9" w:rsidRPr="00B34894" w:rsidRDefault="00761EE9" w:rsidP="00EE5CC5">
            <w:pPr>
              <w:spacing w:after="0"/>
              <w:jc w:val="center"/>
              <w:rPr>
                <w:rFonts w:ascii="Times New Roman" w:hAnsi="Times New Roman"/>
                <w:sz w:val="24"/>
                <w:szCs w:val="24"/>
              </w:rPr>
            </w:pPr>
            <w:r w:rsidRPr="00B34894">
              <w:rPr>
                <w:rFonts w:ascii="Times New Roman" w:hAnsi="Times New Roman"/>
                <w:sz w:val="24"/>
                <w:szCs w:val="24"/>
              </w:rPr>
              <w:t>Первая /</w:t>
            </w:r>
          </w:p>
          <w:p w:rsidR="00761EE9" w:rsidRPr="00B34894" w:rsidRDefault="00761EE9" w:rsidP="00EE5CC5">
            <w:pPr>
              <w:spacing w:after="0"/>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5.</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Денисюк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Вера Михайловна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русского языка и литературы</w:t>
            </w:r>
          </w:p>
        </w:tc>
        <w:tc>
          <w:tcPr>
            <w:tcW w:w="141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Почётный работник общего образования РФ</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 Ветеран труда </w:t>
            </w:r>
          </w:p>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 xml:space="preserve">6. </w:t>
            </w:r>
          </w:p>
        </w:tc>
        <w:tc>
          <w:tcPr>
            <w:tcW w:w="1393" w:type="pct"/>
            <w:vAlign w:val="center"/>
          </w:tcPr>
          <w:p w:rsidR="00761EE9" w:rsidRPr="00B34894" w:rsidRDefault="00761EE9" w:rsidP="00EE5CC5">
            <w:pPr>
              <w:spacing w:after="0"/>
              <w:rPr>
                <w:rFonts w:ascii="Times New Roman" w:hAnsi="Times New Roman"/>
                <w:sz w:val="24"/>
                <w:szCs w:val="24"/>
              </w:rPr>
            </w:pPr>
            <w:proofErr w:type="spellStart"/>
            <w:r w:rsidRPr="00B34894">
              <w:rPr>
                <w:rFonts w:ascii="Times New Roman" w:hAnsi="Times New Roman"/>
                <w:sz w:val="24"/>
                <w:szCs w:val="24"/>
              </w:rPr>
              <w:t>Тинякова</w:t>
            </w:r>
            <w:proofErr w:type="spellEnd"/>
            <w:r w:rsidRPr="00B34894">
              <w:rPr>
                <w:rFonts w:ascii="Times New Roman" w:hAnsi="Times New Roman"/>
                <w:sz w:val="24"/>
                <w:szCs w:val="24"/>
              </w:rPr>
              <w:t xml:space="preserve">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Оксана Викторовна </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истории, обществознания, права</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7.</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Соколова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Татьяна Николаевна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математики</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8.</w:t>
            </w:r>
          </w:p>
        </w:tc>
        <w:tc>
          <w:tcPr>
            <w:tcW w:w="1393" w:type="pct"/>
            <w:vAlign w:val="center"/>
          </w:tcPr>
          <w:p w:rsidR="00761EE9" w:rsidRPr="00B34894" w:rsidRDefault="00761EE9" w:rsidP="00EE5CC5">
            <w:pPr>
              <w:rPr>
                <w:rFonts w:ascii="Times New Roman" w:hAnsi="Times New Roman"/>
                <w:sz w:val="24"/>
                <w:szCs w:val="24"/>
              </w:rPr>
            </w:pPr>
            <w:proofErr w:type="spellStart"/>
            <w:r w:rsidRPr="00B34894">
              <w:rPr>
                <w:rFonts w:ascii="Times New Roman" w:hAnsi="Times New Roman"/>
                <w:sz w:val="24"/>
                <w:szCs w:val="24"/>
              </w:rPr>
              <w:t>Мосияченко</w:t>
            </w:r>
            <w:proofErr w:type="spellEnd"/>
            <w:r w:rsidRPr="00B34894">
              <w:rPr>
                <w:rFonts w:ascii="Times New Roman" w:hAnsi="Times New Roman"/>
                <w:sz w:val="24"/>
                <w:szCs w:val="24"/>
              </w:rPr>
              <w:t xml:space="preserve"> </w:t>
            </w:r>
          </w:p>
          <w:p w:rsidR="00761EE9" w:rsidRPr="00B34894" w:rsidRDefault="00761EE9" w:rsidP="00EE5CC5">
            <w:pPr>
              <w:rPr>
                <w:rFonts w:ascii="Times New Roman" w:hAnsi="Times New Roman"/>
                <w:sz w:val="24"/>
                <w:szCs w:val="24"/>
              </w:rPr>
            </w:pPr>
            <w:r w:rsidRPr="00B34894">
              <w:rPr>
                <w:rFonts w:ascii="Times New Roman" w:hAnsi="Times New Roman"/>
                <w:sz w:val="24"/>
                <w:szCs w:val="24"/>
              </w:rPr>
              <w:t>Лариса Александровна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физики</w:t>
            </w:r>
          </w:p>
        </w:tc>
        <w:tc>
          <w:tcPr>
            <w:tcW w:w="1412"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 xml:space="preserve"> </w:t>
            </w: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Первая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9.</w:t>
            </w:r>
          </w:p>
        </w:tc>
        <w:tc>
          <w:tcPr>
            <w:tcW w:w="1393" w:type="pct"/>
            <w:vAlign w:val="center"/>
          </w:tcPr>
          <w:p w:rsidR="00761EE9" w:rsidRPr="00B34894" w:rsidRDefault="00761EE9" w:rsidP="00EE5CC5">
            <w:pPr>
              <w:spacing w:after="0"/>
              <w:rPr>
                <w:rFonts w:ascii="Times New Roman" w:hAnsi="Times New Roman"/>
                <w:sz w:val="24"/>
                <w:szCs w:val="24"/>
              </w:rPr>
            </w:pPr>
            <w:proofErr w:type="spellStart"/>
            <w:r w:rsidRPr="00B34894">
              <w:rPr>
                <w:rFonts w:ascii="Times New Roman" w:hAnsi="Times New Roman"/>
                <w:sz w:val="24"/>
                <w:szCs w:val="24"/>
              </w:rPr>
              <w:t>Скороварова</w:t>
            </w:r>
            <w:proofErr w:type="spellEnd"/>
            <w:r w:rsidRPr="00B34894">
              <w:rPr>
                <w:rFonts w:ascii="Times New Roman" w:hAnsi="Times New Roman"/>
                <w:sz w:val="24"/>
                <w:szCs w:val="24"/>
              </w:rPr>
              <w:t xml:space="preserve">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Елена Васильевна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английского языка</w:t>
            </w:r>
          </w:p>
        </w:tc>
        <w:tc>
          <w:tcPr>
            <w:tcW w:w="141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Почетная Грамота</w:t>
            </w:r>
          </w:p>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Министерства Образования Московской области</w:t>
            </w: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 xml:space="preserve">Высшая </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10.</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Рахимова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Раиса Викторовна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английского языка</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 xml:space="preserve">Высшая </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11.</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Чистякова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Екатерина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Алексеевна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химии</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rPr>
                <w:rFonts w:ascii="Times New Roman" w:hAnsi="Times New Roman"/>
                <w:sz w:val="24"/>
                <w:szCs w:val="24"/>
              </w:rPr>
            </w:pPr>
            <w:r w:rsidRPr="00B34894">
              <w:rPr>
                <w:rFonts w:ascii="Times New Roman" w:hAnsi="Times New Roman"/>
                <w:sz w:val="24"/>
                <w:szCs w:val="24"/>
              </w:rPr>
              <w:t xml:space="preserve">   По стажу</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12.</w:t>
            </w:r>
          </w:p>
        </w:tc>
        <w:tc>
          <w:tcPr>
            <w:tcW w:w="1393" w:type="pct"/>
            <w:vAlign w:val="center"/>
          </w:tcPr>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 xml:space="preserve">Пискунов </w:t>
            </w:r>
          </w:p>
          <w:p w:rsidR="00761EE9" w:rsidRPr="00B34894" w:rsidRDefault="00761EE9" w:rsidP="00EE5CC5">
            <w:pPr>
              <w:spacing w:after="0"/>
              <w:rPr>
                <w:rFonts w:ascii="Times New Roman" w:hAnsi="Times New Roman"/>
                <w:sz w:val="24"/>
                <w:szCs w:val="24"/>
              </w:rPr>
            </w:pPr>
            <w:r w:rsidRPr="00B34894">
              <w:rPr>
                <w:rFonts w:ascii="Times New Roman" w:hAnsi="Times New Roman"/>
                <w:sz w:val="24"/>
                <w:szCs w:val="24"/>
              </w:rPr>
              <w:t>Евгений Иванович</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физической культуры</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rPr>
                <w:rFonts w:ascii="Times New Roman" w:hAnsi="Times New Roman"/>
                <w:sz w:val="24"/>
                <w:szCs w:val="24"/>
              </w:rPr>
            </w:pPr>
            <w:r w:rsidRPr="00B34894">
              <w:rPr>
                <w:rFonts w:ascii="Times New Roman" w:hAnsi="Times New Roman"/>
                <w:sz w:val="24"/>
                <w:szCs w:val="24"/>
              </w:rPr>
              <w:t xml:space="preserve">   Высшая</w:t>
            </w:r>
          </w:p>
        </w:tc>
      </w:tr>
      <w:tr w:rsidR="00761EE9" w:rsidRPr="00B34894" w:rsidTr="004E23D0">
        <w:trPr>
          <w:trHeight w:val="625"/>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13.</w:t>
            </w:r>
          </w:p>
        </w:tc>
        <w:tc>
          <w:tcPr>
            <w:tcW w:w="1393" w:type="pct"/>
            <w:vAlign w:val="center"/>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Птицын </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Анатолий Алексеевич</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физической культуры</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 xml:space="preserve">Первая </w:t>
            </w:r>
          </w:p>
        </w:tc>
      </w:tr>
      <w:tr w:rsidR="00761EE9" w:rsidRPr="00B34894" w:rsidTr="004E23D0">
        <w:trPr>
          <w:trHeight w:val="661"/>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lastRenderedPageBreak/>
              <w:t>14.</w:t>
            </w:r>
          </w:p>
        </w:tc>
        <w:tc>
          <w:tcPr>
            <w:tcW w:w="1393" w:type="pct"/>
            <w:vAlign w:val="center"/>
          </w:tcPr>
          <w:p w:rsidR="00761EE9" w:rsidRPr="00B34894" w:rsidRDefault="00761EE9" w:rsidP="00EE5CC5">
            <w:pPr>
              <w:spacing w:after="0" w:line="240" w:lineRule="auto"/>
              <w:rPr>
                <w:rFonts w:ascii="Times New Roman" w:hAnsi="Times New Roman"/>
                <w:sz w:val="24"/>
                <w:szCs w:val="24"/>
              </w:rPr>
            </w:pPr>
            <w:proofErr w:type="spellStart"/>
            <w:r w:rsidRPr="00B34894">
              <w:rPr>
                <w:rFonts w:ascii="Times New Roman" w:hAnsi="Times New Roman"/>
                <w:sz w:val="24"/>
                <w:szCs w:val="24"/>
              </w:rPr>
              <w:t>Олесова</w:t>
            </w:r>
            <w:proofErr w:type="spellEnd"/>
            <w:r w:rsidRPr="00B34894">
              <w:rPr>
                <w:rFonts w:ascii="Times New Roman" w:hAnsi="Times New Roman"/>
                <w:sz w:val="24"/>
                <w:szCs w:val="24"/>
              </w:rPr>
              <w:t xml:space="preserve"> </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Галина Евгеньевна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технологии</w:t>
            </w:r>
          </w:p>
        </w:tc>
        <w:tc>
          <w:tcPr>
            <w:tcW w:w="141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Почётный работник общего образования РФ</w:t>
            </w:r>
            <w:proofErr w:type="gramStart"/>
            <w:r w:rsidRPr="00B34894">
              <w:rPr>
                <w:rFonts w:ascii="Times New Roman" w:hAnsi="Times New Roman"/>
                <w:sz w:val="24"/>
                <w:szCs w:val="24"/>
              </w:rPr>
              <w:t xml:space="preserve"> ,</w:t>
            </w:r>
            <w:proofErr w:type="gramEnd"/>
            <w:r w:rsidRPr="00B34894">
              <w:rPr>
                <w:rFonts w:ascii="Times New Roman" w:hAnsi="Times New Roman"/>
                <w:sz w:val="24"/>
                <w:szCs w:val="24"/>
              </w:rPr>
              <w:t xml:space="preserve"> Ветеран труда </w:t>
            </w: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Высшая</w:t>
            </w:r>
          </w:p>
        </w:tc>
      </w:tr>
      <w:tr w:rsidR="00761EE9" w:rsidRPr="00B34894" w:rsidTr="004E23D0">
        <w:trPr>
          <w:trHeight w:val="661"/>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15.</w:t>
            </w:r>
          </w:p>
        </w:tc>
        <w:tc>
          <w:tcPr>
            <w:tcW w:w="1393" w:type="pct"/>
            <w:vAlign w:val="center"/>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Воякин Юрий Николаевич</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ОБЖ</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Первая</w:t>
            </w:r>
          </w:p>
        </w:tc>
      </w:tr>
      <w:tr w:rsidR="00761EE9" w:rsidRPr="00B34894" w:rsidTr="004E23D0">
        <w:trPr>
          <w:trHeight w:val="661"/>
        </w:trPr>
        <w:tc>
          <w:tcPr>
            <w:tcW w:w="427"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15.</w:t>
            </w:r>
          </w:p>
        </w:tc>
        <w:tc>
          <w:tcPr>
            <w:tcW w:w="1393" w:type="pct"/>
            <w:vAlign w:val="center"/>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Рыбина </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Светлана </w:t>
            </w:r>
          </w:p>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Николаевна</w:t>
            </w:r>
          </w:p>
        </w:tc>
        <w:tc>
          <w:tcPr>
            <w:tcW w:w="105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Учитель МХК</w:t>
            </w:r>
          </w:p>
        </w:tc>
        <w:tc>
          <w:tcPr>
            <w:tcW w:w="1412" w:type="pct"/>
            <w:vAlign w:val="center"/>
          </w:tcPr>
          <w:p w:rsidR="00761EE9" w:rsidRPr="00B34894" w:rsidRDefault="00761EE9" w:rsidP="00EE5CC5">
            <w:pPr>
              <w:jc w:val="center"/>
              <w:rPr>
                <w:rFonts w:ascii="Times New Roman" w:hAnsi="Times New Roman"/>
                <w:sz w:val="24"/>
                <w:szCs w:val="24"/>
              </w:rPr>
            </w:pPr>
          </w:p>
        </w:tc>
        <w:tc>
          <w:tcPr>
            <w:tcW w:w="709" w:type="pct"/>
            <w:vAlign w:val="center"/>
          </w:tcPr>
          <w:p w:rsidR="00761EE9" w:rsidRPr="00B34894" w:rsidRDefault="00761EE9" w:rsidP="00EE5CC5">
            <w:pPr>
              <w:jc w:val="center"/>
              <w:rPr>
                <w:rFonts w:ascii="Times New Roman" w:hAnsi="Times New Roman"/>
                <w:sz w:val="24"/>
                <w:szCs w:val="24"/>
              </w:rPr>
            </w:pPr>
            <w:r w:rsidRPr="00B34894">
              <w:rPr>
                <w:rFonts w:ascii="Times New Roman" w:hAnsi="Times New Roman"/>
                <w:sz w:val="24"/>
                <w:szCs w:val="24"/>
              </w:rPr>
              <w:t>Высшая</w:t>
            </w:r>
          </w:p>
        </w:tc>
      </w:tr>
    </w:tbl>
    <w:p w:rsidR="00761EE9" w:rsidRPr="00B34894" w:rsidRDefault="00761EE9" w:rsidP="003119F9">
      <w:pPr>
        <w:rPr>
          <w:rFonts w:ascii="Times New Roman" w:hAnsi="Times New Roman"/>
          <w:b/>
          <w:color w:val="FF0000"/>
          <w:sz w:val="24"/>
          <w:szCs w:val="24"/>
        </w:rPr>
      </w:pPr>
    </w:p>
    <w:p w:rsidR="00761EE9" w:rsidRPr="00B34894" w:rsidRDefault="00761EE9" w:rsidP="003119F9">
      <w:pPr>
        <w:jc w:val="both"/>
        <w:rPr>
          <w:rFonts w:ascii="Times New Roman" w:hAnsi="Times New Roman"/>
          <w:sz w:val="24"/>
          <w:szCs w:val="24"/>
        </w:rPr>
      </w:pP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Качественный состав кадров по школе  в целом</w:t>
      </w:r>
    </w:p>
    <w:p w:rsidR="00761EE9" w:rsidRPr="00B34894" w:rsidRDefault="00761EE9" w:rsidP="003119F9">
      <w:pPr>
        <w:jc w:val="center"/>
        <w:rPr>
          <w:rFonts w:ascii="Times New Roman" w:hAnsi="Times New Roman"/>
          <w:b/>
          <w:sz w:val="24"/>
          <w:szCs w:val="24"/>
        </w:rPr>
      </w:pPr>
      <w:r w:rsidRPr="00B34894">
        <w:rPr>
          <w:rFonts w:ascii="Times New Roman" w:hAnsi="Times New Roman"/>
          <w:b/>
          <w:sz w:val="24"/>
          <w:szCs w:val="24"/>
        </w:rPr>
        <w:t>Распределение кадрового состава  по категориям</w:t>
      </w:r>
    </w:p>
    <w:p w:rsidR="00761EE9" w:rsidRPr="00B34894" w:rsidRDefault="00761EE9" w:rsidP="003119F9">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1549"/>
        <w:gridCol w:w="1879"/>
        <w:gridCol w:w="2239"/>
        <w:gridCol w:w="2256"/>
      </w:tblGrid>
      <w:tr w:rsidR="00761EE9" w:rsidRPr="00B34894" w:rsidTr="004E23D0">
        <w:tc>
          <w:tcPr>
            <w:tcW w:w="1348"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Учебный год /кол-во чел.</w:t>
            </w:r>
          </w:p>
        </w:tc>
        <w:tc>
          <w:tcPr>
            <w:tcW w:w="714" w:type="pct"/>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Вторая кв. категория</w:t>
            </w:r>
          </w:p>
        </w:tc>
        <w:tc>
          <w:tcPr>
            <w:tcW w:w="866"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Б/</w:t>
            </w:r>
            <w:proofErr w:type="gramStart"/>
            <w:r w:rsidRPr="00B34894">
              <w:rPr>
                <w:rFonts w:ascii="Times New Roman" w:hAnsi="Times New Roman"/>
                <w:b/>
                <w:sz w:val="24"/>
                <w:szCs w:val="24"/>
              </w:rPr>
              <w:t>к</w:t>
            </w:r>
            <w:proofErr w:type="gramEnd"/>
            <w:r w:rsidRPr="00B34894">
              <w:rPr>
                <w:rFonts w:ascii="Times New Roman" w:hAnsi="Times New Roman"/>
                <w:b/>
                <w:sz w:val="24"/>
                <w:szCs w:val="24"/>
              </w:rPr>
              <w:t xml:space="preserve"> </w:t>
            </w:r>
            <w:proofErr w:type="gramStart"/>
            <w:r w:rsidRPr="00B34894">
              <w:rPr>
                <w:rFonts w:ascii="Times New Roman" w:hAnsi="Times New Roman"/>
                <w:b/>
                <w:sz w:val="24"/>
                <w:szCs w:val="24"/>
              </w:rPr>
              <w:t>по</w:t>
            </w:r>
            <w:proofErr w:type="gramEnd"/>
            <w:r w:rsidRPr="00B34894">
              <w:rPr>
                <w:rFonts w:ascii="Times New Roman" w:hAnsi="Times New Roman"/>
                <w:b/>
                <w:sz w:val="24"/>
                <w:szCs w:val="24"/>
              </w:rPr>
              <w:t xml:space="preserve"> стажу, образованию</w:t>
            </w:r>
          </w:p>
        </w:tc>
        <w:tc>
          <w:tcPr>
            <w:tcW w:w="1032"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Первая кв. категория</w:t>
            </w:r>
          </w:p>
        </w:tc>
        <w:tc>
          <w:tcPr>
            <w:tcW w:w="1041" w:type="pct"/>
            <w:vAlign w:val="center"/>
          </w:tcPr>
          <w:p w:rsidR="00761EE9" w:rsidRPr="00B34894" w:rsidRDefault="00761EE9" w:rsidP="00EE5CC5">
            <w:pPr>
              <w:jc w:val="center"/>
              <w:rPr>
                <w:rFonts w:ascii="Times New Roman" w:hAnsi="Times New Roman"/>
                <w:b/>
                <w:sz w:val="24"/>
                <w:szCs w:val="24"/>
              </w:rPr>
            </w:pPr>
            <w:r w:rsidRPr="00B34894">
              <w:rPr>
                <w:rFonts w:ascii="Times New Roman" w:hAnsi="Times New Roman"/>
                <w:b/>
                <w:sz w:val="24"/>
                <w:szCs w:val="24"/>
              </w:rPr>
              <w:t>Высшая кв. категория</w:t>
            </w:r>
          </w:p>
        </w:tc>
      </w:tr>
      <w:tr w:rsidR="00761EE9" w:rsidRPr="00B34894" w:rsidTr="004E23D0">
        <w:tc>
          <w:tcPr>
            <w:tcW w:w="1348" w:type="pct"/>
            <w:vAlign w:val="center"/>
          </w:tcPr>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2011 – 2012</w:t>
            </w:r>
          </w:p>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39 чел.</w:t>
            </w:r>
          </w:p>
        </w:tc>
        <w:tc>
          <w:tcPr>
            <w:tcW w:w="714"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3</w:t>
            </w:r>
          </w:p>
        </w:tc>
        <w:tc>
          <w:tcPr>
            <w:tcW w:w="866"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6</w:t>
            </w:r>
          </w:p>
        </w:tc>
        <w:tc>
          <w:tcPr>
            <w:tcW w:w="103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17</w:t>
            </w:r>
          </w:p>
        </w:tc>
        <w:tc>
          <w:tcPr>
            <w:tcW w:w="1041"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13</w:t>
            </w:r>
          </w:p>
        </w:tc>
      </w:tr>
      <w:tr w:rsidR="00761EE9" w:rsidRPr="00B34894" w:rsidTr="004E23D0">
        <w:tc>
          <w:tcPr>
            <w:tcW w:w="1348" w:type="pct"/>
            <w:vAlign w:val="center"/>
          </w:tcPr>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2012 – 2013</w:t>
            </w:r>
          </w:p>
          <w:p w:rsidR="00761EE9" w:rsidRPr="00B34894" w:rsidRDefault="00761EE9" w:rsidP="00EE5CC5">
            <w:pPr>
              <w:spacing w:after="0"/>
              <w:jc w:val="center"/>
              <w:rPr>
                <w:rFonts w:ascii="Times New Roman" w:hAnsi="Times New Roman"/>
                <w:b/>
                <w:sz w:val="24"/>
                <w:szCs w:val="24"/>
              </w:rPr>
            </w:pPr>
            <w:r w:rsidRPr="00B34894">
              <w:rPr>
                <w:rFonts w:ascii="Times New Roman" w:hAnsi="Times New Roman"/>
                <w:b/>
                <w:sz w:val="24"/>
                <w:szCs w:val="24"/>
              </w:rPr>
              <w:t>39 чел.</w:t>
            </w:r>
          </w:p>
        </w:tc>
        <w:tc>
          <w:tcPr>
            <w:tcW w:w="714"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3</w:t>
            </w:r>
          </w:p>
        </w:tc>
        <w:tc>
          <w:tcPr>
            <w:tcW w:w="866"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8</w:t>
            </w:r>
          </w:p>
        </w:tc>
        <w:tc>
          <w:tcPr>
            <w:tcW w:w="103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12</w:t>
            </w:r>
          </w:p>
        </w:tc>
        <w:tc>
          <w:tcPr>
            <w:tcW w:w="1041"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16</w:t>
            </w:r>
          </w:p>
        </w:tc>
      </w:tr>
      <w:tr w:rsidR="00761EE9" w:rsidRPr="00B34894" w:rsidTr="004E23D0">
        <w:trPr>
          <w:trHeight w:val="787"/>
        </w:trPr>
        <w:tc>
          <w:tcPr>
            <w:tcW w:w="1348" w:type="pct"/>
            <w:vAlign w:val="center"/>
          </w:tcPr>
          <w:p w:rsidR="00761EE9" w:rsidRPr="00B34894" w:rsidRDefault="00761EE9" w:rsidP="00EE5CC5">
            <w:pPr>
              <w:spacing w:after="0"/>
              <w:rPr>
                <w:rFonts w:ascii="Times New Roman" w:hAnsi="Times New Roman"/>
                <w:b/>
                <w:sz w:val="24"/>
                <w:szCs w:val="24"/>
              </w:rPr>
            </w:pPr>
            <w:r w:rsidRPr="00B34894">
              <w:rPr>
                <w:rFonts w:ascii="Times New Roman" w:hAnsi="Times New Roman"/>
                <w:b/>
                <w:sz w:val="24"/>
                <w:szCs w:val="24"/>
              </w:rPr>
              <w:t xml:space="preserve">          2013-2014</w:t>
            </w:r>
          </w:p>
          <w:p w:rsidR="00761EE9" w:rsidRPr="00B34894" w:rsidRDefault="00761EE9" w:rsidP="00EE5CC5">
            <w:pPr>
              <w:spacing w:after="0"/>
              <w:rPr>
                <w:rFonts w:ascii="Times New Roman" w:hAnsi="Times New Roman"/>
                <w:b/>
                <w:sz w:val="24"/>
                <w:szCs w:val="24"/>
              </w:rPr>
            </w:pPr>
            <w:r w:rsidRPr="00B34894">
              <w:rPr>
                <w:rFonts w:ascii="Times New Roman" w:hAnsi="Times New Roman"/>
                <w:b/>
                <w:sz w:val="24"/>
                <w:szCs w:val="24"/>
              </w:rPr>
              <w:t xml:space="preserve">               39 чел.</w:t>
            </w:r>
          </w:p>
        </w:tc>
        <w:tc>
          <w:tcPr>
            <w:tcW w:w="714"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2</w:t>
            </w:r>
          </w:p>
        </w:tc>
        <w:tc>
          <w:tcPr>
            <w:tcW w:w="866"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10</w:t>
            </w:r>
          </w:p>
        </w:tc>
        <w:tc>
          <w:tcPr>
            <w:tcW w:w="1032"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11</w:t>
            </w:r>
          </w:p>
        </w:tc>
        <w:tc>
          <w:tcPr>
            <w:tcW w:w="1041" w:type="pct"/>
            <w:vAlign w:val="center"/>
          </w:tcPr>
          <w:p w:rsidR="00761EE9" w:rsidRPr="00B34894" w:rsidRDefault="00761EE9" w:rsidP="00EE5CC5">
            <w:pPr>
              <w:spacing w:after="0" w:line="240" w:lineRule="auto"/>
              <w:jc w:val="center"/>
              <w:rPr>
                <w:rFonts w:ascii="Times New Roman" w:hAnsi="Times New Roman"/>
                <w:sz w:val="24"/>
                <w:szCs w:val="24"/>
              </w:rPr>
            </w:pPr>
            <w:r w:rsidRPr="00B34894">
              <w:rPr>
                <w:rFonts w:ascii="Times New Roman" w:hAnsi="Times New Roman"/>
                <w:sz w:val="24"/>
                <w:szCs w:val="24"/>
              </w:rPr>
              <w:t>16</w:t>
            </w:r>
          </w:p>
        </w:tc>
      </w:tr>
    </w:tbl>
    <w:p w:rsidR="00761EE9" w:rsidRPr="00B34894" w:rsidRDefault="00761EE9" w:rsidP="003119F9">
      <w:pPr>
        <w:spacing w:after="0"/>
        <w:jc w:val="both"/>
        <w:rPr>
          <w:rFonts w:ascii="Times New Roman" w:hAnsi="Times New Roman"/>
          <w:sz w:val="24"/>
          <w:szCs w:val="24"/>
        </w:rPr>
      </w:pPr>
    </w:p>
    <w:p w:rsidR="00761EE9" w:rsidRPr="00B34894" w:rsidRDefault="00761EE9" w:rsidP="003119F9">
      <w:pPr>
        <w:jc w:val="both"/>
        <w:rPr>
          <w:rFonts w:ascii="Times New Roman" w:hAnsi="Times New Roman"/>
          <w:sz w:val="24"/>
          <w:szCs w:val="24"/>
        </w:rPr>
      </w:pPr>
      <w:r w:rsidRPr="00B34894">
        <w:rPr>
          <w:rFonts w:ascii="Times New Roman" w:hAnsi="Times New Roman"/>
          <w:sz w:val="24"/>
          <w:szCs w:val="24"/>
        </w:rPr>
        <w:t xml:space="preserve">За последние годы наблюдается положительная динамика в </w:t>
      </w:r>
      <w:r w:rsidRPr="00B34894">
        <w:rPr>
          <w:rFonts w:ascii="Times New Roman" w:hAnsi="Times New Roman"/>
          <w:color w:val="FF0000"/>
          <w:sz w:val="24"/>
          <w:szCs w:val="24"/>
        </w:rPr>
        <w:t xml:space="preserve"> </w:t>
      </w:r>
      <w:r w:rsidRPr="00B34894">
        <w:rPr>
          <w:rFonts w:ascii="Times New Roman" w:hAnsi="Times New Roman"/>
          <w:sz w:val="24"/>
          <w:szCs w:val="24"/>
        </w:rPr>
        <w:t>повышении  квалификационных категорий педагогами школы. Постоянный состав педагогов этих категорий сопровождается качественным изменением всего учебно-воспитательного процесса, эффективным управлением, созданием методик и технологий преподавания, направленных на личностно-ориентированное обучение учащихся. Учитель остаётся центральной фигурой процесса обучения и воспитания школьников. Знания учителей, профессиональный талант и увлечённость, доброта и уважение – составляющие успеха обучения учащихся в школы.</w:t>
      </w:r>
    </w:p>
    <w:p w:rsidR="00761EE9" w:rsidRPr="00B34894" w:rsidRDefault="00761EE9" w:rsidP="003119F9">
      <w:pPr>
        <w:rPr>
          <w:rFonts w:ascii="Times New Roman" w:hAnsi="Times New Roman"/>
          <w:b/>
          <w:sz w:val="24"/>
          <w:szCs w:val="24"/>
        </w:rPr>
      </w:pPr>
      <w:r w:rsidRPr="00B34894">
        <w:rPr>
          <w:rFonts w:ascii="Times New Roman" w:hAnsi="Times New Roman"/>
          <w:b/>
          <w:sz w:val="24"/>
          <w:szCs w:val="24"/>
        </w:rPr>
        <w:t>Администрация школы:</w:t>
      </w:r>
    </w:p>
    <w:p w:rsidR="00761EE9" w:rsidRPr="00B34894" w:rsidRDefault="00761EE9" w:rsidP="0012133F">
      <w:pPr>
        <w:numPr>
          <w:ilvl w:val="0"/>
          <w:numId w:val="34"/>
        </w:numPr>
        <w:spacing w:after="0" w:line="240" w:lineRule="auto"/>
        <w:ind w:left="0"/>
        <w:jc w:val="both"/>
        <w:rPr>
          <w:rFonts w:ascii="Times New Roman" w:hAnsi="Times New Roman"/>
          <w:sz w:val="24"/>
          <w:szCs w:val="24"/>
        </w:rPr>
      </w:pPr>
      <w:r w:rsidRPr="00B34894">
        <w:rPr>
          <w:rFonts w:ascii="Times New Roman" w:hAnsi="Times New Roman"/>
          <w:sz w:val="24"/>
          <w:szCs w:val="24"/>
        </w:rPr>
        <w:t>Продолжает эффективную работу по подготовке педагогических кадров к аттестации с целью повышения квалификационных категорий и качества педагогической деятельности учителей-предметников и руководящих кадров школы;</w:t>
      </w:r>
    </w:p>
    <w:p w:rsidR="00761EE9" w:rsidRPr="00B34894" w:rsidRDefault="00761EE9" w:rsidP="0012133F">
      <w:pPr>
        <w:numPr>
          <w:ilvl w:val="0"/>
          <w:numId w:val="34"/>
        </w:numPr>
        <w:spacing w:after="0" w:line="240" w:lineRule="auto"/>
        <w:ind w:left="0"/>
        <w:jc w:val="both"/>
        <w:rPr>
          <w:rFonts w:ascii="Times New Roman" w:hAnsi="Times New Roman"/>
          <w:sz w:val="24"/>
          <w:szCs w:val="24"/>
        </w:rPr>
      </w:pPr>
      <w:r w:rsidRPr="00B34894">
        <w:rPr>
          <w:rFonts w:ascii="Times New Roman" w:hAnsi="Times New Roman"/>
          <w:sz w:val="24"/>
          <w:szCs w:val="24"/>
        </w:rPr>
        <w:t>Полностью стремится укомплектовать штат педагогическими работниками  с целью недопущения вакансий по предметам;</w:t>
      </w:r>
    </w:p>
    <w:p w:rsidR="00761EE9" w:rsidRPr="00B34894" w:rsidRDefault="00761EE9" w:rsidP="0012133F">
      <w:pPr>
        <w:numPr>
          <w:ilvl w:val="0"/>
          <w:numId w:val="34"/>
        </w:numPr>
        <w:spacing w:after="0" w:line="240" w:lineRule="auto"/>
        <w:ind w:left="0"/>
        <w:jc w:val="both"/>
        <w:rPr>
          <w:rFonts w:ascii="Times New Roman" w:hAnsi="Times New Roman"/>
          <w:sz w:val="24"/>
          <w:szCs w:val="24"/>
        </w:rPr>
      </w:pPr>
      <w:r w:rsidRPr="00B34894">
        <w:rPr>
          <w:rFonts w:ascii="Times New Roman" w:hAnsi="Times New Roman"/>
          <w:sz w:val="24"/>
          <w:szCs w:val="24"/>
        </w:rPr>
        <w:t>Не допускает текучести педагогических кадров и руководящих работников школы с целью сохранения преемственности становления и организации всех функций внутришкольного управления;</w:t>
      </w:r>
    </w:p>
    <w:p w:rsidR="00761EE9" w:rsidRPr="00B34894" w:rsidRDefault="00761EE9" w:rsidP="0012133F">
      <w:pPr>
        <w:numPr>
          <w:ilvl w:val="0"/>
          <w:numId w:val="34"/>
        </w:numPr>
        <w:spacing w:after="0" w:line="240" w:lineRule="auto"/>
        <w:ind w:left="0"/>
        <w:jc w:val="both"/>
        <w:rPr>
          <w:rFonts w:ascii="Times New Roman" w:hAnsi="Times New Roman"/>
          <w:sz w:val="24"/>
          <w:szCs w:val="24"/>
        </w:rPr>
      </w:pPr>
      <w:r w:rsidRPr="00B34894">
        <w:rPr>
          <w:rFonts w:ascii="Times New Roman" w:hAnsi="Times New Roman"/>
          <w:sz w:val="24"/>
          <w:szCs w:val="24"/>
        </w:rPr>
        <w:t>Своевременно проводит распределение функциональных обязанностей между заместителями директора по УВР и руководителями структурных подразделений с целью эффективной организации УВП в школе.</w:t>
      </w:r>
    </w:p>
    <w:p w:rsidR="00761EE9" w:rsidRPr="00B34894" w:rsidRDefault="00761EE9" w:rsidP="003119F9">
      <w:pPr>
        <w:pStyle w:val="ad"/>
        <w:jc w:val="left"/>
        <w:rPr>
          <w:sz w:val="24"/>
          <w:szCs w:val="24"/>
        </w:rPr>
      </w:pPr>
    </w:p>
    <w:p w:rsidR="00761EE9" w:rsidRPr="00B34894" w:rsidRDefault="00761EE9" w:rsidP="003119F9">
      <w:pPr>
        <w:pStyle w:val="ad"/>
        <w:rPr>
          <w:sz w:val="24"/>
          <w:szCs w:val="24"/>
        </w:rPr>
      </w:pPr>
    </w:p>
    <w:p w:rsidR="00761EE9" w:rsidRPr="00B34894" w:rsidRDefault="00761EE9" w:rsidP="003119F9">
      <w:pPr>
        <w:pStyle w:val="ad"/>
        <w:rPr>
          <w:sz w:val="24"/>
          <w:szCs w:val="24"/>
        </w:rPr>
      </w:pPr>
      <w:r w:rsidRPr="00B34894">
        <w:rPr>
          <w:sz w:val="24"/>
          <w:szCs w:val="24"/>
        </w:rPr>
        <w:t>Распределение кадрового состава по стажу педагогической работы</w:t>
      </w:r>
    </w:p>
    <w:p w:rsidR="00761EE9" w:rsidRPr="00B34894" w:rsidRDefault="00761EE9" w:rsidP="003119F9">
      <w:pPr>
        <w:pStyle w:val="ad"/>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461"/>
        <w:gridCol w:w="1315"/>
        <w:gridCol w:w="1495"/>
        <w:gridCol w:w="1495"/>
        <w:gridCol w:w="1399"/>
        <w:gridCol w:w="1790"/>
      </w:tblGrid>
      <w:tr w:rsidR="00761EE9" w:rsidRPr="00B34894" w:rsidTr="004E23D0">
        <w:trPr>
          <w:trHeight w:val="528"/>
        </w:trPr>
        <w:tc>
          <w:tcPr>
            <w:tcW w:w="872" w:type="pct"/>
            <w:vMerge w:val="restart"/>
            <w:vAlign w:val="center"/>
          </w:tcPr>
          <w:p w:rsidR="00761EE9" w:rsidRPr="00B34894" w:rsidRDefault="00761EE9" w:rsidP="00EE5CC5">
            <w:pPr>
              <w:pStyle w:val="ad"/>
              <w:spacing w:line="276" w:lineRule="auto"/>
              <w:rPr>
                <w:sz w:val="24"/>
                <w:szCs w:val="24"/>
              </w:rPr>
            </w:pPr>
            <w:r w:rsidRPr="00B34894">
              <w:rPr>
                <w:sz w:val="24"/>
                <w:szCs w:val="24"/>
              </w:rPr>
              <w:t>Учебный год</w:t>
            </w:r>
          </w:p>
        </w:tc>
        <w:tc>
          <w:tcPr>
            <w:tcW w:w="3302" w:type="pct"/>
            <w:gridSpan w:val="5"/>
            <w:vAlign w:val="center"/>
          </w:tcPr>
          <w:p w:rsidR="00761EE9" w:rsidRPr="00B34894" w:rsidRDefault="00761EE9" w:rsidP="00EE5CC5">
            <w:pPr>
              <w:pStyle w:val="ad"/>
              <w:spacing w:line="276" w:lineRule="auto"/>
              <w:rPr>
                <w:sz w:val="24"/>
                <w:szCs w:val="24"/>
              </w:rPr>
            </w:pPr>
            <w:r w:rsidRPr="00B34894">
              <w:rPr>
                <w:sz w:val="24"/>
                <w:szCs w:val="24"/>
              </w:rPr>
              <w:t>Стаж работы</w:t>
            </w:r>
          </w:p>
        </w:tc>
        <w:tc>
          <w:tcPr>
            <w:tcW w:w="826" w:type="pct"/>
            <w:vMerge w:val="restart"/>
            <w:vAlign w:val="center"/>
          </w:tcPr>
          <w:p w:rsidR="00761EE9" w:rsidRPr="00B34894" w:rsidRDefault="00761EE9" w:rsidP="00EE5CC5">
            <w:pPr>
              <w:pStyle w:val="ad"/>
              <w:spacing w:line="276" w:lineRule="auto"/>
              <w:rPr>
                <w:sz w:val="24"/>
                <w:szCs w:val="24"/>
              </w:rPr>
            </w:pPr>
            <w:r w:rsidRPr="00B34894">
              <w:rPr>
                <w:sz w:val="24"/>
                <w:szCs w:val="24"/>
              </w:rPr>
              <w:t>Итого</w:t>
            </w:r>
          </w:p>
        </w:tc>
      </w:tr>
      <w:tr w:rsidR="00761EE9" w:rsidRPr="00B34894" w:rsidTr="004E23D0">
        <w:trPr>
          <w:trHeight w:val="447"/>
        </w:trPr>
        <w:tc>
          <w:tcPr>
            <w:tcW w:w="872" w:type="pct"/>
            <w:vMerge/>
            <w:vAlign w:val="center"/>
          </w:tcPr>
          <w:p w:rsidR="00761EE9" w:rsidRPr="00B34894" w:rsidRDefault="00761EE9" w:rsidP="00EE5CC5">
            <w:pPr>
              <w:spacing w:after="0" w:line="240" w:lineRule="auto"/>
              <w:rPr>
                <w:rFonts w:ascii="Times New Roman" w:hAnsi="Times New Roman"/>
                <w:sz w:val="24"/>
                <w:szCs w:val="24"/>
              </w:rPr>
            </w:pPr>
          </w:p>
        </w:tc>
        <w:tc>
          <w:tcPr>
            <w:tcW w:w="674" w:type="pct"/>
            <w:vAlign w:val="center"/>
          </w:tcPr>
          <w:p w:rsidR="00761EE9" w:rsidRPr="00B34894" w:rsidRDefault="00761EE9" w:rsidP="00EE5CC5">
            <w:pPr>
              <w:pStyle w:val="ad"/>
              <w:spacing w:line="276" w:lineRule="auto"/>
              <w:rPr>
                <w:sz w:val="24"/>
                <w:szCs w:val="24"/>
              </w:rPr>
            </w:pPr>
            <w:r w:rsidRPr="00B34894">
              <w:rPr>
                <w:sz w:val="24"/>
                <w:szCs w:val="24"/>
              </w:rPr>
              <w:t>До 2 лет</w:t>
            </w:r>
          </w:p>
        </w:tc>
        <w:tc>
          <w:tcPr>
            <w:tcW w:w="606" w:type="pct"/>
            <w:vAlign w:val="center"/>
          </w:tcPr>
          <w:p w:rsidR="00761EE9" w:rsidRPr="00B34894" w:rsidRDefault="00761EE9" w:rsidP="00EE5CC5">
            <w:pPr>
              <w:pStyle w:val="ad"/>
              <w:spacing w:line="276" w:lineRule="auto"/>
              <w:rPr>
                <w:sz w:val="24"/>
                <w:szCs w:val="24"/>
              </w:rPr>
            </w:pPr>
            <w:r w:rsidRPr="00B34894">
              <w:rPr>
                <w:sz w:val="24"/>
                <w:szCs w:val="24"/>
              </w:rPr>
              <w:t xml:space="preserve">От 2 </w:t>
            </w:r>
          </w:p>
          <w:p w:rsidR="00761EE9" w:rsidRPr="00B34894" w:rsidRDefault="00761EE9" w:rsidP="00EE5CC5">
            <w:pPr>
              <w:pStyle w:val="ad"/>
              <w:spacing w:line="276" w:lineRule="auto"/>
              <w:rPr>
                <w:sz w:val="24"/>
                <w:szCs w:val="24"/>
              </w:rPr>
            </w:pPr>
            <w:r w:rsidRPr="00B34894">
              <w:rPr>
                <w:sz w:val="24"/>
                <w:szCs w:val="24"/>
              </w:rPr>
              <w:t>до 5 лет</w:t>
            </w:r>
          </w:p>
        </w:tc>
        <w:tc>
          <w:tcPr>
            <w:tcW w:w="689" w:type="pct"/>
            <w:vAlign w:val="center"/>
          </w:tcPr>
          <w:p w:rsidR="00761EE9" w:rsidRPr="00B34894" w:rsidRDefault="00761EE9" w:rsidP="00EE5CC5">
            <w:pPr>
              <w:pStyle w:val="ad"/>
              <w:spacing w:line="276" w:lineRule="auto"/>
              <w:rPr>
                <w:sz w:val="24"/>
                <w:szCs w:val="24"/>
              </w:rPr>
            </w:pPr>
            <w:r w:rsidRPr="00B34894">
              <w:rPr>
                <w:sz w:val="24"/>
                <w:szCs w:val="24"/>
              </w:rPr>
              <w:t xml:space="preserve">От 5 </w:t>
            </w:r>
          </w:p>
          <w:p w:rsidR="00761EE9" w:rsidRPr="00B34894" w:rsidRDefault="00761EE9" w:rsidP="00EE5CC5">
            <w:pPr>
              <w:pStyle w:val="ad"/>
              <w:spacing w:line="276" w:lineRule="auto"/>
              <w:rPr>
                <w:sz w:val="24"/>
                <w:szCs w:val="24"/>
              </w:rPr>
            </w:pPr>
            <w:r w:rsidRPr="00B34894">
              <w:rPr>
                <w:sz w:val="24"/>
                <w:szCs w:val="24"/>
              </w:rPr>
              <w:t>до10 лет</w:t>
            </w:r>
          </w:p>
        </w:tc>
        <w:tc>
          <w:tcPr>
            <w:tcW w:w="689" w:type="pct"/>
            <w:vAlign w:val="center"/>
          </w:tcPr>
          <w:p w:rsidR="00761EE9" w:rsidRPr="00B34894" w:rsidRDefault="00761EE9" w:rsidP="00EE5CC5">
            <w:pPr>
              <w:pStyle w:val="ad"/>
              <w:spacing w:line="276" w:lineRule="auto"/>
              <w:rPr>
                <w:sz w:val="24"/>
                <w:szCs w:val="24"/>
              </w:rPr>
            </w:pPr>
            <w:r w:rsidRPr="00B34894">
              <w:rPr>
                <w:sz w:val="24"/>
                <w:szCs w:val="24"/>
              </w:rPr>
              <w:t xml:space="preserve">От 10 </w:t>
            </w:r>
          </w:p>
          <w:p w:rsidR="00761EE9" w:rsidRPr="00B34894" w:rsidRDefault="00761EE9" w:rsidP="00EE5CC5">
            <w:pPr>
              <w:pStyle w:val="ad"/>
              <w:spacing w:line="276" w:lineRule="auto"/>
              <w:rPr>
                <w:sz w:val="24"/>
                <w:szCs w:val="24"/>
              </w:rPr>
            </w:pPr>
            <w:r w:rsidRPr="00B34894">
              <w:rPr>
                <w:sz w:val="24"/>
                <w:szCs w:val="24"/>
              </w:rPr>
              <w:t>до 20 лет</w:t>
            </w:r>
          </w:p>
        </w:tc>
        <w:tc>
          <w:tcPr>
            <w:tcW w:w="645" w:type="pct"/>
            <w:vAlign w:val="center"/>
          </w:tcPr>
          <w:p w:rsidR="00761EE9" w:rsidRPr="00B34894" w:rsidRDefault="00761EE9" w:rsidP="00EE5CC5">
            <w:pPr>
              <w:pStyle w:val="ad"/>
              <w:spacing w:line="276" w:lineRule="auto"/>
              <w:rPr>
                <w:sz w:val="24"/>
                <w:szCs w:val="24"/>
              </w:rPr>
            </w:pPr>
            <w:r w:rsidRPr="00B34894">
              <w:rPr>
                <w:sz w:val="24"/>
                <w:szCs w:val="24"/>
              </w:rPr>
              <w:t>Свыше 20 лет</w:t>
            </w:r>
          </w:p>
        </w:tc>
        <w:tc>
          <w:tcPr>
            <w:tcW w:w="826" w:type="pct"/>
            <w:vMerge/>
            <w:vAlign w:val="center"/>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rPr>
          <w:trHeight w:val="371"/>
        </w:trPr>
        <w:tc>
          <w:tcPr>
            <w:tcW w:w="872" w:type="pct"/>
            <w:vAlign w:val="center"/>
          </w:tcPr>
          <w:p w:rsidR="00761EE9" w:rsidRPr="00B34894" w:rsidRDefault="00761EE9" w:rsidP="00EE5CC5">
            <w:pPr>
              <w:pStyle w:val="ad"/>
              <w:spacing w:line="276" w:lineRule="auto"/>
              <w:jc w:val="left"/>
              <w:rPr>
                <w:sz w:val="24"/>
                <w:szCs w:val="24"/>
              </w:rPr>
            </w:pPr>
            <w:r w:rsidRPr="00B34894">
              <w:rPr>
                <w:sz w:val="24"/>
                <w:szCs w:val="24"/>
              </w:rPr>
              <w:t xml:space="preserve">   2011 - 2012</w:t>
            </w:r>
          </w:p>
        </w:tc>
        <w:tc>
          <w:tcPr>
            <w:tcW w:w="674" w:type="pct"/>
            <w:vAlign w:val="center"/>
          </w:tcPr>
          <w:p w:rsidR="00761EE9" w:rsidRPr="00B34894" w:rsidRDefault="00761EE9" w:rsidP="00EE5CC5">
            <w:pPr>
              <w:pStyle w:val="ad"/>
              <w:spacing w:line="276" w:lineRule="auto"/>
              <w:rPr>
                <w:b w:val="0"/>
                <w:sz w:val="24"/>
                <w:szCs w:val="24"/>
              </w:rPr>
            </w:pPr>
            <w:r w:rsidRPr="00B34894">
              <w:rPr>
                <w:b w:val="0"/>
                <w:sz w:val="24"/>
                <w:szCs w:val="24"/>
              </w:rPr>
              <w:t>2</w:t>
            </w:r>
          </w:p>
        </w:tc>
        <w:tc>
          <w:tcPr>
            <w:tcW w:w="606" w:type="pct"/>
            <w:vAlign w:val="center"/>
          </w:tcPr>
          <w:p w:rsidR="00761EE9" w:rsidRPr="00B34894" w:rsidRDefault="00761EE9" w:rsidP="00EE5CC5">
            <w:pPr>
              <w:pStyle w:val="ad"/>
              <w:spacing w:line="276" w:lineRule="auto"/>
              <w:rPr>
                <w:b w:val="0"/>
                <w:sz w:val="24"/>
                <w:szCs w:val="24"/>
              </w:rPr>
            </w:pPr>
            <w:r w:rsidRPr="00B34894">
              <w:rPr>
                <w:b w:val="0"/>
                <w:sz w:val="24"/>
                <w:szCs w:val="24"/>
              </w:rPr>
              <w:t>3</w:t>
            </w:r>
          </w:p>
        </w:tc>
        <w:tc>
          <w:tcPr>
            <w:tcW w:w="689" w:type="pct"/>
            <w:vAlign w:val="center"/>
          </w:tcPr>
          <w:p w:rsidR="00761EE9" w:rsidRPr="00B34894" w:rsidRDefault="00761EE9" w:rsidP="00EE5CC5">
            <w:pPr>
              <w:pStyle w:val="ad"/>
              <w:spacing w:line="276" w:lineRule="auto"/>
              <w:rPr>
                <w:b w:val="0"/>
                <w:sz w:val="24"/>
                <w:szCs w:val="24"/>
              </w:rPr>
            </w:pPr>
            <w:r w:rsidRPr="00B34894">
              <w:rPr>
                <w:b w:val="0"/>
                <w:sz w:val="24"/>
                <w:szCs w:val="24"/>
              </w:rPr>
              <w:t>3</w:t>
            </w:r>
          </w:p>
        </w:tc>
        <w:tc>
          <w:tcPr>
            <w:tcW w:w="689" w:type="pct"/>
            <w:vAlign w:val="center"/>
          </w:tcPr>
          <w:p w:rsidR="00761EE9" w:rsidRPr="00B34894" w:rsidRDefault="00761EE9" w:rsidP="00EE5CC5">
            <w:pPr>
              <w:pStyle w:val="ad"/>
              <w:spacing w:line="276" w:lineRule="auto"/>
              <w:jc w:val="left"/>
              <w:rPr>
                <w:b w:val="0"/>
                <w:sz w:val="24"/>
                <w:szCs w:val="24"/>
              </w:rPr>
            </w:pPr>
            <w:r w:rsidRPr="00B34894">
              <w:rPr>
                <w:b w:val="0"/>
                <w:sz w:val="24"/>
                <w:szCs w:val="24"/>
              </w:rPr>
              <w:t xml:space="preserve">          9</w:t>
            </w:r>
          </w:p>
        </w:tc>
        <w:tc>
          <w:tcPr>
            <w:tcW w:w="645" w:type="pct"/>
            <w:vAlign w:val="center"/>
          </w:tcPr>
          <w:p w:rsidR="00761EE9" w:rsidRPr="00B34894" w:rsidRDefault="00761EE9" w:rsidP="00EE5CC5">
            <w:pPr>
              <w:pStyle w:val="ad"/>
              <w:spacing w:line="276" w:lineRule="auto"/>
              <w:rPr>
                <w:b w:val="0"/>
                <w:sz w:val="24"/>
                <w:szCs w:val="24"/>
              </w:rPr>
            </w:pPr>
            <w:r w:rsidRPr="00B34894">
              <w:rPr>
                <w:b w:val="0"/>
                <w:sz w:val="24"/>
                <w:szCs w:val="24"/>
              </w:rPr>
              <w:t>22</w:t>
            </w:r>
          </w:p>
        </w:tc>
        <w:tc>
          <w:tcPr>
            <w:tcW w:w="826" w:type="pct"/>
            <w:vAlign w:val="center"/>
          </w:tcPr>
          <w:p w:rsidR="00761EE9" w:rsidRPr="00B34894" w:rsidRDefault="00761EE9" w:rsidP="00EE5CC5">
            <w:pPr>
              <w:pStyle w:val="ad"/>
              <w:spacing w:line="276" w:lineRule="auto"/>
              <w:jc w:val="left"/>
              <w:rPr>
                <w:sz w:val="24"/>
                <w:szCs w:val="24"/>
              </w:rPr>
            </w:pPr>
            <w:r w:rsidRPr="00B34894">
              <w:rPr>
                <w:sz w:val="24"/>
                <w:szCs w:val="24"/>
              </w:rPr>
              <w:t xml:space="preserve">          39</w:t>
            </w:r>
          </w:p>
        </w:tc>
      </w:tr>
      <w:tr w:rsidR="00761EE9" w:rsidRPr="00B34894" w:rsidTr="004E23D0">
        <w:trPr>
          <w:trHeight w:val="371"/>
        </w:trPr>
        <w:tc>
          <w:tcPr>
            <w:tcW w:w="872" w:type="pct"/>
            <w:vAlign w:val="center"/>
          </w:tcPr>
          <w:p w:rsidR="00761EE9" w:rsidRPr="00B34894" w:rsidRDefault="00761EE9" w:rsidP="00EE5CC5">
            <w:pPr>
              <w:pStyle w:val="ad"/>
              <w:spacing w:line="276" w:lineRule="auto"/>
              <w:rPr>
                <w:sz w:val="24"/>
                <w:szCs w:val="24"/>
              </w:rPr>
            </w:pPr>
            <w:r w:rsidRPr="00B34894">
              <w:rPr>
                <w:sz w:val="24"/>
                <w:szCs w:val="24"/>
              </w:rPr>
              <w:t>2012  -  2013</w:t>
            </w:r>
          </w:p>
        </w:tc>
        <w:tc>
          <w:tcPr>
            <w:tcW w:w="674" w:type="pct"/>
            <w:vAlign w:val="center"/>
          </w:tcPr>
          <w:p w:rsidR="00761EE9" w:rsidRPr="00B34894" w:rsidRDefault="00761EE9" w:rsidP="00EE5CC5">
            <w:pPr>
              <w:pStyle w:val="ad"/>
              <w:spacing w:line="276" w:lineRule="auto"/>
              <w:rPr>
                <w:b w:val="0"/>
                <w:sz w:val="24"/>
                <w:szCs w:val="24"/>
              </w:rPr>
            </w:pPr>
            <w:r w:rsidRPr="00B34894">
              <w:rPr>
                <w:b w:val="0"/>
                <w:sz w:val="24"/>
                <w:szCs w:val="24"/>
              </w:rPr>
              <w:t>1</w:t>
            </w:r>
          </w:p>
        </w:tc>
        <w:tc>
          <w:tcPr>
            <w:tcW w:w="606" w:type="pct"/>
            <w:vAlign w:val="center"/>
          </w:tcPr>
          <w:p w:rsidR="00761EE9" w:rsidRPr="00B34894" w:rsidRDefault="00761EE9" w:rsidP="00EE5CC5">
            <w:pPr>
              <w:pStyle w:val="ad"/>
              <w:spacing w:line="276" w:lineRule="auto"/>
              <w:rPr>
                <w:b w:val="0"/>
                <w:sz w:val="24"/>
                <w:szCs w:val="24"/>
              </w:rPr>
            </w:pPr>
            <w:r w:rsidRPr="00B34894">
              <w:rPr>
                <w:b w:val="0"/>
                <w:sz w:val="24"/>
                <w:szCs w:val="24"/>
              </w:rPr>
              <w:t>2</w:t>
            </w:r>
          </w:p>
        </w:tc>
        <w:tc>
          <w:tcPr>
            <w:tcW w:w="689" w:type="pct"/>
            <w:vAlign w:val="center"/>
          </w:tcPr>
          <w:p w:rsidR="00761EE9" w:rsidRPr="00B34894" w:rsidRDefault="00761EE9" w:rsidP="00EE5CC5">
            <w:pPr>
              <w:pStyle w:val="ad"/>
              <w:spacing w:line="276" w:lineRule="auto"/>
              <w:rPr>
                <w:b w:val="0"/>
                <w:sz w:val="24"/>
                <w:szCs w:val="24"/>
              </w:rPr>
            </w:pPr>
            <w:r w:rsidRPr="00B34894">
              <w:rPr>
                <w:b w:val="0"/>
                <w:sz w:val="24"/>
                <w:szCs w:val="24"/>
              </w:rPr>
              <w:t>3</w:t>
            </w:r>
          </w:p>
        </w:tc>
        <w:tc>
          <w:tcPr>
            <w:tcW w:w="689" w:type="pct"/>
            <w:vAlign w:val="center"/>
          </w:tcPr>
          <w:p w:rsidR="00761EE9" w:rsidRPr="00B34894" w:rsidRDefault="00761EE9" w:rsidP="00EE5CC5">
            <w:pPr>
              <w:pStyle w:val="ad"/>
              <w:spacing w:line="276" w:lineRule="auto"/>
              <w:rPr>
                <w:b w:val="0"/>
                <w:sz w:val="24"/>
                <w:szCs w:val="24"/>
              </w:rPr>
            </w:pPr>
            <w:r w:rsidRPr="00B34894">
              <w:rPr>
                <w:b w:val="0"/>
                <w:sz w:val="24"/>
                <w:szCs w:val="24"/>
              </w:rPr>
              <w:t>16</w:t>
            </w:r>
          </w:p>
        </w:tc>
        <w:tc>
          <w:tcPr>
            <w:tcW w:w="645" w:type="pct"/>
            <w:vAlign w:val="center"/>
          </w:tcPr>
          <w:p w:rsidR="00761EE9" w:rsidRPr="00B34894" w:rsidRDefault="00761EE9" w:rsidP="00EE5CC5">
            <w:pPr>
              <w:pStyle w:val="ad"/>
              <w:spacing w:line="276" w:lineRule="auto"/>
              <w:rPr>
                <w:b w:val="0"/>
                <w:sz w:val="24"/>
                <w:szCs w:val="24"/>
              </w:rPr>
            </w:pPr>
            <w:r w:rsidRPr="00B34894">
              <w:rPr>
                <w:b w:val="0"/>
                <w:sz w:val="24"/>
                <w:szCs w:val="24"/>
              </w:rPr>
              <w:t>20</w:t>
            </w:r>
          </w:p>
        </w:tc>
        <w:tc>
          <w:tcPr>
            <w:tcW w:w="826" w:type="pct"/>
            <w:vAlign w:val="center"/>
          </w:tcPr>
          <w:p w:rsidR="00761EE9" w:rsidRPr="00B34894" w:rsidRDefault="00761EE9" w:rsidP="00EE5CC5">
            <w:pPr>
              <w:pStyle w:val="ad"/>
              <w:spacing w:line="276" w:lineRule="auto"/>
              <w:rPr>
                <w:sz w:val="24"/>
                <w:szCs w:val="24"/>
              </w:rPr>
            </w:pPr>
            <w:r w:rsidRPr="00B34894">
              <w:rPr>
                <w:sz w:val="24"/>
                <w:szCs w:val="24"/>
              </w:rPr>
              <w:t>39</w:t>
            </w:r>
          </w:p>
        </w:tc>
      </w:tr>
      <w:tr w:rsidR="00761EE9" w:rsidRPr="00B34894" w:rsidTr="004E23D0">
        <w:trPr>
          <w:trHeight w:val="371"/>
        </w:trPr>
        <w:tc>
          <w:tcPr>
            <w:tcW w:w="872" w:type="pct"/>
            <w:vAlign w:val="center"/>
          </w:tcPr>
          <w:p w:rsidR="00761EE9" w:rsidRPr="00B34894" w:rsidRDefault="00761EE9" w:rsidP="00EE5CC5">
            <w:pPr>
              <w:pStyle w:val="ad"/>
              <w:spacing w:line="276" w:lineRule="auto"/>
              <w:jc w:val="left"/>
              <w:rPr>
                <w:sz w:val="24"/>
                <w:szCs w:val="24"/>
              </w:rPr>
            </w:pPr>
            <w:r w:rsidRPr="00B34894">
              <w:rPr>
                <w:sz w:val="24"/>
                <w:szCs w:val="24"/>
              </w:rPr>
              <w:t xml:space="preserve">   2013 - 2014</w:t>
            </w:r>
          </w:p>
        </w:tc>
        <w:tc>
          <w:tcPr>
            <w:tcW w:w="674" w:type="pct"/>
            <w:vAlign w:val="center"/>
          </w:tcPr>
          <w:p w:rsidR="00761EE9" w:rsidRPr="00B34894" w:rsidRDefault="00761EE9" w:rsidP="00EE5CC5">
            <w:pPr>
              <w:pStyle w:val="ad"/>
              <w:spacing w:line="276" w:lineRule="auto"/>
              <w:rPr>
                <w:b w:val="0"/>
                <w:sz w:val="24"/>
                <w:szCs w:val="24"/>
              </w:rPr>
            </w:pPr>
            <w:r w:rsidRPr="00B34894">
              <w:rPr>
                <w:b w:val="0"/>
                <w:sz w:val="24"/>
                <w:szCs w:val="24"/>
              </w:rPr>
              <w:t>3</w:t>
            </w:r>
          </w:p>
        </w:tc>
        <w:tc>
          <w:tcPr>
            <w:tcW w:w="606" w:type="pct"/>
            <w:vAlign w:val="center"/>
          </w:tcPr>
          <w:p w:rsidR="00761EE9" w:rsidRPr="00B34894" w:rsidRDefault="00761EE9" w:rsidP="00EE5CC5">
            <w:pPr>
              <w:pStyle w:val="ad"/>
              <w:spacing w:line="276" w:lineRule="auto"/>
              <w:rPr>
                <w:b w:val="0"/>
                <w:sz w:val="24"/>
                <w:szCs w:val="24"/>
              </w:rPr>
            </w:pPr>
            <w:r w:rsidRPr="00B34894">
              <w:rPr>
                <w:b w:val="0"/>
                <w:sz w:val="24"/>
                <w:szCs w:val="24"/>
              </w:rPr>
              <w:t>-</w:t>
            </w:r>
          </w:p>
        </w:tc>
        <w:tc>
          <w:tcPr>
            <w:tcW w:w="689" w:type="pct"/>
            <w:vAlign w:val="center"/>
          </w:tcPr>
          <w:p w:rsidR="00761EE9" w:rsidRPr="00B34894" w:rsidRDefault="00761EE9" w:rsidP="00EE5CC5">
            <w:pPr>
              <w:pStyle w:val="ad"/>
              <w:spacing w:line="276" w:lineRule="auto"/>
              <w:rPr>
                <w:b w:val="0"/>
                <w:sz w:val="24"/>
                <w:szCs w:val="24"/>
              </w:rPr>
            </w:pPr>
            <w:r w:rsidRPr="00B34894">
              <w:rPr>
                <w:b w:val="0"/>
                <w:sz w:val="24"/>
                <w:szCs w:val="24"/>
              </w:rPr>
              <w:t>5</w:t>
            </w:r>
          </w:p>
        </w:tc>
        <w:tc>
          <w:tcPr>
            <w:tcW w:w="689" w:type="pct"/>
            <w:vAlign w:val="center"/>
          </w:tcPr>
          <w:p w:rsidR="00761EE9" w:rsidRPr="00B34894" w:rsidRDefault="00761EE9" w:rsidP="00EE5CC5">
            <w:pPr>
              <w:pStyle w:val="ad"/>
              <w:spacing w:line="276" w:lineRule="auto"/>
              <w:rPr>
                <w:b w:val="0"/>
                <w:sz w:val="24"/>
                <w:szCs w:val="24"/>
              </w:rPr>
            </w:pPr>
            <w:r w:rsidRPr="00B34894">
              <w:rPr>
                <w:b w:val="0"/>
                <w:sz w:val="24"/>
                <w:szCs w:val="24"/>
              </w:rPr>
              <w:t>8</w:t>
            </w:r>
          </w:p>
        </w:tc>
        <w:tc>
          <w:tcPr>
            <w:tcW w:w="645" w:type="pct"/>
            <w:vAlign w:val="center"/>
          </w:tcPr>
          <w:p w:rsidR="00761EE9" w:rsidRPr="00B34894" w:rsidRDefault="00761EE9" w:rsidP="00EE5CC5">
            <w:pPr>
              <w:pStyle w:val="ad"/>
              <w:spacing w:line="276" w:lineRule="auto"/>
              <w:rPr>
                <w:b w:val="0"/>
                <w:sz w:val="24"/>
                <w:szCs w:val="24"/>
              </w:rPr>
            </w:pPr>
            <w:r w:rsidRPr="00B34894">
              <w:rPr>
                <w:b w:val="0"/>
                <w:sz w:val="24"/>
                <w:szCs w:val="24"/>
              </w:rPr>
              <w:t>23</w:t>
            </w:r>
          </w:p>
        </w:tc>
        <w:tc>
          <w:tcPr>
            <w:tcW w:w="826" w:type="pct"/>
            <w:vAlign w:val="center"/>
          </w:tcPr>
          <w:p w:rsidR="00761EE9" w:rsidRPr="00B34894" w:rsidRDefault="00761EE9" w:rsidP="00EE5CC5">
            <w:pPr>
              <w:pStyle w:val="ad"/>
              <w:spacing w:line="276" w:lineRule="auto"/>
              <w:rPr>
                <w:sz w:val="24"/>
                <w:szCs w:val="24"/>
              </w:rPr>
            </w:pPr>
            <w:r w:rsidRPr="00B34894">
              <w:rPr>
                <w:sz w:val="24"/>
                <w:szCs w:val="24"/>
              </w:rPr>
              <w:t>39</w:t>
            </w:r>
          </w:p>
        </w:tc>
      </w:tr>
    </w:tbl>
    <w:p w:rsidR="00761EE9" w:rsidRPr="00B34894" w:rsidRDefault="00761EE9" w:rsidP="003119F9">
      <w:pPr>
        <w:pStyle w:val="ad"/>
        <w:jc w:val="left"/>
        <w:rPr>
          <w:sz w:val="24"/>
          <w:szCs w:val="24"/>
        </w:rPr>
      </w:pPr>
    </w:p>
    <w:p w:rsidR="00761EE9" w:rsidRPr="00B34894" w:rsidRDefault="00761EE9" w:rsidP="003119F9">
      <w:pPr>
        <w:pStyle w:val="ad"/>
        <w:jc w:val="left"/>
        <w:rPr>
          <w:sz w:val="24"/>
          <w:szCs w:val="24"/>
        </w:rPr>
      </w:pPr>
      <w:r w:rsidRPr="00B34894">
        <w:rPr>
          <w:sz w:val="24"/>
          <w:szCs w:val="24"/>
        </w:rPr>
        <w:t xml:space="preserve">                                            </w:t>
      </w:r>
    </w:p>
    <w:p w:rsidR="00761EE9" w:rsidRPr="00B34894" w:rsidRDefault="00761EE9" w:rsidP="003119F9">
      <w:pPr>
        <w:pStyle w:val="ad"/>
        <w:jc w:val="left"/>
        <w:rPr>
          <w:sz w:val="24"/>
          <w:szCs w:val="24"/>
        </w:rPr>
      </w:pPr>
    </w:p>
    <w:p w:rsidR="00761EE9" w:rsidRPr="00B34894" w:rsidRDefault="00761EE9" w:rsidP="003119F9">
      <w:pPr>
        <w:pStyle w:val="ad"/>
        <w:jc w:val="left"/>
        <w:rPr>
          <w:sz w:val="24"/>
          <w:szCs w:val="24"/>
        </w:rPr>
      </w:pPr>
      <w:r w:rsidRPr="00B34894">
        <w:rPr>
          <w:sz w:val="24"/>
          <w:szCs w:val="24"/>
        </w:rPr>
        <w:t xml:space="preserve">                                                   Кадры по возрасту</w:t>
      </w:r>
    </w:p>
    <w:p w:rsidR="00761EE9" w:rsidRPr="00B34894" w:rsidRDefault="00761EE9" w:rsidP="003119F9">
      <w:pPr>
        <w:pStyle w:val="ad"/>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638"/>
        <w:gridCol w:w="1668"/>
        <w:gridCol w:w="1668"/>
        <w:gridCol w:w="1594"/>
        <w:gridCol w:w="2312"/>
      </w:tblGrid>
      <w:tr w:rsidR="00761EE9" w:rsidRPr="00B34894" w:rsidTr="004E23D0">
        <w:trPr>
          <w:trHeight w:val="780"/>
        </w:trPr>
        <w:tc>
          <w:tcPr>
            <w:tcW w:w="906" w:type="pct"/>
            <w:vAlign w:val="center"/>
          </w:tcPr>
          <w:p w:rsidR="00761EE9" w:rsidRPr="00B34894" w:rsidRDefault="00761EE9" w:rsidP="00EE5CC5">
            <w:pPr>
              <w:rPr>
                <w:rFonts w:ascii="Times New Roman" w:hAnsi="Times New Roman"/>
                <w:b/>
              </w:rPr>
            </w:pPr>
            <w:r w:rsidRPr="00B34894">
              <w:rPr>
                <w:rFonts w:ascii="Times New Roman" w:hAnsi="Times New Roman"/>
                <w:b/>
              </w:rPr>
              <w:t>Учебный год</w:t>
            </w:r>
          </w:p>
        </w:tc>
        <w:tc>
          <w:tcPr>
            <w:tcW w:w="755" w:type="pct"/>
            <w:vAlign w:val="center"/>
          </w:tcPr>
          <w:p w:rsidR="00761EE9" w:rsidRPr="00B34894" w:rsidRDefault="00761EE9" w:rsidP="00EE5CC5">
            <w:pPr>
              <w:pStyle w:val="ad"/>
              <w:spacing w:line="276" w:lineRule="auto"/>
              <w:jc w:val="left"/>
              <w:rPr>
                <w:sz w:val="24"/>
                <w:szCs w:val="24"/>
              </w:rPr>
            </w:pPr>
          </w:p>
          <w:p w:rsidR="00761EE9" w:rsidRPr="00B34894" w:rsidRDefault="00761EE9" w:rsidP="00EE5CC5">
            <w:pPr>
              <w:pStyle w:val="ad"/>
              <w:spacing w:line="276" w:lineRule="auto"/>
              <w:rPr>
                <w:sz w:val="24"/>
                <w:szCs w:val="24"/>
              </w:rPr>
            </w:pPr>
            <w:r w:rsidRPr="00B34894">
              <w:rPr>
                <w:sz w:val="24"/>
                <w:szCs w:val="24"/>
              </w:rPr>
              <w:t>До 30 лет</w:t>
            </w:r>
          </w:p>
          <w:p w:rsidR="00761EE9" w:rsidRPr="00B34894" w:rsidRDefault="00761EE9" w:rsidP="00EE5CC5">
            <w:pPr>
              <w:pStyle w:val="ad"/>
              <w:spacing w:line="276" w:lineRule="auto"/>
              <w:rPr>
                <w:sz w:val="24"/>
                <w:szCs w:val="24"/>
              </w:rPr>
            </w:pPr>
          </w:p>
        </w:tc>
        <w:tc>
          <w:tcPr>
            <w:tcW w:w="769" w:type="pct"/>
            <w:vAlign w:val="center"/>
          </w:tcPr>
          <w:p w:rsidR="00761EE9" w:rsidRPr="00B34894" w:rsidRDefault="00761EE9" w:rsidP="00EE5CC5">
            <w:pPr>
              <w:pStyle w:val="ad"/>
              <w:spacing w:line="276" w:lineRule="auto"/>
              <w:rPr>
                <w:sz w:val="24"/>
                <w:szCs w:val="24"/>
              </w:rPr>
            </w:pPr>
            <w:r w:rsidRPr="00B34894">
              <w:rPr>
                <w:sz w:val="24"/>
                <w:szCs w:val="24"/>
              </w:rPr>
              <w:t xml:space="preserve">31-40 лет </w:t>
            </w:r>
          </w:p>
        </w:tc>
        <w:tc>
          <w:tcPr>
            <w:tcW w:w="769" w:type="pct"/>
            <w:vAlign w:val="center"/>
          </w:tcPr>
          <w:p w:rsidR="00761EE9" w:rsidRPr="00B34894" w:rsidRDefault="00761EE9" w:rsidP="00EE5CC5">
            <w:pPr>
              <w:pStyle w:val="ad"/>
              <w:spacing w:line="276" w:lineRule="auto"/>
              <w:rPr>
                <w:sz w:val="24"/>
                <w:szCs w:val="24"/>
              </w:rPr>
            </w:pPr>
            <w:r w:rsidRPr="00B34894">
              <w:rPr>
                <w:sz w:val="24"/>
                <w:szCs w:val="24"/>
              </w:rPr>
              <w:t xml:space="preserve">41-50 лет </w:t>
            </w:r>
          </w:p>
        </w:tc>
        <w:tc>
          <w:tcPr>
            <w:tcW w:w="735" w:type="pct"/>
            <w:vAlign w:val="center"/>
          </w:tcPr>
          <w:p w:rsidR="00761EE9" w:rsidRPr="00B34894" w:rsidRDefault="00761EE9" w:rsidP="00EE5CC5">
            <w:pPr>
              <w:pStyle w:val="ad"/>
              <w:spacing w:line="276" w:lineRule="auto"/>
              <w:rPr>
                <w:sz w:val="24"/>
                <w:szCs w:val="24"/>
              </w:rPr>
            </w:pPr>
            <w:r w:rsidRPr="00B34894">
              <w:rPr>
                <w:sz w:val="24"/>
                <w:szCs w:val="24"/>
              </w:rPr>
              <w:t>51-55 лет</w:t>
            </w:r>
          </w:p>
        </w:tc>
        <w:tc>
          <w:tcPr>
            <w:tcW w:w="1067" w:type="pct"/>
            <w:vAlign w:val="center"/>
          </w:tcPr>
          <w:p w:rsidR="00761EE9" w:rsidRPr="00B34894" w:rsidRDefault="00761EE9" w:rsidP="00EE5CC5">
            <w:pPr>
              <w:pStyle w:val="ad"/>
              <w:spacing w:line="276" w:lineRule="auto"/>
              <w:rPr>
                <w:sz w:val="24"/>
                <w:szCs w:val="24"/>
              </w:rPr>
            </w:pPr>
            <w:r w:rsidRPr="00B34894">
              <w:rPr>
                <w:sz w:val="24"/>
                <w:szCs w:val="24"/>
              </w:rPr>
              <w:t>Старше 55 лет</w:t>
            </w:r>
          </w:p>
        </w:tc>
      </w:tr>
      <w:tr w:rsidR="00761EE9" w:rsidRPr="00B34894" w:rsidTr="004E23D0">
        <w:trPr>
          <w:trHeight w:val="557"/>
        </w:trPr>
        <w:tc>
          <w:tcPr>
            <w:tcW w:w="906" w:type="pct"/>
            <w:vAlign w:val="center"/>
          </w:tcPr>
          <w:p w:rsidR="00761EE9" w:rsidRPr="00B34894" w:rsidRDefault="00761EE9" w:rsidP="00EE5CC5">
            <w:pPr>
              <w:pStyle w:val="ad"/>
              <w:spacing w:line="276" w:lineRule="auto"/>
              <w:rPr>
                <w:sz w:val="24"/>
                <w:szCs w:val="24"/>
              </w:rPr>
            </w:pPr>
            <w:r w:rsidRPr="00B34894">
              <w:rPr>
                <w:sz w:val="24"/>
                <w:szCs w:val="24"/>
              </w:rPr>
              <w:t>2013-2014</w:t>
            </w:r>
          </w:p>
        </w:tc>
        <w:tc>
          <w:tcPr>
            <w:tcW w:w="755" w:type="pct"/>
            <w:vAlign w:val="center"/>
          </w:tcPr>
          <w:p w:rsidR="00761EE9" w:rsidRPr="00B34894" w:rsidRDefault="00761EE9" w:rsidP="00EE5CC5">
            <w:pPr>
              <w:pStyle w:val="ad"/>
              <w:spacing w:line="276" w:lineRule="auto"/>
              <w:rPr>
                <w:sz w:val="24"/>
                <w:szCs w:val="24"/>
              </w:rPr>
            </w:pPr>
            <w:r w:rsidRPr="00B34894">
              <w:rPr>
                <w:sz w:val="24"/>
                <w:szCs w:val="24"/>
              </w:rPr>
              <w:t>4</w:t>
            </w:r>
          </w:p>
        </w:tc>
        <w:tc>
          <w:tcPr>
            <w:tcW w:w="769" w:type="pct"/>
            <w:vAlign w:val="center"/>
          </w:tcPr>
          <w:p w:rsidR="00761EE9" w:rsidRPr="00B34894" w:rsidRDefault="00761EE9" w:rsidP="00EE5CC5">
            <w:pPr>
              <w:pStyle w:val="ad"/>
              <w:spacing w:line="276" w:lineRule="auto"/>
              <w:rPr>
                <w:sz w:val="24"/>
                <w:szCs w:val="24"/>
              </w:rPr>
            </w:pPr>
            <w:r w:rsidRPr="00B34894">
              <w:rPr>
                <w:sz w:val="24"/>
                <w:szCs w:val="24"/>
              </w:rPr>
              <w:t>4</w:t>
            </w:r>
          </w:p>
        </w:tc>
        <w:tc>
          <w:tcPr>
            <w:tcW w:w="769" w:type="pct"/>
            <w:vAlign w:val="center"/>
          </w:tcPr>
          <w:p w:rsidR="00761EE9" w:rsidRPr="00B34894" w:rsidRDefault="00761EE9" w:rsidP="00EE5CC5">
            <w:pPr>
              <w:pStyle w:val="ad"/>
              <w:spacing w:line="276" w:lineRule="auto"/>
              <w:rPr>
                <w:sz w:val="24"/>
                <w:szCs w:val="24"/>
              </w:rPr>
            </w:pPr>
            <w:r w:rsidRPr="00B34894">
              <w:rPr>
                <w:sz w:val="24"/>
                <w:szCs w:val="24"/>
              </w:rPr>
              <w:t>10</w:t>
            </w:r>
          </w:p>
        </w:tc>
        <w:tc>
          <w:tcPr>
            <w:tcW w:w="735" w:type="pct"/>
            <w:vAlign w:val="center"/>
          </w:tcPr>
          <w:p w:rsidR="00761EE9" w:rsidRPr="00B34894" w:rsidRDefault="00761EE9" w:rsidP="00EE5CC5">
            <w:pPr>
              <w:pStyle w:val="ad"/>
              <w:spacing w:line="276" w:lineRule="auto"/>
              <w:rPr>
                <w:sz w:val="24"/>
                <w:szCs w:val="24"/>
              </w:rPr>
            </w:pPr>
            <w:r w:rsidRPr="00B34894">
              <w:rPr>
                <w:sz w:val="24"/>
                <w:szCs w:val="24"/>
              </w:rPr>
              <w:t>5</w:t>
            </w:r>
          </w:p>
        </w:tc>
        <w:tc>
          <w:tcPr>
            <w:tcW w:w="1067" w:type="pct"/>
            <w:vAlign w:val="center"/>
          </w:tcPr>
          <w:p w:rsidR="00761EE9" w:rsidRPr="00B34894" w:rsidRDefault="00761EE9" w:rsidP="00EE5CC5">
            <w:pPr>
              <w:pStyle w:val="ad"/>
              <w:spacing w:line="276" w:lineRule="auto"/>
              <w:rPr>
                <w:sz w:val="24"/>
                <w:szCs w:val="24"/>
              </w:rPr>
            </w:pPr>
            <w:r w:rsidRPr="00B34894">
              <w:rPr>
                <w:sz w:val="24"/>
                <w:szCs w:val="24"/>
              </w:rPr>
              <w:t>14</w:t>
            </w:r>
          </w:p>
        </w:tc>
      </w:tr>
    </w:tbl>
    <w:p w:rsidR="00761EE9" w:rsidRPr="00B34894" w:rsidRDefault="00761EE9" w:rsidP="003119F9">
      <w:pPr>
        <w:pStyle w:val="ad"/>
        <w:jc w:val="left"/>
        <w:rPr>
          <w:sz w:val="24"/>
          <w:szCs w:val="24"/>
        </w:rPr>
      </w:pPr>
    </w:p>
    <w:p w:rsidR="00761EE9" w:rsidRPr="00B34894" w:rsidRDefault="00761EE9" w:rsidP="003119F9">
      <w:pPr>
        <w:jc w:val="both"/>
        <w:rPr>
          <w:rFonts w:ascii="Times New Roman" w:hAnsi="Times New Roman"/>
          <w:b/>
          <w:sz w:val="24"/>
          <w:szCs w:val="24"/>
        </w:rPr>
      </w:pPr>
      <w:r w:rsidRPr="00B34894">
        <w:rPr>
          <w:rFonts w:ascii="Times New Roman" w:hAnsi="Times New Roman"/>
          <w:b/>
          <w:sz w:val="24"/>
          <w:szCs w:val="24"/>
        </w:rPr>
        <w:t xml:space="preserve">Вывод: </w:t>
      </w:r>
      <w:r w:rsidRPr="00B34894">
        <w:rPr>
          <w:rFonts w:ascii="Times New Roman" w:hAnsi="Times New Roman"/>
          <w:sz w:val="24"/>
          <w:szCs w:val="24"/>
        </w:rPr>
        <w:t>педагогический коллектив под руководством администрации:</w:t>
      </w:r>
    </w:p>
    <w:p w:rsidR="00761EE9" w:rsidRPr="00B34894" w:rsidRDefault="00761EE9" w:rsidP="0012133F">
      <w:pPr>
        <w:numPr>
          <w:ilvl w:val="0"/>
          <w:numId w:val="35"/>
        </w:numPr>
        <w:spacing w:after="0" w:line="240" w:lineRule="auto"/>
        <w:ind w:left="0"/>
        <w:jc w:val="both"/>
        <w:rPr>
          <w:rFonts w:ascii="Times New Roman" w:hAnsi="Times New Roman"/>
          <w:sz w:val="24"/>
          <w:szCs w:val="24"/>
        </w:rPr>
      </w:pPr>
      <w:r w:rsidRPr="00B34894">
        <w:rPr>
          <w:rFonts w:ascii="Times New Roman" w:hAnsi="Times New Roman"/>
          <w:sz w:val="24"/>
          <w:szCs w:val="24"/>
        </w:rPr>
        <w:t>оказывает благотворное влияние на микроклимат в школьном коллективе;</w:t>
      </w:r>
    </w:p>
    <w:p w:rsidR="00761EE9" w:rsidRPr="00B34894" w:rsidRDefault="00761EE9" w:rsidP="0012133F">
      <w:pPr>
        <w:numPr>
          <w:ilvl w:val="0"/>
          <w:numId w:val="35"/>
        </w:numPr>
        <w:spacing w:after="0" w:line="240" w:lineRule="auto"/>
        <w:ind w:left="0"/>
        <w:jc w:val="both"/>
        <w:rPr>
          <w:rFonts w:ascii="Times New Roman" w:hAnsi="Times New Roman"/>
          <w:sz w:val="24"/>
          <w:szCs w:val="24"/>
        </w:rPr>
      </w:pPr>
      <w:r w:rsidRPr="00B34894">
        <w:rPr>
          <w:rFonts w:ascii="Times New Roman" w:hAnsi="Times New Roman"/>
          <w:sz w:val="24"/>
          <w:szCs w:val="24"/>
        </w:rPr>
        <w:t>создаёт комфортные условия для обучения и воспитания учащихся;</w:t>
      </w:r>
    </w:p>
    <w:p w:rsidR="00761EE9" w:rsidRPr="00B34894" w:rsidRDefault="00761EE9" w:rsidP="0012133F">
      <w:pPr>
        <w:numPr>
          <w:ilvl w:val="0"/>
          <w:numId w:val="35"/>
        </w:numPr>
        <w:spacing w:after="0" w:line="240" w:lineRule="auto"/>
        <w:ind w:left="0"/>
        <w:jc w:val="both"/>
        <w:rPr>
          <w:rFonts w:ascii="Times New Roman" w:hAnsi="Times New Roman"/>
          <w:sz w:val="24"/>
          <w:szCs w:val="24"/>
        </w:rPr>
      </w:pPr>
      <w:r w:rsidRPr="00B34894">
        <w:rPr>
          <w:rFonts w:ascii="Times New Roman" w:hAnsi="Times New Roman"/>
          <w:sz w:val="24"/>
          <w:szCs w:val="24"/>
        </w:rPr>
        <w:t>способствует совместной деятельности сотрудников школы    с родителями;</w:t>
      </w:r>
    </w:p>
    <w:p w:rsidR="00761EE9" w:rsidRPr="00B34894" w:rsidRDefault="00761EE9" w:rsidP="0012133F">
      <w:pPr>
        <w:numPr>
          <w:ilvl w:val="0"/>
          <w:numId w:val="35"/>
        </w:numPr>
        <w:spacing w:after="0" w:line="240" w:lineRule="auto"/>
        <w:ind w:left="0"/>
        <w:jc w:val="both"/>
        <w:rPr>
          <w:rFonts w:ascii="Times New Roman" w:hAnsi="Times New Roman"/>
          <w:sz w:val="24"/>
          <w:szCs w:val="24"/>
        </w:rPr>
      </w:pPr>
      <w:r w:rsidRPr="00B34894">
        <w:rPr>
          <w:rFonts w:ascii="Times New Roman" w:hAnsi="Times New Roman"/>
          <w:sz w:val="24"/>
          <w:szCs w:val="24"/>
        </w:rPr>
        <w:t>обеспечивает пропаганду педагогических знаний;</w:t>
      </w:r>
    </w:p>
    <w:p w:rsidR="00761EE9" w:rsidRPr="00B34894" w:rsidRDefault="00761EE9" w:rsidP="0012133F">
      <w:pPr>
        <w:numPr>
          <w:ilvl w:val="0"/>
          <w:numId w:val="35"/>
        </w:numPr>
        <w:spacing w:after="0" w:line="240" w:lineRule="auto"/>
        <w:ind w:left="0"/>
        <w:jc w:val="both"/>
        <w:rPr>
          <w:rFonts w:ascii="Times New Roman" w:hAnsi="Times New Roman"/>
          <w:sz w:val="24"/>
          <w:szCs w:val="24"/>
        </w:rPr>
      </w:pPr>
      <w:r w:rsidRPr="00B34894">
        <w:rPr>
          <w:rFonts w:ascii="Times New Roman" w:hAnsi="Times New Roman"/>
          <w:sz w:val="24"/>
          <w:szCs w:val="24"/>
        </w:rPr>
        <w:t>планирует продолжить работу по аттестации педагогических и руководящих кадров гимназии на более высокие категории с целью повышения эффективности всего учебно-воспитательного процесса.</w:t>
      </w:r>
    </w:p>
    <w:p w:rsidR="00761EE9" w:rsidRPr="00B34894" w:rsidRDefault="00761EE9" w:rsidP="003119F9">
      <w:pPr>
        <w:pStyle w:val="2"/>
        <w:rPr>
          <w:rFonts w:ascii="Times New Roman" w:hAnsi="Times New Roman"/>
          <w:bCs w:val="0"/>
          <w:color w:val="000000"/>
          <w:sz w:val="24"/>
          <w:szCs w:val="24"/>
          <w:shd w:val="clear" w:color="auto" w:fill="FFFFFF"/>
        </w:rPr>
      </w:pPr>
      <w:r>
        <w:rPr>
          <w:rFonts w:ascii="Times New Roman" w:hAnsi="Times New Roman"/>
          <w:color w:val="000000"/>
          <w:sz w:val="24"/>
          <w:szCs w:val="24"/>
          <w:shd w:val="clear" w:color="auto" w:fill="FFFFFF"/>
        </w:rPr>
        <w:t>3.4</w:t>
      </w:r>
      <w:r w:rsidRPr="00B34894">
        <w:rPr>
          <w:rFonts w:ascii="Times New Roman" w:hAnsi="Times New Roman"/>
          <w:color w:val="000000"/>
          <w:sz w:val="24"/>
          <w:szCs w:val="24"/>
          <w:shd w:val="clear" w:color="auto" w:fill="FFFFFF"/>
        </w:rPr>
        <w:t xml:space="preserve">  Информация о повышении квалификации </w:t>
      </w:r>
      <w:r w:rsidRPr="00B34894">
        <w:rPr>
          <w:rFonts w:ascii="Times New Roman" w:hAnsi="Times New Roman"/>
          <w:bCs w:val="0"/>
          <w:color w:val="000000"/>
          <w:sz w:val="24"/>
          <w:szCs w:val="24"/>
          <w:shd w:val="clear" w:color="auto" w:fill="FFFFFF"/>
        </w:rPr>
        <w:t xml:space="preserve">педагогических кадров </w:t>
      </w:r>
    </w:p>
    <w:p w:rsidR="00761EE9" w:rsidRPr="00B34894" w:rsidRDefault="00761EE9" w:rsidP="003119F9">
      <w:pPr>
        <w:pStyle w:val="2"/>
        <w:jc w:val="center"/>
        <w:rPr>
          <w:rFonts w:ascii="Times New Roman" w:hAnsi="Times New Roman"/>
          <w:color w:val="auto"/>
          <w:sz w:val="24"/>
          <w:szCs w:val="24"/>
          <w:shd w:val="clear" w:color="auto" w:fill="FFFFFF"/>
        </w:rPr>
      </w:pPr>
      <w:r w:rsidRPr="00B34894">
        <w:rPr>
          <w:rFonts w:ascii="Times New Roman" w:hAnsi="Times New Roman"/>
          <w:bCs w:val="0"/>
          <w:color w:val="000000"/>
          <w:sz w:val="24"/>
          <w:szCs w:val="24"/>
          <w:shd w:val="clear" w:color="auto" w:fill="FFFFFF"/>
        </w:rPr>
        <w:t>в 2013-2014 учебном году</w:t>
      </w:r>
      <w:r w:rsidRPr="00B34894">
        <w:rPr>
          <w:rFonts w:ascii="Times New Roman" w:hAnsi="Times New Roman"/>
          <w:color w:val="000000"/>
          <w:sz w:val="24"/>
          <w:szCs w:val="24"/>
        </w:rPr>
        <w:br/>
      </w:r>
      <w:r w:rsidRPr="00B34894">
        <w:rPr>
          <w:rFonts w:ascii="Times New Roman" w:hAnsi="Times New Roman"/>
          <w:color w:val="auto"/>
          <w:sz w:val="24"/>
          <w:szCs w:val="24"/>
        </w:rPr>
        <w:t>Профессиональное развитие и повышение квалификации педагогических работников</w:t>
      </w:r>
    </w:p>
    <w:p w:rsidR="00761EE9" w:rsidRPr="00B34894" w:rsidRDefault="00761EE9" w:rsidP="003119F9">
      <w:pPr>
        <w:spacing w:line="240" w:lineRule="auto"/>
        <w:jc w:val="both"/>
        <w:rPr>
          <w:rFonts w:ascii="Times New Roman" w:hAnsi="Times New Roman"/>
          <w:b/>
          <w:sz w:val="24"/>
          <w:szCs w:val="24"/>
        </w:rPr>
      </w:pPr>
      <w:r w:rsidRPr="00B34894">
        <w:rPr>
          <w:rFonts w:ascii="Times New Roman" w:hAnsi="Times New Roman"/>
          <w:sz w:val="24"/>
          <w:szCs w:val="24"/>
        </w:rPr>
        <w:t xml:space="preserve">          Основным условием формирования и наращивания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761EE9" w:rsidRPr="00B34894" w:rsidRDefault="00761EE9" w:rsidP="003119F9">
      <w:pPr>
        <w:spacing w:line="360" w:lineRule="auto"/>
        <w:jc w:val="center"/>
        <w:rPr>
          <w:rFonts w:ascii="Times New Roman" w:hAnsi="Times New Roman"/>
          <w:b/>
          <w:sz w:val="24"/>
          <w:szCs w:val="24"/>
        </w:rPr>
      </w:pPr>
      <w:r w:rsidRPr="00B34894">
        <w:rPr>
          <w:rFonts w:ascii="Times New Roman" w:hAnsi="Times New Roman"/>
          <w:b/>
          <w:sz w:val="24"/>
          <w:szCs w:val="24"/>
        </w:rPr>
        <w:t>График аттестации педагогических кадров МБОУ СОШ №2  на 2014-2019гг.</w:t>
      </w:r>
    </w:p>
    <w:p w:rsidR="00761EE9" w:rsidRPr="00387BE7" w:rsidRDefault="00761EE9" w:rsidP="003119F9">
      <w:pPr>
        <w:tabs>
          <w:tab w:val="left" w:pos="720"/>
        </w:tabs>
        <w:jc w:val="both"/>
        <w:rPr>
          <w:rFonts w:ascii="Times New Roman" w:hAnsi="Times New Roman"/>
          <w:sz w:val="24"/>
          <w:szCs w:val="24"/>
        </w:rPr>
      </w:pPr>
      <w:r w:rsidRPr="00B34894">
        <w:rPr>
          <w:rFonts w:ascii="Times New Roman" w:hAnsi="Times New Roman"/>
          <w:sz w:val="24"/>
          <w:szCs w:val="24"/>
        </w:rPr>
        <w:t xml:space="preserve">на соответствие занимаемой должности и квалификационную категорию в соответствии с приказом  </w:t>
      </w:r>
      <w:proofErr w:type="spellStart"/>
      <w:r w:rsidRPr="00B34894">
        <w:rPr>
          <w:rFonts w:ascii="Times New Roman" w:hAnsi="Times New Roman"/>
          <w:sz w:val="24"/>
          <w:szCs w:val="24"/>
        </w:rPr>
        <w:t>Минобрнауки</w:t>
      </w:r>
      <w:proofErr w:type="spellEnd"/>
      <w:r w:rsidRPr="00B34894">
        <w:rPr>
          <w:rFonts w:ascii="Times New Roman" w:hAnsi="Times New Roman"/>
          <w:sz w:val="24"/>
          <w:szCs w:val="24"/>
        </w:rPr>
        <w:t xml:space="preserve"> России от 7апреля 2014 г. № 276 «О порядке аттестации педагогических работников организаций, осуществляющих образовательную деятельность.</w:t>
      </w:r>
      <w:r w:rsidRPr="00B34894">
        <w:rPr>
          <w:rFonts w:ascii="Times New Roman" w:hAnsi="Times New Roman"/>
          <w:bCs/>
          <w:sz w:val="24"/>
          <w:szCs w:val="24"/>
        </w:rPr>
        <w:t xml:space="preserve"> </w:t>
      </w:r>
    </w:p>
    <w:p w:rsidR="00761EE9" w:rsidRPr="00B34894" w:rsidRDefault="00761EE9" w:rsidP="003119F9">
      <w:pPr>
        <w:tabs>
          <w:tab w:val="left" w:pos="720"/>
        </w:tabs>
        <w:jc w:val="both"/>
        <w:rPr>
          <w:rFonts w:ascii="Times New Roman" w:hAnsi="Times New Roman"/>
          <w:b/>
          <w:sz w:val="24"/>
          <w:szCs w:val="24"/>
        </w:rPr>
      </w:pPr>
    </w:p>
    <w:p w:rsidR="00761EE9" w:rsidRPr="00B34894" w:rsidRDefault="00761EE9" w:rsidP="003119F9">
      <w:pPr>
        <w:tabs>
          <w:tab w:val="left" w:pos="720"/>
        </w:tabs>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677"/>
        <w:gridCol w:w="1015"/>
        <w:gridCol w:w="1559"/>
        <w:gridCol w:w="2206"/>
        <w:gridCol w:w="1286"/>
        <w:gridCol w:w="1954"/>
        <w:gridCol w:w="1372"/>
      </w:tblGrid>
      <w:tr w:rsidR="00761EE9" w:rsidRPr="00B34894" w:rsidTr="004E23D0">
        <w:tc>
          <w:tcPr>
            <w:tcW w:w="238"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eastAsia="en-US"/>
              </w:rPr>
            </w:pPr>
            <w:r w:rsidRPr="00B34894">
              <w:rPr>
                <w:rFonts w:ascii="Times New Roman" w:hAnsi="Times New Roman"/>
                <w:b/>
                <w:sz w:val="24"/>
                <w:szCs w:val="24"/>
                <w:lang w:eastAsia="en-US"/>
              </w:rPr>
              <w:t>№</w:t>
            </w:r>
            <w:proofErr w:type="spellStart"/>
            <w:proofErr w:type="gramStart"/>
            <w:r w:rsidRPr="00B34894">
              <w:rPr>
                <w:rFonts w:ascii="Times New Roman" w:hAnsi="Times New Roman"/>
                <w:b/>
                <w:sz w:val="24"/>
                <w:szCs w:val="24"/>
                <w:lang w:eastAsia="en-US"/>
              </w:rPr>
              <w:t>п</w:t>
            </w:r>
            <w:proofErr w:type="spellEnd"/>
            <w:proofErr w:type="gramEnd"/>
            <w:r w:rsidRPr="00B34894">
              <w:rPr>
                <w:rFonts w:ascii="Times New Roman" w:hAnsi="Times New Roman"/>
                <w:b/>
                <w:sz w:val="24"/>
                <w:szCs w:val="24"/>
                <w:lang w:eastAsia="en-US"/>
              </w:rPr>
              <w:t>/</w:t>
            </w:r>
            <w:proofErr w:type="spellStart"/>
            <w:r w:rsidRPr="00B34894">
              <w:rPr>
                <w:rFonts w:ascii="Times New Roman" w:hAnsi="Times New Roman"/>
                <w:b/>
                <w:sz w:val="24"/>
                <w:szCs w:val="24"/>
                <w:lang w:eastAsia="en-US"/>
              </w:rPr>
              <w:t>п</w:t>
            </w:r>
            <w:proofErr w:type="spellEnd"/>
          </w:p>
        </w:tc>
        <w:tc>
          <w:tcPr>
            <w:tcW w:w="387"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Год</w:t>
            </w:r>
          </w:p>
        </w:tc>
        <w:tc>
          <w:tcPr>
            <w:tcW w:w="556"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Месяц</w:t>
            </w:r>
          </w:p>
        </w:tc>
        <w:tc>
          <w:tcPr>
            <w:tcW w:w="833"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ФИО</w:t>
            </w:r>
          </w:p>
        </w:tc>
        <w:tc>
          <w:tcPr>
            <w:tcW w:w="833"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Дата предыдущей аттестации</w:t>
            </w:r>
          </w:p>
        </w:tc>
        <w:tc>
          <w:tcPr>
            <w:tcW w:w="695"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категория</w:t>
            </w:r>
          </w:p>
        </w:tc>
        <w:tc>
          <w:tcPr>
            <w:tcW w:w="694"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Предполагаемая категория</w:t>
            </w:r>
          </w:p>
        </w:tc>
        <w:tc>
          <w:tcPr>
            <w:tcW w:w="764" w:type="pct"/>
          </w:tcPr>
          <w:p w:rsidR="00761EE9" w:rsidRPr="00B34894" w:rsidRDefault="00761EE9" w:rsidP="00EE5CC5">
            <w:pPr>
              <w:widowControl w:val="0"/>
              <w:autoSpaceDE w:val="0"/>
              <w:autoSpaceDN w:val="0"/>
              <w:adjustRightInd w:val="0"/>
              <w:spacing w:after="0" w:line="240" w:lineRule="auto"/>
              <w:jc w:val="center"/>
              <w:rPr>
                <w:rFonts w:ascii="Times New Roman" w:hAnsi="Times New Roman"/>
                <w:b/>
                <w:sz w:val="24"/>
                <w:szCs w:val="24"/>
                <w:lang w:val="en-US" w:eastAsia="en-US"/>
              </w:rPr>
            </w:pPr>
            <w:r w:rsidRPr="00B34894">
              <w:rPr>
                <w:rFonts w:ascii="Times New Roman" w:hAnsi="Times New Roman"/>
                <w:b/>
                <w:sz w:val="24"/>
                <w:szCs w:val="24"/>
                <w:lang w:eastAsia="en-US"/>
              </w:rPr>
              <w:t>Должность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1.</w:t>
            </w:r>
          </w:p>
        </w:tc>
        <w:tc>
          <w:tcPr>
            <w:tcW w:w="387"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2014</w:t>
            </w:r>
          </w:p>
        </w:tc>
        <w:tc>
          <w:tcPr>
            <w:tcW w:w="556"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proofErr w:type="spellStart"/>
            <w:r w:rsidRPr="00B34894">
              <w:rPr>
                <w:rFonts w:ascii="Times New Roman" w:hAnsi="Times New Roman"/>
                <w:sz w:val="24"/>
                <w:szCs w:val="24"/>
                <w:lang w:eastAsia="en-US"/>
              </w:rPr>
              <w:t>Перфилова</w:t>
            </w:r>
            <w:proofErr w:type="spellEnd"/>
            <w:r w:rsidRPr="00B34894">
              <w:rPr>
                <w:rFonts w:ascii="Times New Roman" w:hAnsi="Times New Roman"/>
                <w:sz w:val="24"/>
                <w:szCs w:val="24"/>
                <w:lang w:eastAsia="en-US"/>
              </w:rPr>
              <w:t xml:space="preserve"> Е.В.</w:t>
            </w:r>
          </w:p>
        </w:tc>
        <w:tc>
          <w:tcPr>
            <w:tcW w:w="833" w:type="pct"/>
          </w:tcPr>
          <w:p w:rsidR="00761EE9" w:rsidRPr="00B34894" w:rsidRDefault="00761EE9" w:rsidP="00EE5CC5">
            <w:pPr>
              <w:snapToGrid w:val="0"/>
              <w:spacing w:after="0" w:line="240" w:lineRule="auto"/>
              <w:rPr>
                <w:rFonts w:ascii="Times New Roman" w:hAnsi="Times New Roman"/>
                <w:sz w:val="20"/>
                <w:szCs w:val="20"/>
              </w:rPr>
            </w:pPr>
            <w:proofErr w:type="spellStart"/>
            <w:proofErr w:type="gramStart"/>
            <w:r w:rsidRPr="00B34894">
              <w:rPr>
                <w:rFonts w:ascii="Times New Roman" w:hAnsi="Times New Roman"/>
                <w:sz w:val="20"/>
                <w:szCs w:val="20"/>
              </w:rPr>
              <w:t>Пр</w:t>
            </w:r>
            <w:proofErr w:type="spellEnd"/>
            <w:proofErr w:type="gramEnd"/>
            <w:r w:rsidRPr="00B34894">
              <w:rPr>
                <w:rFonts w:ascii="Times New Roman" w:hAnsi="Times New Roman"/>
                <w:sz w:val="20"/>
                <w:szCs w:val="20"/>
              </w:rPr>
              <w:t xml:space="preserve"> № 2604</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 xml:space="preserve">от 09.12.10г. </w:t>
            </w:r>
          </w:p>
          <w:p w:rsidR="00761EE9" w:rsidRPr="00B34894" w:rsidRDefault="00761EE9" w:rsidP="00EE5CC5">
            <w:pPr>
              <w:spacing w:after="0" w:line="240" w:lineRule="auto"/>
              <w:rPr>
                <w:rFonts w:ascii="Times New Roman" w:hAnsi="Times New Roman"/>
                <w:sz w:val="18"/>
                <w:szCs w:val="18"/>
              </w:rPr>
            </w:pPr>
            <w:r w:rsidRPr="00B34894">
              <w:rPr>
                <w:rFonts w:ascii="Times New Roman" w:hAnsi="Times New Roman"/>
                <w:sz w:val="18"/>
                <w:szCs w:val="18"/>
              </w:rPr>
              <w:t>по Мин</w:t>
            </w:r>
            <w:proofErr w:type="gramStart"/>
            <w:r w:rsidRPr="00B34894">
              <w:rPr>
                <w:rFonts w:ascii="Times New Roman" w:hAnsi="Times New Roman"/>
                <w:sz w:val="18"/>
                <w:szCs w:val="18"/>
              </w:rPr>
              <w:t>.о</w:t>
            </w:r>
            <w:proofErr w:type="gramEnd"/>
            <w:r w:rsidRPr="00B34894">
              <w:rPr>
                <w:rFonts w:ascii="Times New Roman" w:hAnsi="Times New Roman"/>
                <w:sz w:val="18"/>
                <w:szCs w:val="18"/>
              </w:rPr>
              <w:t>бр. М.о.</w:t>
            </w:r>
          </w:p>
          <w:p w:rsidR="00761EE9" w:rsidRPr="00B34894" w:rsidRDefault="00761EE9" w:rsidP="00EE5CC5">
            <w:pPr>
              <w:widowControl w:val="0"/>
              <w:autoSpaceDE w:val="0"/>
              <w:autoSpaceDN w:val="0"/>
              <w:adjustRightInd w:val="0"/>
              <w:spacing w:after="0" w:line="240" w:lineRule="auto"/>
              <w:jc w:val="center"/>
              <w:rPr>
                <w:rFonts w:ascii="Times New Roman" w:hAnsi="Times New Roman"/>
                <w:sz w:val="24"/>
                <w:szCs w:val="24"/>
                <w:lang w:eastAsia="en-US"/>
              </w:rPr>
            </w:pPr>
          </w:p>
        </w:tc>
        <w:tc>
          <w:tcPr>
            <w:tcW w:w="695"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proofErr w:type="spellStart"/>
            <w:r w:rsidRPr="00B34894">
              <w:rPr>
                <w:rFonts w:ascii="Times New Roman" w:hAnsi="Times New Roman"/>
                <w:sz w:val="24"/>
                <w:szCs w:val="24"/>
                <w:lang w:eastAsia="en-US"/>
              </w:rPr>
              <w:t>Зам</w:t>
            </w:r>
            <w:proofErr w:type="gramStart"/>
            <w:r w:rsidRPr="00B34894">
              <w:rPr>
                <w:rFonts w:ascii="Times New Roman" w:hAnsi="Times New Roman"/>
                <w:sz w:val="24"/>
                <w:szCs w:val="24"/>
                <w:lang w:eastAsia="en-US"/>
              </w:rPr>
              <w:t>.р</w:t>
            </w:r>
            <w:proofErr w:type="gramEnd"/>
            <w:r w:rsidRPr="00B34894">
              <w:rPr>
                <w:rFonts w:ascii="Times New Roman" w:hAnsi="Times New Roman"/>
                <w:sz w:val="24"/>
                <w:szCs w:val="24"/>
                <w:lang w:eastAsia="en-US"/>
              </w:rPr>
              <w:t>уков</w:t>
            </w:r>
            <w:proofErr w:type="spellEnd"/>
            <w:r w:rsidRPr="00B34894">
              <w:rPr>
                <w:rFonts w:ascii="Times New Roman" w:hAnsi="Times New Roman"/>
                <w:sz w:val="24"/>
                <w:szCs w:val="24"/>
                <w:lang w:eastAsia="en-US"/>
              </w:rPr>
              <w:t>.</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2.</w:t>
            </w:r>
          </w:p>
        </w:tc>
        <w:tc>
          <w:tcPr>
            <w:tcW w:w="387"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январь</w:t>
            </w:r>
          </w:p>
        </w:tc>
        <w:tc>
          <w:tcPr>
            <w:tcW w:w="833"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Козлова Е.В.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116 от 27.01.10г. </w:t>
            </w: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jc w:val="center"/>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Зам</w:t>
            </w:r>
            <w:proofErr w:type="gramStart"/>
            <w:r w:rsidRPr="00B34894">
              <w:rPr>
                <w:rFonts w:ascii="Times New Roman" w:hAnsi="Times New Roman"/>
                <w:sz w:val="24"/>
                <w:szCs w:val="24"/>
                <w:lang w:eastAsia="en-US"/>
              </w:rPr>
              <w:t>.р</w:t>
            </w:r>
            <w:proofErr w:type="gramEnd"/>
            <w:r w:rsidRPr="00B34894">
              <w:rPr>
                <w:rFonts w:ascii="Times New Roman" w:hAnsi="Times New Roman"/>
                <w:sz w:val="24"/>
                <w:szCs w:val="24"/>
                <w:lang w:eastAsia="en-US"/>
              </w:rPr>
              <w:t>уков</w:t>
            </w:r>
            <w:proofErr w:type="spellEnd"/>
            <w:r w:rsidRPr="00B34894">
              <w:rPr>
                <w:rFonts w:ascii="Times New Roman" w:hAnsi="Times New Roman"/>
                <w:sz w:val="24"/>
                <w:szCs w:val="24"/>
                <w:lang w:eastAsia="en-US"/>
              </w:rPr>
              <w:t>.</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lastRenderedPageBreak/>
              <w:t>3.</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март</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Осипенко О.В.</w:t>
            </w:r>
          </w:p>
        </w:tc>
        <w:tc>
          <w:tcPr>
            <w:tcW w:w="833" w:type="pct"/>
          </w:tcPr>
          <w:p w:rsidR="00761EE9" w:rsidRPr="00B34894" w:rsidRDefault="00761EE9" w:rsidP="00EE5CC5">
            <w:pPr>
              <w:spacing w:after="0" w:line="240" w:lineRule="auto"/>
              <w:rPr>
                <w:rFonts w:ascii="Times New Roman" w:hAnsi="Times New Roman"/>
                <w:sz w:val="16"/>
                <w:szCs w:val="16"/>
              </w:rPr>
            </w:pPr>
            <w:r w:rsidRPr="00B34894">
              <w:rPr>
                <w:rFonts w:ascii="Times New Roman" w:hAnsi="Times New Roman"/>
                <w:sz w:val="16"/>
                <w:szCs w:val="16"/>
              </w:rPr>
              <w:t xml:space="preserve">Пр. № 145-а </w:t>
            </w:r>
          </w:p>
          <w:p w:rsidR="00761EE9" w:rsidRPr="00B34894" w:rsidRDefault="00761EE9" w:rsidP="00EE5CC5">
            <w:pPr>
              <w:spacing w:after="0" w:line="240" w:lineRule="auto"/>
              <w:rPr>
                <w:rFonts w:ascii="Times New Roman" w:hAnsi="Times New Roman"/>
                <w:sz w:val="16"/>
                <w:szCs w:val="16"/>
              </w:rPr>
            </w:pPr>
            <w:r w:rsidRPr="00B34894">
              <w:rPr>
                <w:rFonts w:ascii="Times New Roman" w:hAnsi="Times New Roman"/>
                <w:sz w:val="16"/>
                <w:szCs w:val="16"/>
              </w:rPr>
              <w:t xml:space="preserve">от 12.03.10г.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16"/>
                <w:szCs w:val="16"/>
              </w:rPr>
              <w:t xml:space="preserve">по </w:t>
            </w:r>
            <w:proofErr w:type="spellStart"/>
            <w:r w:rsidRPr="00B34894">
              <w:rPr>
                <w:rFonts w:ascii="Times New Roman" w:hAnsi="Times New Roman"/>
                <w:sz w:val="16"/>
                <w:szCs w:val="16"/>
              </w:rPr>
              <w:t>ГКо</w:t>
            </w:r>
            <w:proofErr w:type="spellEnd"/>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5</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Ермакова Е.В.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Пр. № 3138</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17.11.10г.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6</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Ларионова Е.Б.</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796а/1 от 26.11.10г.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по </w:t>
            </w:r>
            <w:proofErr w:type="spellStart"/>
            <w:r w:rsidRPr="00B34894">
              <w:rPr>
                <w:rFonts w:ascii="Times New Roman" w:hAnsi="Times New Roman"/>
                <w:sz w:val="20"/>
                <w:szCs w:val="20"/>
              </w:rPr>
              <w:t>ГКо</w:t>
            </w:r>
            <w:proofErr w:type="spellEnd"/>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7</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Синикина</w:t>
            </w:r>
            <w:proofErr w:type="spellEnd"/>
            <w:r w:rsidRPr="00B34894">
              <w:rPr>
                <w:rFonts w:ascii="Times New Roman" w:hAnsi="Times New Roman"/>
                <w:sz w:val="24"/>
                <w:szCs w:val="24"/>
                <w:lang w:eastAsia="en-US"/>
              </w:rPr>
              <w:t xml:space="preserve"> Т.А.</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332 от 26.11.10г. по </w:t>
            </w:r>
            <w:r w:rsidRPr="00B34894">
              <w:rPr>
                <w:rFonts w:ascii="Times New Roman" w:hAnsi="Times New Roman"/>
                <w:sz w:val="18"/>
                <w:szCs w:val="18"/>
              </w:rPr>
              <w:t>школе</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вторая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8</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Аракелян С.С.</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Пр. № 3138</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17.11.10г.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9</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Воякин Ю.Н.</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796а/1 от 26.11.10г.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по </w:t>
            </w:r>
            <w:proofErr w:type="spellStart"/>
            <w:r w:rsidRPr="00B34894">
              <w:rPr>
                <w:rFonts w:ascii="Times New Roman" w:hAnsi="Times New Roman"/>
                <w:sz w:val="20"/>
                <w:szCs w:val="20"/>
              </w:rPr>
              <w:t>ГКо</w:t>
            </w:r>
            <w:proofErr w:type="spellEnd"/>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10</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Володина Т.В.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796а/1 от 26.11.10г.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по </w:t>
            </w:r>
            <w:proofErr w:type="spellStart"/>
            <w:r w:rsidRPr="00B34894">
              <w:rPr>
                <w:rFonts w:ascii="Times New Roman" w:hAnsi="Times New Roman"/>
                <w:sz w:val="20"/>
                <w:szCs w:val="20"/>
              </w:rPr>
              <w:t>ГКо</w:t>
            </w:r>
            <w:proofErr w:type="spellEnd"/>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11</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Олесова</w:t>
            </w:r>
            <w:proofErr w:type="spellEnd"/>
            <w:r w:rsidRPr="00B34894">
              <w:rPr>
                <w:rFonts w:ascii="Times New Roman" w:hAnsi="Times New Roman"/>
                <w:sz w:val="24"/>
                <w:szCs w:val="24"/>
                <w:lang w:eastAsia="en-US"/>
              </w:rPr>
              <w:t xml:space="preserve"> Г.Е.</w:t>
            </w:r>
          </w:p>
        </w:tc>
        <w:tc>
          <w:tcPr>
            <w:tcW w:w="833" w:type="pct"/>
          </w:tcPr>
          <w:p w:rsidR="00761EE9" w:rsidRPr="00B34894" w:rsidRDefault="00761EE9" w:rsidP="00EE5CC5">
            <w:pPr>
              <w:snapToGrid w:val="0"/>
              <w:spacing w:after="0" w:line="240" w:lineRule="auto"/>
              <w:rPr>
                <w:rFonts w:ascii="Times New Roman" w:hAnsi="Times New Roman"/>
                <w:sz w:val="18"/>
                <w:szCs w:val="18"/>
              </w:rPr>
            </w:pPr>
            <w:r w:rsidRPr="00B34894">
              <w:rPr>
                <w:rFonts w:ascii="Times New Roman" w:hAnsi="Times New Roman"/>
                <w:sz w:val="18"/>
                <w:szCs w:val="18"/>
              </w:rPr>
              <w:t>Пр. № 3138</w:t>
            </w:r>
          </w:p>
          <w:p w:rsidR="00761EE9" w:rsidRPr="00B34894" w:rsidRDefault="00761EE9" w:rsidP="00EE5CC5">
            <w:pPr>
              <w:snapToGrid w:val="0"/>
              <w:spacing w:after="0" w:line="240" w:lineRule="auto"/>
              <w:rPr>
                <w:rFonts w:ascii="Times New Roman" w:hAnsi="Times New Roman"/>
                <w:sz w:val="18"/>
                <w:szCs w:val="18"/>
              </w:rPr>
            </w:pPr>
            <w:r w:rsidRPr="00B34894">
              <w:rPr>
                <w:rFonts w:ascii="Times New Roman" w:hAnsi="Times New Roman"/>
                <w:sz w:val="18"/>
                <w:szCs w:val="18"/>
              </w:rPr>
              <w:t>от 17.11.10г.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18"/>
                <w:szCs w:val="18"/>
              </w:rPr>
              <w:t xml:space="preserve">по </w:t>
            </w:r>
            <w:proofErr w:type="spellStart"/>
            <w:r w:rsidRPr="00B34894">
              <w:rPr>
                <w:rFonts w:ascii="Times New Roman" w:hAnsi="Times New Roman"/>
                <w:sz w:val="18"/>
                <w:szCs w:val="18"/>
              </w:rPr>
              <w:t>Мин</w:t>
            </w:r>
            <w:proofErr w:type="gramStart"/>
            <w:r w:rsidRPr="00B34894">
              <w:rPr>
                <w:rFonts w:ascii="Times New Roman" w:hAnsi="Times New Roman"/>
                <w:sz w:val="18"/>
                <w:szCs w:val="18"/>
              </w:rPr>
              <w:t>.о</w:t>
            </w:r>
            <w:proofErr w:type="gramEnd"/>
            <w:r w:rsidRPr="00B34894">
              <w:rPr>
                <w:rFonts w:ascii="Times New Roman" w:hAnsi="Times New Roman"/>
                <w:sz w:val="18"/>
                <w:szCs w:val="18"/>
              </w:rPr>
              <w:t>бр.М.о</w:t>
            </w:r>
            <w:proofErr w:type="spellEnd"/>
            <w:r w:rsidRPr="00B34894">
              <w:rPr>
                <w:rFonts w:ascii="Times New Roman" w:hAnsi="Times New Roman"/>
                <w:sz w:val="18"/>
                <w:szCs w:val="18"/>
              </w:rPr>
              <w:t>.</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12</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Петухова М.В.</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686 от 09.12.10г. </w:t>
            </w:r>
            <w:proofErr w:type="spellStart"/>
            <w:r w:rsidRPr="00B34894">
              <w:rPr>
                <w:rFonts w:ascii="Times New Roman" w:hAnsi="Times New Roman"/>
                <w:sz w:val="20"/>
                <w:szCs w:val="20"/>
              </w:rPr>
              <w:t>Брянск</w:t>
            </w:r>
            <w:proofErr w:type="gramStart"/>
            <w:r w:rsidRPr="00B34894">
              <w:rPr>
                <w:rFonts w:ascii="Times New Roman" w:hAnsi="Times New Roman"/>
                <w:sz w:val="20"/>
                <w:szCs w:val="20"/>
              </w:rPr>
              <w:t>.а</w:t>
            </w:r>
            <w:proofErr w:type="gramEnd"/>
            <w:r w:rsidRPr="00B34894">
              <w:rPr>
                <w:rFonts w:ascii="Times New Roman" w:hAnsi="Times New Roman"/>
                <w:sz w:val="20"/>
                <w:szCs w:val="20"/>
              </w:rPr>
              <w:t>втотр.техникум</w:t>
            </w:r>
            <w:proofErr w:type="spellEnd"/>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вторая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13</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Пискунов Е.И.</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 3539</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16.12.10г.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spellStart"/>
            <w:r w:rsidRPr="00B34894">
              <w:rPr>
                <w:rFonts w:ascii="Times New Roman" w:hAnsi="Times New Roman"/>
                <w:sz w:val="18"/>
                <w:szCs w:val="18"/>
              </w:rPr>
              <w:t>ПоМин</w:t>
            </w:r>
            <w:proofErr w:type="gramStart"/>
            <w:r w:rsidRPr="00B34894">
              <w:rPr>
                <w:rFonts w:ascii="Times New Roman" w:hAnsi="Times New Roman"/>
                <w:sz w:val="18"/>
                <w:szCs w:val="18"/>
              </w:rPr>
              <w:t>.о</w:t>
            </w:r>
            <w:proofErr w:type="gramEnd"/>
            <w:r w:rsidRPr="00B34894">
              <w:rPr>
                <w:rFonts w:ascii="Times New Roman" w:hAnsi="Times New Roman"/>
                <w:sz w:val="18"/>
                <w:szCs w:val="18"/>
              </w:rPr>
              <w:t>бр.М.о</w:t>
            </w:r>
            <w:proofErr w:type="spellEnd"/>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14</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Лякишева И.В.</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 3539</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16.12.10г.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15</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Тарасова С.В.</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 3539</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16.12.10г.</w:t>
            </w:r>
          </w:p>
          <w:p w:rsidR="00761EE9" w:rsidRPr="00B34894" w:rsidRDefault="00761EE9" w:rsidP="00EE5CC5">
            <w:pPr>
              <w:snapToGrid w:val="0"/>
              <w:spacing w:after="0" w:line="240" w:lineRule="auto"/>
              <w:rPr>
                <w:rFonts w:ascii="Times New Roman" w:hAnsi="Times New Roman"/>
                <w:sz w:val="20"/>
                <w:szCs w:val="20"/>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 xml:space="preserve">Зам. </w:t>
            </w:r>
            <w:proofErr w:type="spellStart"/>
            <w:r w:rsidRPr="00B34894">
              <w:rPr>
                <w:rFonts w:ascii="Times New Roman" w:hAnsi="Times New Roman"/>
                <w:sz w:val="24"/>
                <w:szCs w:val="24"/>
                <w:lang w:eastAsia="en-US"/>
              </w:rPr>
              <w:t>Руковод</w:t>
            </w:r>
            <w:proofErr w:type="spellEnd"/>
            <w:r w:rsidRPr="00B34894">
              <w:rPr>
                <w:rFonts w:ascii="Times New Roman" w:hAnsi="Times New Roman"/>
                <w:sz w:val="24"/>
                <w:szCs w:val="24"/>
                <w:lang w:eastAsia="en-US"/>
              </w:rPr>
              <w:t>.</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16</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2015</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Денисюк В.М.</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 3539</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16.12.10г.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17</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2016</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Семенова И.В.</w:t>
            </w:r>
          </w:p>
        </w:tc>
        <w:tc>
          <w:tcPr>
            <w:tcW w:w="833" w:type="pct"/>
          </w:tcPr>
          <w:p w:rsidR="00761EE9" w:rsidRPr="00B34894" w:rsidRDefault="00761EE9" w:rsidP="00EE5CC5">
            <w:pPr>
              <w:snapToGrid w:val="0"/>
              <w:spacing w:after="0" w:line="240" w:lineRule="auto"/>
              <w:jc w:val="center"/>
              <w:rPr>
                <w:rFonts w:ascii="Times New Roman" w:hAnsi="Times New Roman"/>
                <w:sz w:val="20"/>
                <w:szCs w:val="20"/>
              </w:rPr>
            </w:pPr>
            <w:r w:rsidRPr="00B34894">
              <w:rPr>
                <w:rFonts w:ascii="Times New Roman" w:hAnsi="Times New Roman"/>
                <w:sz w:val="20"/>
                <w:szCs w:val="20"/>
              </w:rPr>
              <w:t xml:space="preserve">Пр. № 811а от 01.11.2011г. по </w:t>
            </w:r>
            <w:proofErr w:type="spellStart"/>
            <w:r w:rsidRPr="00B34894">
              <w:rPr>
                <w:rFonts w:ascii="Times New Roman" w:hAnsi="Times New Roman"/>
                <w:sz w:val="20"/>
                <w:szCs w:val="20"/>
              </w:rPr>
              <w:t>ГКо</w:t>
            </w:r>
            <w:proofErr w:type="spellEnd"/>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 xml:space="preserve">Зам. </w:t>
            </w:r>
            <w:proofErr w:type="spellStart"/>
            <w:r w:rsidRPr="00B34894">
              <w:rPr>
                <w:rFonts w:ascii="Times New Roman" w:hAnsi="Times New Roman"/>
                <w:sz w:val="24"/>
                <w:szCs w:val="24"/>
                <w:lang w:eastAsia="en-US"/>
              </w:rPr>
              <w:t>руковод</w:t>
            </w:r>
            <w:proofErr w:type="spellEnd"/>
            <w:r w:rsidRPr="00B34894">
              <w:rPr>
                <w:rFonts w:ascii="Times New Roman" w:hAnsi="Times New Roman"/>
                <w:sz w:val="24"/>
                <w:szCs w:val="24"/>
                <w:lang w:eastAsia="en-US"/>
              </w:rPr>
              <w:t>.</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18</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2016</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Иванова М.Ю.</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Министра обр. Правит. М.О.№ 3882</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от 29.12.11г.</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19</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март</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Дмитриева В.П.</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Министра обр. Правит. М.О.№ 932</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от 15.03.12г.</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март</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Сизова</w:t>
            </w:r>
            <w:proofErr w:type="spellEnd"/>
            <w:r w:rsidRPr="00B34894">
              <w:rPr>
                <w:rFonts w:ascii="Times New Roman" w:hAnsi="Times New Roman"/>
                <w:sz w:val="24"/>
                <w:szCs w:val="24"/>
                <w:lang w:eastAsia="en-US"/>
              </w:rPr>
              <w:t xml:space="preserve"> В.Е.</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Пр. Министра обр. Правит. М.О.№ 932</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от 15.03.12г.</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21</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Ковешникова</w:t>
            </w:r>
            <w:proofErr w:type="spellEnd"/>
            <w:r w:rsidRPr="00B34894">
              <w:rPr>
                <w:rFonts w:ascii="Times New Roman" w:hAnsi="Times New Roman"/>
                <w:sz w:val="24"/>
                <w:szCs w:val="24"/>
                <w:lang w:eastAsia="en-US"/>
              </w:rPr>
              <w:t xml:space="preserve"> О.И.</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w:t>
            </w:r>
            <w:proofErr w:type="gramStart"/>
            <w:r w:rsidRPr="00B34894">
              <w:rPr>
                <w:rFonts w:ascii="Times New Roman" w:hAnsi="Times New Roman"/>
                <w:sz w:val="20"/>
                <w:szCs w:val="20"/>
              </w:rPr>
              <w:t>39</w:t>
            </w:r>
            <w:proofErr w:type="gramEnd"/>
            <w:r w:rsidRPr="00B34894">
              <w:rPr>
                <w:rFonts w:ascii="Times New Roman" w:hAnsi="Times New Roman"/>
                <w:sz w:val="20"/>
                <w:szCs w:val="20"/>
              </w:rPr>
              <w:t xml:space="preserve">/а от 27.11.2012г. по Департаменту образования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г. Москвы</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22</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Тарасова С.В.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5246 </w:t>
            </w:r>
          </w:p>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от 28.12.12г.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23</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Ваганова А.В.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По стажу</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5248 от 28.12.12 </w:t>
            </w: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lastRenderedPageBreak/>
              <w:t>24</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2017</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декабрь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Птицын А.А.</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Пр. № 5246 от 28.12.12г. по Мин</w:t>
            </w:r>
            <w:proofErr w:type="gramStart"/>
            <w:r w:rsidRPr="00B34894">
              <w:rPr>
                <w:rFonts w:ascii="Times New Roman" w:hAnsi="Times New Roman"/>
                <w:sz w:val="20"/>
                <w:szCs w:val="20"/>
              </w:rPr>
              <w:t>.о</w:t>
            </w:r>
            <w:proofErr w:type="gramEnd"/>
            <w:r w:rsidRPr="00B34894">
              <w:rPr>
                <w:rFonts w:ascii="Times New Roman" w:hAnsi="Times New Roman"/>
                <w:sz w:val="20"/>
                <w:szCs w:val="20"/>
              </w:rPr>
              <w:t>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25</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февраль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Соколова Т.Н.</w:t>
            </w:r>
          </w:p>
        </w:tc>
        <w:tc>
          <w:tcPr>
            <w:tcW w:w="833" w:type="pct"/>
          </w:tcPr>
          <w:p w:rsidR="00761EE9" w:rsidRPr="00B34894" w:rsidRDefault="00761EE9" w:rsidP="009F650B">
            <w:pPr>
              <w:spacing w:after="0" w:line="240" w:lineRule="auto"/>
              <w:rPr>
                <w:rFonts w:ascii="Times New Roman" w:hAnsi="Times New Roman"/>
                <w:sz w:val="20"/>
                <w:szCs w:val="20"/>
              </w:rPr>
            </w:pPr>
            <w:r w:rsidRPr="00B34894">
              <w:rPr>
                <w:rFonts w:ascii="Times New Roman" w:hAnsi="Times New Roman"/>
                <w:sz w:val="20"/>
                <w:szCs w:val="20"/>
              </w:rPr>
              <w:t xml:space="preserve">Пр. № 430 </w:t>
            </w:r>
          </w:p>
          <w:p w:rsidR="00761EE9" w:rsidRPr="00B34894" w:rsidRDefault="00761EE9" w:rsidP="009F650B">
            <w:pPr>
              <w:spacing w:after="0" w:line="240" w:lineRule="auto"/>
              <w:rPr>
                <w:rFonts w:ascii="Times New Roman" w:hAnsi="Times New Roman"/>
                <w:sz w:val="20"/>
                <w:szCs w:val="20"/>
              </w:rPr>
            </w:pPr>
            <w:r w:rsidRPr="00B34894">
              <w:rPr>
                <w:rFonts w:ascii="Times New Roman" w:hAnsi="Times New Roman"/>
                <w:sz w:val="20"/>
                <w:szCs w:val="20"/>
              </w:rPr>
              <w:t>От 14.02.13г.</w:t>
            </w:r>
          </w:p>
          <w:p w:rsidR="00761EE9" w:rsidRPr="00B34894" w:rsidRDefault="00761EE9" w:rsidP="009F650B">
            <w:pPr>
              <w:widowControl w:val="0"/>
              <w:autoSpaceDE w:val="0"/>
              <w:autoSpaceDN w:val="0"/>
              <w:adjustRightInd w:val="0"/>
              <w:spacing w:after="0" w:line="240" w:lineRule="auto"/>
              <w:rPr>
                <w:rFonts w:ascii="Times New Roman" w:hAnsi="Times New Roman"/>
                <w:sz w:val="20"/>
                <w:szCs w:val="20"/>
              </w:rPr>
            </w:pPr>
            <w:proofErr w:type="gramStart"/>
            <w:r w:rsidRPr="00B34894">
              <w:rPr>
                <w:rFonts w:ascii="Times New Roman" w:hAnsi="Times New Roman"/>
                <w:sz w:val="18"/>
                <w:szCs w:val="18"/>
              </w:rPr>
              <w:t>По</w:t>
            </w:r>
            <w:proofErr w:type="gramEnd"/>
            <w:r w:rsidRPr="00B34894">
              <w:rPr>
                <w:rFonts w:ascii="Times New Roman" w:hAnsi="Times New Roman"/>
                <w:sz w:val="18"/>
                <w:szCs w:val="18"/>
              </w:rPr>
              <w:t xml:space="preserve"> Мин обр.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
        </w:tc>
      </w:tr>
      <w:tr w:rsidR="00761EE9" w:rsidRPr="00B34894" w:rsidTr="004E23D0">
        <w:tc>
          <w:tcPr>
            <w:tcW w:w="238" w:type="pct"/>
          </w:tcPr>
          <w:p w:rsidR="00761EE9" w:rsidRPr="00B34894" w:rsidRDefault="00761EE9" w:rsidP="009F650B">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26</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февраль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Перфилова</w:t>
            </w:r>
            <w:proofErr w:type="spellEnd"/>
            <w:r w:rsidRPr="00B34894">
              <w:rPr>
                <w:rFonts w:ascii="Times New Roman" w:hAnsi="Times New Roman"/>
                <w:sz w:val="24"/>
                <w:szCs w:val="24"/>
                <w:lang w:eastAsia="en-US"/>
              </w:rPr>
              <w:t xml:space="preserve"> Е.В.</w:t>
            </w:r>
          </w:p>
        </w:tc>
        <w:tc>
          <w:tcPr>
            <w:tcW w:w="833" w:type="pct"/>
          </w:tcPr>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 xml:space="preserve">Пр. № 430 </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14.02.13г.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18"/>
                <w:szCs w:val="18"/>
              </w:rPr>
              <w:t>По</w:t>
            </w:r>
            <w:proofErr w:type="gramEnd"/>
            <w:r w:rsidRPr="00B34894">
              <w:rPr>
                <w:rFonts w:ascii="Times New Roman" w:hAnsi="Times New Roman"/>
                <w:sz w:val="18"/>
                <w:szCs w:val="18"/>
              </w:rPr>
              <w:t xml:space="preserve"> Мин обр.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27</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февраль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Бурмистрова</w:t>
            </w:r>
            <w:proofErr w:type="spellEnd"/>
            <w:r w:rsidRPr="00B34894">
              <w:rPr>
                <w:rFonts w:ascii="Times New Roman" w:hAnsi="Times New Roman"/>
                <w:sz w:val="24"/>
                <w:szCs w:val="24"/>
                <w:lang w:eastAsia="en-US"/>
              </w:rPr>
              <w:t xml:space="preserve"> М.В.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Пр. № 430</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14.02.13г.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28</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февраль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Скороварова</w:t>
            </w:r>
            <w:proofErr w:type="spellEnd"/>
            <w:r w:rsidRPr="00B34894">
              <w:rPr>
                <w:rFonts w:ascii="Times New Roman" w:hAnsi="Times New Roman"/>
                <w:sz w:val="24"/>
                <w:szCs w:val="24"/>
                <w:lang w:eastAsia="en-US"/>
              </w:rPr>
              <w:t xml:space="preserve"> Е.В.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Пр. №430</w:t>
            </w:r>
          </w:p>
          <w:p w:rsidR="00761EE9" w:rsidRPr="00B34894" w:rsidRDefault="00761EE9" w:rsidP="00EE5CC5">
            <w:pPr>
              <w:spacing w:after="0" w:line="240" w:lineRule="auto"/>
              <w:rPr>
                <w:rFonts w:ascii="Times New Roman" w:hAnsi="Times New Roman"/>
                <w:sz w:val="20"/>
                <w:szCs w:val="20"/>
              </w:rPr>
            </w:pPr>
            <w:r w:rsidRPr="00B34894">
              <w:rPr>
                <w:rFonts w:ascii="Times New Roman" w:hAnsi="Times New Roman"/>
                <w:sz w:val="20"/>
                <w:szCs w:val="20"/>
              </w:rPr>
              <w:t>От 14.02.13г.</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29</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март</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Рахимова Р.В.</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430 от 14.02.13г. </w:t>
            </w:r>
            <w:proofErr w:type="gramStart"/>
            <w:r w:rsidRPr="00B34894">
              <w:rPr>
                <w:rFonts w:ascii="Times New Roman" w:hAnsi="Times New Roman"/>
                <w:sz w:val="20"/>
                <w:szCs w:val="20"/>
              </w:rPr>
              <w:t>по</w:t>
            </w:r>
            <w:proofErr w:type="gramEnd"/>
            <w:r w:rsidRPr="00B34894">
              <w:rPr>
                <w:rFonts w:ascii="Times New Roman" w:hAnsi="Times New Roman"/>
                <w:sz w:val="20"/>
                <w:szCs w:val="20"/>
              </w:rPr>
              <w:t xml:space="preserve"> Мин. обр. М.о.</w:t>
            </w:r>
          </w:p>
        </w:tc>
        <w:tc>
          <w:tcPr>
            <w:tcW w:w="695" w:type="pct"/>
          </w:tcPr>
          <w:p w:rsidR="00761EE9" w:rsidRPr="009F650B"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30</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март</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Рыбина С.Н.</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0"/>
                <w:szCs w:val="20"/>
              </w:rPr>
              <w:t xml:space="preserve">Пр. № 865 от </w:t>
            </w:r>
            <w:r w:rsidRPr="00B34894">
              <w:rPr>
                <w:rFonts w:ascii="Times New Roman" w:hAnsi="Times New Roman"/>
                <w:sz w:val="18"/>
                <w:szCs w:val="18"/>
              </w:rPr>
              <w:t>11.03.13г</w:t>
            </w:r>
            <w:proofErr w:type="gramStart"/>
            <w:r w:rsidRPr="00B34894">
              <w:rPr>
                <w:rFonts w:ascii="Times New Roman" w:hAnsi="Times New Roman"/>
                <w:sz w:val="18"/>
                <w:szCs w:val="18"/>
              </w:rPr>
              <w:t>.п</w:t>
            </w:r>
            <w:proofErr w:type="gramEnd"/>
            <w:r w:rsidRPr="00B34894">
              <w:rPr>
                <w:rFonts w:ascii="Times New Roman" w:hAnsi="Times New Roman"/>
                <w:sz w:val="18"/>
                <w:szCs w:val="18"/>
              </w:rPr>
              <w:t>о Мин. обр. М.о.</w:t>
            </w: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31</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Тинякова</w:t>
            </w:r>
            <w:proofErr w:type="spellEnd"/>
            <w:r w:rsidRPr="00B34894">
              <w:rPr>
                <w:rFonts w:ascii="Times New Roman" w:hAnsi="Times New Roman"/>
                <w:sz w:val="24"/>
                <w:szCs w:val="24"/>
                <w:lang w:eastAsia="en-US"/>
              </w:rPr>
              <w:t xml:space="preserve"> О.В.</w:t>
            </w:r>
          </w:p>
        </w:tc>
        <w:tc>
          <w:tcPr>
            <w:tcW w:w="833" w:type="pct"/>
          </w:tcPr>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Пр. № 1796 </w:t>
            </w:r>
          </w:p>
          <w:p w:rsidR="00761EE9" w:rsidRPr="00B34894" w:rsidRDefault="00761EE9" w:rsidP="00EE5CC5">
            <w:pPr>
              <w:snapToGrid w:val="0"/>
              <w:spacing w:after="0" w:line="240" w:lineRule="auto"/>
              <w:rPr>
                <w:rFonts w:ascii="Times New Roman" w:hAnsi="Times New Roman"/>
                <w:sz w:val="20"/>
                <w:szCs w:val="20"/>
              </w:rPr>
            </w:pPr>
            <w:r w:rsidRPr="00B34894">
              <w:rPr>
                <w:rFonts w:ascii="Times New Roman" w:hAnsi="Times New Roman"/>
                <w:sz w:val="20"/>
                <w:szCs w:val="20"/>
              </w:rPr>
              <w:t xml:space="preserve">от 30.04.13г. </w:t>
            </w:r>
          </w:p>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по Минобразования</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32</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май</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Аршинова</w:t>
            </w:r>
            <w:proofErr w:type="spellEnd"/>
            <w:r w:rsidRPr="00B34894">
              <w:rPr>
                <w:rFonts w:ascii="Times New Roman" w:hAnsi="Times New Roman"/>
                <w:sz w:val="24"/>
                <w:szCs w:val="24"/>
                <w:lang w:eastAsia="en-US"/>
              </w:rPr>
              <w:t xml:space="preserve"> В.Е.</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33</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2018</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ноябрь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roofErr w:type="spellStart"/>
            <w:r w:rsidRPr="00B34894">
              <w:rPr>
                <w:rFonts w:ascii="Times New Roman" w:hAnsi="Times New Roman"/>
                <w:sz w:val="24"/>
                <w:szCs w:val="24"/>
                <w:lang w:eastAsia="en-US"/>
              </w:rPr>
              <w:t>Мосияченко</w:t>
            </w:r>
            <w:proofErr w:type="spellEnd"/>
            <w:r w:rsidRPr="00B34894">
              <w:rPr>
                <w:rFonts w:ascii="Times New Roman" w:hAnsi="Times New Roman"/>
                <w:sz w:val="24"/>
                <w:szCs w:val="24"/>
                <w:lang w:eastAsia="en-US"/>
              </w:rPr>
              <w:t xml:space="preserve"> Л.А.</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34</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 xml:space="preserve">май </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Семенова И.В.</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2434 от 21.05.2014г. по Мин. </w:t>
            </w:r>
            <w:proofErr w:type="spellStart"/>
            <w:proofErr w:type="gramStart"/>
            <w:r w:rsidRPr="00B34894">
              <w:rPr>
                <w:rFonts w:ascii="Times New Roman" w:hAnsi="Times New Roman"/>
                <w:sz w:val="20"/>
                <w:szCs w:val="20"/>
              </w:rPr>
              <w:t>обр</w:t>
            </w:r>
            <w:proofErr w:type="spellEnd"/>
            <w:proofErr w:type="gramEnd"/>
            <w:r w:rsidRPr="00B34894">
              <w:rPr>
                <w:rFonts w:ascii="Times New Roman" w:hAnsi="Times New Roman"/>
                <w:sz w:val="20"/>
                <w:szCs w:val="20"/>
              </w:rPr>
              <w:t xml:space="preserve">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35</w:t>
            </w:r>
          </w:p>
        </w:tc>
        <w:tc>
          <w:tcPr>
            <w:tcW w:w="387"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май</w:t>
            </w:r>
          </w:p>
        </w:tc>
        <w:tc>
          <w:tcPr>
            <w:tcW w:w="833"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proofErr w:type="spellStart"/>
            <w:r w:rsidRPr="00B34894">
              <w:rPr>
                <w:rFonts w:ascii="Times New Roman" w:hAnsi="Times New Roman"/>
                <w:sz w:val="24"/>
                <w:szCs w:val="24"/>
                <w:lang w:eastAsia="en-US"/>
              </w:rPr>
              <w:t>Федорчук</w:t>
            </w:r>
            <w:proofErr w:type="spellEnd"/>
            <w:r w:rsidRPr="00B34894">
              <w:rPr>
                <w:rFonts w:ascii="Times New Roman" w:hAnsi="Times New Roman"/>
                <w:sz w:val="24"/>
                <w:szCs w:val="24"/>
                <w:lang w:eastAsia="en-US"/>
              </w:rPr>
              <w:t xml:space="preserve"> Т.А.</w:t>
            </w:r>
          </w:p>
        </w:tc>
        <w:tc>
          <w:tcPr>
            <w:tcW w:w="833" w:type="pct"/>
          </w:tcPr>
          <w:p w:rsidR="00761EE9" w:rsidRPr="00B34894" w:rsidRDefault="00761EE9" w:rsidP="00EE5CC5">
            <w:pPr>
              <w:widowControl w:val="0"/>
              <w:autoSpaceDE w:val="0"/>
              <w:autoSpaceDN w:val="0"/>
              <w:adjustRightInd w:val="0"/>
              <w:spacing w:after="0" w:line="240" w:lineRule="auto"/>
              <w:rPr>
                <w:rFonts w:ascii="Times New Roman" w:hAnsi="Times New Roman"/>
                <w:sz w:val="24"/>
                <w:szCs w:val="24"/>
                <w:lang w:eastAsia="en-US"/>
              </w:rPr>
            </w:pPr>
            <w:r w:rsidRPr="00B34894">
              <w:rPr>
                <w:rFonts w:ascii="Times New Roman" w:hAnsi="Times New Roman"/>
                <w:sz w:val="20"/>
                <w:szCs w:val="20"/>
              </w:rPr>
              <w:t xml:space="preserve">Пр. № 2434 от 21.05.2014г. по Мин. </w:t>
            </w:r>
            <w:proofErr w:type="spellStart"/>
            <w:proofErr w:type="gramStart"/>
            <w:r w:rsidRPr="00B34894">
              <w:rPr>
                <w:rFonts w:ascii="Times New Roman" w:hAnsi="Times New Roman"/>
                <w:sz w:val="20"/>
                <w:szCs w:val="20"/>
              </w:rPr>
              <w:t>обр</w:t>
            </w:r>
            <w:proofErr w:type="spellEnd"/>
            <w:proofErr w:type="gramEnd"/>
            <w:r w:rsidRPr="00B34894">
              <w:rPr>
                <w:rFonts w:ascii="Times New Roman" w:hAnsi="Times New Roman"/>
                <w:sz w:val="20"/>
                <w:szCs w:val="20"/>
              </w:rPr>
              <w:t xml:space="preserve"> М.о.</w:t>
            </w:r>
          </w:p>
        </w:tc>
        <w:tc>
          <w:tcPr>
            <w:tcW w:w="695"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высшая</w:t>
            </w:r>
          </w:p>
        </w:tc>
        <w:tc>
          <w:tcPr>
            <w:tcW w:w="694" w:type="pct"/>
          </w:tcPr>
          <w:p w:rsidR="00761EE9" w:rsidRPr="00B34894" w:rsidRDefault="00761EE9" w:rsidP="00EE5CC5">
            <w:pPr>
              <w:widowControl w:val="0"/>
              <w:autoSpaceDE w:val="0"/>
              <w:autoSpaceDN w:val="0"/>
              <w:adjustRightInd w:val="0"/>
              <w:spacing w:after="0"/>
              <w:rPr>
                <w:rFonts w:ascii="Times New Roman" w:hAnsi="Times New Roman"/>
                <w:sz w:val="24"/>
                <w:szCs w:val="24"/>
                <w:lang w:eastAsia="en-US"/>
              </w:rPr>
            </w:pPr>
            <w:r w:rsidRPr="00B34894">
              <w:rPr>
                <w:rFonts w:ascii="Times New Roman" w:hAnsi="Times New Roman"/>
                <w:sz w:val="24"/>
                <w:szCs w:val="24"/>
                <w:lang w:eastAsia="en-US"/>
              </w:rPr>
              <w:t>высшая</w:t>
            </w:r>
          </w:p>
        </w:tc>
        <w:tc>
          <w:tcPr>
            <w:tcW w:w="764" w:type="pct"/>
          </w:tcPr>
          <w:p w:rsidR="00761EE9" w:rsidRPr="00B34894" w:rsidRDefault="00761EE9" w:rsidP="00EE5CC5">
            <w:pPr>
              <w:widowControl w:val="0"/>
              <w:autoSpaceDE w:val="0"/>
              <w:autoSpaceDN w:val="0"/>
              <w:adjustRightInd w:val="0"/>
              <w:spacing w:after="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36</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Филина Е.Н.</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37</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Чистякова Е.А.</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38</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Евдокимова Н.А.</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9F650B">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39</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Любимова Е.С.</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учитель</w:t>
            </w:r>
          </w:p>
        </w:tc>
      </w:tr>
      <w:tr w:rsidR="00761EE9" w:rsidRPr="00B34894" w:rsidTr="004E23D0">
        <w:tc>
          <w:tcPr>
            <w:tcW w:w="238"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40</w:t>
            </w:r>
          </w:p>
        </w:tc>
        <w:tc>
          <w:tcPr>
            <w:tcW w:w="387"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2019</w:t>
            </w:r>
          </w:p>
        </w:tc>
        <w:tc>
          <w:tcPr>
            <w:tcW w:w="556"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апрель</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Молчанова Д.А.</w:t>
            </w:r>
          </w:p>
        </w:tc>
        <w:tc>
          <w:tcPr>
            <w:tcW w:w="833"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p>
        </w:tc>
        <w:tc>
          <w:tcPr>
            <w:tcW w:w="695"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По стажу</w:t>
            </w:r>
          </w:p>
        </w:tc>
        <w:tc>
          <w:tcPr>
            <w:tcW w:w="694" w:type="pct"/>
          </w:tcPr>
          <w:p w:rsidR="00761EE9" w:rsidRPr="00B34894" w:rsidRDefault="00761EE9" w:rsidP="00EE5CC5">
            <w:pPr>
              <w:widowControl w:val="0"/>
              <w:autoSpaceDE w:val="0"/>
              <w:autoSpaceDN w:val="0"/>
              <w:adjustRightInd w:val="0"/>
              <w:rPr>
                <w:rFonts w:ascii="Times New Roman" w:hAnsi="Times New Roman"/>
                <w:sz w:val="24"/>
                <w:szCs w:val="24"/>
                <w:lang w:val="en-US" w:eastAsia="en-US"/>
              </w:rPr>
            </w:pPr>
            <w:r w:rsidRPr="00B34894">
              <w:rPr>
                <w:rFonts w:ascii="Times New Roman" w:hAnsi="Times New Roman"/>
                <w:sz w:val="24"/>
                <w:szCs w:val="24"/>
                <w:lang w:eastAsia="en-US"/>
              </w:rPr>
              <w:t>первая</w:t>
            </w:r>
          </w:p>
        </w:tc>
        <w:tc>
          <w:tcPr>
            <w:tcW w:w="764" w:type="pct"/>
          </w:tcPr>
          <w:p w:rsidR="00761EE9" w:rsidRPr="00B34894" w:rsidRDefault="00761EE9" w:rsidP="00EE5CC5">
            <w:pPr>
              <w:widowControl w:val="0"/>
              <w:autoSpaceDE w:val="0"/>
              <w:autoSpaceDN w:val="0"/>
              <w:adjustRightInd w:val="0"/>
              <w:rPr>
                <w:rFonts w:ascii="Times New Roman" w:hAnsi="Times New Roman"/>
                <w:sz w:val="24"/>
                <w:szCs w:val="24"/>
                <w:lang w:eastAsia="en-US"/>
              </w:rPr>
            </w:pPr>
            <w:r w:rsidRPr="00B34894">
              <w:rPr>
                <w:rFonts w:ascii="Times New Roman" w:hAnsi="Times New Roman"/>
                <w:sz w:val="24"/>
                <w:szCs w:val="24"/>
                <w:lang w:eastAsia="en-US"/>
              </w:rPr>
              <w:t>учитель</w:t>
            </w:r>
          </w:p>
        </w:tc>
      </w:tr>
    </w:tbl>
    <w:p w:rsidR="00761EE9" w:rsidRPr="00B34894" w:rsidRDefault="00761EE9" w:rsidP="003119F9">
      <w:pPr>
        <w:spacing w:line="240" w:lineRule="auto"/>
        <w:jc w:val="both"/>
        <w:rPr>
          <w:rFonts w:ascii="Times New Roman" w:hAnsi="Times New Roman"/>
          <w:b/>
          <w:bCs/>
          <w:sz w:val="24"/>
          <w:szCs w:val="24"/>
        </w:rPr>
      </w:pPr>
    </w:p>
    <w:p w:rsidR="00761EE9" w:rsidRPr="00B34894" w:rsidRDefault="00761EE9" w:rsidP="003119F9">
      <w:pPr>
        <w:spacing w:line="240" w:lineRule="auto"/>
        <w:jc w:val="both"/>
        <w:rPr>
          <w:rFonts w:ascii="Times New Roman" w:hAnsi="Times New Roman"/>
          <w:sz w:val="24"/>
          <w:szCs w:val="24"/>
        </w:rPr>
      </w:pPr>
      <w:r w:rsidRPr="00B34894">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обновлению содержания образования, подготовку к независимой итоговой аттестации, реализации ФГОС:</w:t>
      </w:r>
    </w:p>
    <w:p w:rsidR="00761EE9" w:rsidRPr="00B34894" w:rsidRDefault="00761EE9" w:rsidP="003119F9">
      <w:pPr>
        <w:spacing w:line="240" w:lineRule="auto"/>
        <w:ind w:firstLine="454"/>
        <w:jc w:val="both"/>
        <w:rPr>
          <w:rFonts w:ascii="Times New Roman" w:hAnsi="Times New Roman"/>
          <w:sz w:val="24"/>
          <w:szCs w:val="24"/>
        </w:rPr>
      </w:pPr>
      <w:r w:rsidRPr="00B34894">
        <w:rPr>
          <w:rFonts w:ascii="Times New Roman" w:hAnsi="Times New Roman"/>
          <w:b/>
          <w:bCs/>
          <w:sz w:val="24"/>
          <w:szCs w:val="24"/>
        </w:rPr>
        <w:t>• обеспечение</w:t>
      </w:r>
      <w:r w:rsidRPr="00B34894">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761EE9" w:rsidRPr="00B34894" w:rsidRDefault="00761EE9" w:rsidP="003119F9">
      <w:pPr>
        <w:spacing w:line="240" w:lineRule="auto"/>
        <w:ind w:firstLine="454"/>
        <w:jc w:val="both"/>
        <w:rPr>
          <w:rFonts w:ascii="Times New Roman" w:hAnsi="Times New Roman"/>
          <w:sz w:val="24"/>
          <w:szCs w:val="24"/>
        </w:rPr>
      </w:pPr>
      <w:r w:rsidRPr="00B34894">
        <w:rPr>
          <w:rFonts w:ascii="Times New Roman" w:hAnsi="Times New Roman"/>
          <w:b/>
          <w:bCs/>
          <w:sz w:val="24"/>
          <w:szCs w:val="24"/>
        </w:rPr>
        <w:t xml:space="preserve">• принятие </w:t>
      </w:r>
      <w:r w:rsidRPr="00B34894">
        <w:rPr>
          <w:rFonts w:ascii="Times New Roman" w:hAnsi="Times New Roman"/>
          <w:sz w:val="24"/>
          <w:szCs w:val="24"/>
        </w:rPr>
        <w:t>идеологии обновления содержания образования и введения ФГОС среднего (полного) общего образования;</w:t>
      </w:r>
    </w:p>
    <w:p w:rsidR="00761EE9" w:rsidRPr="00B34894" w:rsidRDefault="00761EE9" w:rsidP="003119F9">
      <w:pPr>
        <w:spacing w:line="240" w:lineRule="auto"/>
        <w:ind w:firstLine="454"/>
        <w:jc w:val="both"/>
        <w:rPr>
          <w:rFonts w:ascii="Times New Roman" w:hAnsi="Times New Roman"/>
          <w:sz w:val="24"/>
          <w:szCs w:val="24"/>
        </w:rPr>
      </w:pPr>
      <w:r w:rsidRPr="00B34894">
        <w:rPr>
          <w:rFonts w:ascii="Times New Roman" w:hAnsi="Times New Roman"/>
          <w:b/>
          <w:bCs/>
          <w:sz w:val="24"/>
          <w:szCs w:val="24"/>
        </w:rPr>
        <w:lastRenderedPageBreak/>
        <w:t>• освоение</w:t>
      </w:r>
      <w:r w:rsidRPr="00B34894">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1EE9" w:rsidRPr="00B34894" w:rsidRDefault="00761EE9" w:rsidP="003119F9">
      <w:pPr>
        <w:spacing w:line="240" w:lineRule="auto"/>
        <w:ind w:firstLine="454"/>
        <w:jc w:val="both"/>
        <w:rPr>
          <w:rFonts w:ascii="Times New Roman" w:hAnsi="Times New Roman"/>
          <w:sz w:val="24"/>
          <w:szCs w:val="24"/>
        </w:rPr>
      </w:pPr>
      <w:r w:rsidRPr="00B34894">
        <w:rPr>
          <w:rFonts w:ascii="Times New Roman" w:hAnsi="Times New Roman"/>
          <w:b/>
          <w:bCs/>
          <w:sz w:val="24"/>
          <w:szCs w:val="24"/>
        </w:rPr>
        <w:t>• овладение</w:t>
      </w:r>
      <w:r w:rsidRPr="00B34894">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образовательного процесса;</w:t>
      </w:r>
    </w:p>
    <w:p w:rsidR="00761EE9" w:rsidRPr="00EB5E87" w:rsidRDefault="00761EE9" w:rsidP="009E4D63">
      <w:pPr>
        <w:rPr>
          <w:rFonts w:ascii="Times New Roman" w:hAnsi="Times New Roman"/>
          <w:color w:val="000000"/>
          <w:sz w:val="24"/>
          <w:szCs w:val="24"/>
          <w:shd w:val="clear" w:color="auto" w:fill="FFFFFF"/>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Одним из условий готовности образовательного учреждения к обновлению содержания образования является создание системы методической работы, обеспечивающей сопровождение деятельности педагогов.   </w:t>
      </w:r>
    </w:p>
    <w:p w:rsidR="00761EE9" w:rsidRPr="00B34894" w:rsidRDefault="009E4D63" w:rsidP="003119F9">
      <w:pPr>
        <w:pStyle w:val="5"/>
        <w:rPr>
          <w:rFonts w:ascii="Times New Roman" w:hAnsi="Times New Roman"/>
          <w:b/>
        </w:rPr>
      </w:pPr>
      <w:r>
        <w:rPr>
          <w:rFonts w:ascii="Times New Roman" w:hAnsi="Times New Roman"/>
          <w:b/>
          <w:color w:val="000000"/>
          <w:sz w:val="24"/>
          <w:szCs w:val="24"/>
          <w:shd w:val="clear" w:color="auto" w:fill="FFFFFF"/>
        </w:rPr>
        <w:t>3.5</w:t>
      </w:r>
      <w:r w:rsidR="00761EE9">
        <w:rPr>
          <w:rFonts w:ascii="Times New Roman" w:hAnsi="Times New Roman"/>
          <w:b/>
          <w:color w:val="000000"/>
          <w:sz w:val="24"/>
          <w:szCs w:val="24"/>
          <w:shd w:val="clear" w:color="auto" w:fill="FFFFFF"/>
        </w:rPr>
        <w:t xml:space="preserve">. </w:t>
      </w:r>
      <w:proofErr w:type="gramStart"/>
      <w:r w:rsidR="00761EE9" w:rsidRPr="00B34894">
        <w:rPr>
          <w:rFonts w:ascii="Times New Roman" w:hAnsi="Times New Roman"/>
          <w:b/>
          <w:color w:val="000000"/>
          <w:sz w:val="24"/>
          <w:szCs w:val="24"/>
          <w:shd w:val="clear" w:color="auto" w:fill="FFFFFF"/>
        </w:rPr>
        <w:t>Прог</w:t>
      </w:r>
      <w:r>
        <w:rPr>
          <w:rFonts w:ascii="Times New Roman" w:hAnsi="Times New Roman"/>
          <w:b/>
          <w:color w:val="000000"/>
          <w:sz w:val="24"/>
          <w:szCs w:val="24"/>
          <w:shd w:val="clear" w:color="auto" w:fill="FFFFFF"/>
        </w:rPr>
        <w:t>рамма психолого-</w:t>
      </w:r>
      <w:r w:rsidR="00761EE9" w:rsidRPr="00B34894">
        <w:rPr>
          <w:rFonts w:ascii="Times New Roman" w:hAnsi="Times New Roman"/>
          <w:b/>
          <w:color w:val="000000"/>
          <w:sz w:val="24"/>
          <w:szCs w:val="24"/>
          <w:shd w:val="clear" w:color="auto" w:fill="FFFFFF"/>
        </w:rPr>
        <w:t>педагогического сопровождения обучающихся в условиях  школы</w:t>
      </w:r>
      <w:proofErr w:type="gramEnd"/>
    </w:p>
    <w:p w:rsidR="00761EE9" w:rsidRPr="00B34894" w:rsidRDefault="00761EE9" w:rsidP="003119F9">
      <w:pPr>
        <w:tabs>
          <w:tab w:val="left" w:pos="924"/>
        </w:tabs>
        <w:jc w:val="both"/>
        <w:rPr>
          <w:rFonts w:ascii="Times New Roman" w:hAnsi="Times New Roman"/>
          <w:color w:val="000000"/>
          <w:sz w:val="24"/>
          <w:szCs w:val="24"/>
        </w:rPr>
      </w:pPr>
      <w:r w:rsidRPr="00B34894">
        <w:rPr>
          <w:rFonts w:ascii="Times New Roman" w:hAnsi="Times New Roman"/>
          <w:color w:val="000000"/>
          <w:sz w:val="24"/>
          <w:szCs w:val="24"/>
        </w:rPr>
        <w:tab/>
        <w:t xml:space="preserve"> </w:t>
      </w:r>
      <w:r w:rsidRPr="00B34894">
        <w:rPr>
          <w:rFonts w:ascii="Times New Roman" w:hAnsi="Times New Roman"/>
          <w:color w:val="000000"/>
          <w:sz w:val="24"/>
          <w:szCs w:val="24"/>
          <w:shd w:val="clear" w:color="auto" w:fill="FFFFFF"/>
        </w:rPr>
        <w:t xml:space="preserve">В современных условиях развития общественных отношений </w:t>
      </w:r>
      <w:proofErr w:type="spellStart"/>
      <w:r w:rsidRPr="00B34894">
        <w:rPr>
          <w:rFonts w:ascii="Times New Roman" w:hAnsi="Times New Roman"/>
          <w:color w:val="000000"/>
          <w:sz w:val="24"/>
          <w:szCs w:val="24"/>
          <w:shd w:val="clear" w:color="auto" w:fill="FFFFFF"/>
        </w:rPr>
        <w:t>гуманизации</w:t>
      </w:r>
      <w:proofErr w:type="spellEnd"/>
      <w:r w:rsidRPr="00B34894">
        <w:rPr>
          <w:rFonts w:ascii="Times New Roman" w:hAnsi="Times New Roman"/>
          <w:color w:val="000000"/>
          <w:sz w:val="24"/>
          <w:szCs w:val="24"/>
          <w:shd w:val="clear" w:color="auto" w:fill="FFFFFF"/>
        </w:rPr>
        <w:t xml:space="preserve"> образования возникают новые задачи становления высоконравственной и социально зрелой личности. Обеспечение реализации прав учащегося на полноценное и свободное развитие, на получение качественного образования становится сегодня неотъемлемой частью деятельности любой образовательной организации. Само понятие качества образования в общественном сознании тесно связано с категориями здоровья, благополучия, защищенности, самореализация и уважения. Современные тенденции модернизации образования диктуют настоятельную необходимость в формировании и развитии системы </w:t>
      </w:r>
      <w:proofErr w:type="spellStart"/>
      <w:r w:rsidRPr="00B34894">
        <w:rPr>
          <w:rFonts w:ascii="Times New Roman" w:hAnsi="Times New Roman"/>
          <w:color w:val="000000"/>
          <w:sz w:val="24"/>
          <w:szCs w:val="24"/>
          <w:shd w:val="clear" w:color="auto" w:fill="FFFFFF"/>
        </w:rPr>
        <w:t>психолог</w:t>
      </w:r>
      <w:proofErr w:type="gramStart"/>
      <w:r w:rsidRPr="00B34894">
        <w:rPr>
          <w:rFonts w:ascii="Times New Roman" w:hAnsi="Times New Roman"/>
          <w:color w:val="000000"/>
          <w:sz w:val="24"/>
          <w:szCs w:val="24"/>
          <w:shd w:val="clear" w:color="auto" w:fill="FFFFFF"/>
        </w:rPr>
        <w:t>о</w:t>
      </w:r>
      <w:proofErr w:type="spellEnd"/>
      <w:r w:rsidRPr="00B34894">
        <w:rPr>
          <w:rFonts w:ascii="Times New Roman" w:hAnsi="Times New Roman"/>
          <w:color w:val="000000"/>
          <w:sz w:val="24"/>
          <w:szCs w:val="24"/>
          <w:shd w:val="clear" w:color="auto" w:fill="FFFFFF"/>
        </w:rPr>
        <w:t>-</w:t>
      </w:r>
      <w:proofErr w:type="gramEnd"/>
      <w:r w:rsidRPr="00B34894">
        <w:rPr>
          <w:rFonts w:ascii="Times New Roman" w:hAnsi="Times New Roman"/>
          <w:color w:val="000000"/>
          <w:sz w:val="24"/>
          <w:szCs w:val="24"/>
          <w:shd w:val="clear" w:color="auto" w:fill="FFFFFF"/>
        </w:rPr>
        <w:t xml:space="preserve"> педагогического сопровождения молодых людей в образовательном процессе.</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Психолого-педагогическое сопровождение гарантирует помощь и поддержку молодому человеку, оказавшемуся в ситуации, создающей угрозу его развитию и здоровью, а также обеспечивает условия профессионально-личностного становления. Психолого-педагогическое сопровождение становится неотъемлемым элементом </w:t>
      </w:r>
      <w:proofErr w:type="spellStart"/>
      <w:r w:rsidRPr="00B34894">
        <w:rPr>
          <w:rFonts w:ascii="Times New Roman" w:hAnsi="Times New Roman"/>
          <w:color w:val="000000"/>
          <w:sz w:val="24"/>
          <w:szCs w:val="24"/>
          <w:shd w:val="clear" w:color="auto" w:fill="FFFFFF"/>
        </w:rPr>
        <w:t>гуманизации</w:t>
      </w:r>
      <w:proofErr w:type="spellEnd"/>
      <w:r w:rsidRPr="00B34894">
        <w:rPr>
          <w:rFonts w:ascii="Times New Roman" w:hAnsi="Times New Roman"/>
          <w:color w:val="000000"/>
          <w:sz w:val="24"/>
          <w:szCs w:val="24"/>
          <w:shd w:val="clear" w:color="auto" w:fill="FFFFFF"/>
        </w:rPr>
        <w:t xml:space="preserve"> системы образования России в условиях ее модернизации.</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В Концепции психолого-педагогического сопровождения, принятой Министерством образованием РФ, подчеркивается необходимость учета объективных различий в степени готовности подростков к осознанному выбору будущей профессии. В этой ситуации особую актуальность приобретает разработка и реализация программы психолого-педагогического сопровождения учащихся, которые определяются с направлением профессионального обучения.</w:t>
      </w:r>
      <w:r w:rsidRPr="00B34894">
        <w:rPr>
          <w:rFonts w:ascii="Times New Roman" w:hAnsi="Times New Roman"/>
          <w:color w:val="000000"/>
          <w:sz w:val="24"/>
          <w:szCs w:val="24"/>
        </w:rPr>
        <w:t xml:space="preserve"> </w:t>
      </w:r>
    </w:p>
    <w:p w:rsidR="00761EE9" w:rsidRPr="00B34894" w:rsidRDefault="00761EE9" w:rsidP="003119F9">
      <w:pPr>
        <w:tabs>
          <w:tab w:val="left" w:pos="924"/>
        </w:tabs>
        <w:jc w:val="both"/>
        <w:rPr>
          <w:rStyle w:val="apple-converted-space"/>
          <w:rFonts w:ascii="Times New Roman" w:hAnsi="Times New Roman"/>
          <w:color w:val="000000"/>
          <w:sz w:val="24"/>
          <w:szCs w:val="24"/>
          <w:shd w:val="clear" w:color="auto" w:fill="FFFFFF"/>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Цель: обеспечение психологических условий, способствующих максимальному психическому и личностному развитию каждого школьника; оказание психолого-педагогической поддержки учащимся в их профессиональном самоопределении, в осознанном выборе профиля обучения в 10-11 классе и пути дальнейшего профессионального образования.</w:t>
      </w:r>
      <w:r w:rsidRPr="00B34894">
        <w:rPr>
          <w:rStyle w:val="apple-converted-space"/>
          <w:rFonts w:ascii="Times New Roman" w:hAnsi="Times New Roman"/>
          <w:color w:val="000000"/>
          <w:sz w:val="24"/>
          <w:szCs w:val="24"/>
          <w:shd w:val="clear" w:color="auto" w:fill="FFFFFF"/>
        </w:rPr>
        <w:t> </w:t>
      </w:r>
    </w:p>
    <w:p w:rsidR="00761EE9" w:rsidRPr="00B34894" w:rsidRDefault="00761EE9" w:rsidP="003119F9">
      <w:pPr>
        <w:tabs>
          <w:tab w:val="left" w:pos="924"/>
        </w:tabs>
        <w:jc w:val="both"/>
        <w:rPr>
          <w:rFonts w:ascii="Times New Roman" w:hAnsi="Times New Roman"/>
          <w:sz w:val="24"/>
          <w:szCs w:val="24"/>
        </w:rPr>
      </w:pP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Задачи:</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rPr>
        <w:t xml:space="preserve"> </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формирование самостоятельной, ответственной и социальн</w:t>
      </w:r>
      <w:proofErr w:type="gramStart"/>
      <w:r w:rsidRPr="00B34894">
        <w:rPr>
          <w:rFonts w:ascii="Times New Roman" w:hAnsi="Times New Roman"/>
          <w:color w:val="000000"/>
          <w:sz w:val="24"/>
          <w:szCs w:val="24"/>
        </w:rPr>
        <w:t>о-</w:t>
      </w:r>
      <w:proofErr w:type="gramEnd"/>
      <w:r w:rsidRPr="00B34894">
        <w:rPr>
          <w:rFonts w:ascii="Times New Roman" w:hAnsi="Times New Roman"/>
          <w:color w:val="000000"/>
          <w:sz w:val="24"/>
          <w:szCs w:val="24"/>
        </w:rPr>
        <w:t xml:space="preserve"> мобильной личности, способной к сознательному, ответственному выбору, и к успешной социализации в обществе;</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психологическое консультирование учащихся лицея, родителей, педагогов по запросам;</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предупреждение возникновения проблем развития ребенка;</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психологическое обеспечение образовательных программ;</w:t>
      </w:r>
    </w:p>
    <w:p w:rsidR="00761EE9" w:rsidRPr="00B34894" w:rsidRDefault="00761EE9" w:rsidP="0012133F">
      <w:pPr>
        <w:numPr>
          <w:ilvl w:val="0"/>
          <w:numId w:val="36"/>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развитие психолого-педагогической компетентности (психологической культуры) учащихся, родителей, педагогов.</w:t>
      </w:r>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shd w:val="clear" w:color="auto" w:fill="FFFFFF"/>
        </w:rPr>
      </w:pPr>
      <w:r w:rsidRPr="00B34894">
        <w:rPr>
          <w:rFonts w:ascii="Times New Roman" w:hAnsi="Times New Roman"/>
          <w:color w:val="000000"/>
          <w:sz w:val="24"/>
          <w:szCs w:val="24"/>
          <w:shd w:val="clear" w:color="auto" w:fill="FFFFFF"/>
        </w:rPr>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 В связи с этим </w:t>
      </w:r>
      <w:r w:rsidRPr="00B34894">
        <w:rPr>
          <w:rFonts w:ascii="Times New Roman" w:hAnsi="Times New Roman"/>
          <w:color w:val="000000"/>
          <w:sz w:val="24"/>
          <w:szCs w:val="24"/>
          <w:shd w:val="clear" w:color="auto" w:fill="FFFFFF"/>
        </w:rPr>
        <w:lastRenderedPageBreak/>
        <w:t>психологическое сопровождение целесообразно ориентировать на необходимость специальной организации деятельности учащихся, включающей получение знаний о себе (образе «Я»). Эта работа должна осуществляться в следующих направлениях:</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диагностическом;</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просветительском;</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консультативном;</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работу с педагогами и их совместную деятельность с психологом;</w:t>
      </w:r>
      <w:r w:rsidRPr="00B34894">
        <w:rPr>
          <w:rFonts w:ascii="Times New Roman" w:hAnsi="Times New Roman"/>
          <w:color w:val="000000"/>
          <w:sz w:val="24"/>
          <w:szCs w:val="24"/>
        </w:rPr>
        <w:t xml:space="preserve"> </w:t>
      </w:r>
      <w:r w:rsidRPr="00B34894">
        <w:rPr>
          <w:rFonts w:ascii="Times New Roman" w:hAnsi="Times New Roman"/>
          <w:color w:val="000000"/>
          <w:sz w:val="24"/>
          <w:szCs w:val="24"/>
          <w:shd w:val="clear" w:color="auto" w:fill="FFFFFF"/>
        </w:rPr>
        <w:t xml:space="preserve">- консультирование родителей обучающихся, посвященное психологическим особенностям того или иного вида деятельности. </w:t>
      </w:r>
      <w:proofErr w:type="gramStart"/>
      <w:r w:rsidRPr="00B34894">
        <w:rPr>
          <w:rFonts w:ascii="Times New Roman" w:hAnsi="Times New Roman"/>
          <w:color w:val="000000"/>
          <w:sz w:val="24"/>
          <w:szCs w:val="24"/>
          <w:shd w:val="clear" w:color="auto" w:fill="FFFFFF"/>
        </w:rPr>
        <w:t>Оно может проводиться как в традиционной форме: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 </w:t>
      </w:r>
      <w:proofErr w:type="gramEnd"/>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rPr>
      </w:pPr>
      <w:r w:rsidRPr="00B34894">
        <w:rPr>
          <w:rFonts w:ascii="Times New Roman" w:hAnsi="Times New Roman"/>
          <w:color w:val="000000"/>
          <w:sz w:val="24"/>
          <w:szCs w:val="24"/>
        </w:rPr>
        <w:t xml:space="preserve"> </w:t>
      </w:r>
      <w:r w:rsidRPr="00B34894">
        <w:rPr>
          <w:rStyle w:val="apple-converted-space"/>
          <w:rFonts w:ascii="Times New Roman" w:hAnsi="Times New Roman"/>
          <w:iCs/>
          <w:color w:val="000000"/>
          <w:sz w:val="24"/>
          <w:szCs w:val="24"/>
          <w:shd w:val="clear" w:color="auto" w:fill="FFFFFF"/>
        </w:rPr>
        <w:t> </w:t>
      </w:r>
      <w:r w:rsidRPr="00B34894">
        <w:rPr>
          <w:rStyle w:val="submenu-table"/>
          <w:rFonts w:ascii="Times New Roman" w:hAnsi="Times New Roman"/>
          <w:iCs/>
          <w:color w:val="000000"/>
          <w:sz w:val="24"/>
          <w:szCs w:val="24"/>
          <w:shd w:val="clear" w:color="auto" w:fill="FFFFFF"/>
        </w:rPr>
        <w:t>Принципы психолого-педагогического сопровождения школьников:</w:t>
      </w:r>
      <w:r w:rsidRPr="00B34894">
        <w:rPr>
          <w:rFonts w:ascii="Times New Roman" w:hAnsi="Times New Roman"/>
          <w:color w:val="000000"/>
          <w:sz w:val="24"/>
          <w:szCs w:val="24"/>
        </w:rPr>
        <w:t xml:space="preserve">  </w:t>
      </w:r>
    </w:p>
    <w:p w:rsidR="00761EE9" w:rsidRPr="00B34894" w:rsidRDefault="00761EE9" w:rsidP="0012133F">
      <w:pPr>
        <w:numPr>
          <w:ilvl w:val="0"/>
          <w:numId w:val="58"/>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shd w:val="clear" w:color="auto" w:fill="FFFFFF"/>
        </w:rPr>
        <w:t>Психолого-педагогическое сопровождение детей отражает содержание запросов, поставленных участниками образовательного процесса.</w:t>
      </w:r>
      <w:r w:rsidRPr="00B34894">
        <w:rPr>
          <w:rFonts w:ascii="Times New Roman" w:hAnsi="Times New Roman"/>
          <w:color w:val="000000"/>
          <w:sz w:val="24"/>
          <w:szCs w:val="24"/>
        </w:rPr>
        <w:t xml:space="preserve"> </w:t>
      </w:r>
    </w:p>
    <w:p w:rsidR="00761EE9" w:rsidRPr="00B34894" w:rsidRDefault="00761EE9" w:rsidP="0012133F">
      <w:pPr>
        <w:numPr>
          <w:ilvl w:val="0"/>
          <w:numId w:val="58"/>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shd w:val="clear" w:color="auto" w:fill="FFFFFF"/>
        </w:rPr>
        <w:t>Психологическое сопровождение ведется в аспекте профилактики, развития, диагностики, социально-психологического образования и консультирования детей и взрослых. Виды деятельности, составляющие программу психологического сопровождения, имеют выраженный практико-ориентированный характер (развитие умений и навыков в области общения, взаимоотношений, познания, самообладания и т.д.).</w:t>
      </w:r>
      <w:r w:rsidRPr="00B34894">
        <w:rPr>
          <w:rFonts w:ascii="Times New Roman" w:hAnsi="Times New Roman"/>
          <w:color w:val="000000"/>
          <w:sz w:val="24"/>
          <w:szCs w:val="24"/>
        </w:rPr>
        <w:t xml:space="preserve"> </w:t>
      </w:r>
    </w:p>
    <w:p w:rsidR="00761EE9" w:rsidRPr="00B34894" w:rsidRDefault="00761EE9" w:rsidP="0012133F">
      <w:pPr>
        <w:numPr>
          <w:ilvl w:val="0"/>
          <w:numId w:val="58"/>
        </w:numPr>
        <w:shd w:val="clear" w:color="auto" w:fill="FFFFFF"/>
        <w:spacing w:before="100" w:beforeAutospacing="1" w:afterAutospacing="1" w:line="240" w:lineRule="auto"/>
        <w:ind w:left="0"/>
        <w:jc w:val="both"/>
        <w:rPr>
          <w:rFonts w:ascii="Times New Roman" w:hAnsi="Times New Roman"/>
          <w:color w:val="000000"/>
          <w:sz w:val="24"/>
          <w:szCs w:val="24"/>
          <w:shd w:val="clear" w:color="auto" w:fill="FFFFFF"/>
        </w:rPr>
      </w:pPr>
      <w:r w:rsidRPr="00B34894">
        <w:rPr>
          <w:rFonts w:ascii="Times New Roman" w:hAnsi="Times New Roman"/>
          <w:color w:val="000000"/>
          <w:sz w:val="24"/>
          <w:szCs w:val="24"/>
          <w:shd w:val="clear" w:color="auto" w:fill="FFFFFF"/>
        </w:rPr>
        <w:t>Личность обладает огромным потенциалом. Психолого-педагогическое сопровождение создает условия, чтобы все субъекты образовательного процесса почувствовали, поверили в свои разносторонние способности.</w:t>
      </w:r>
      <w:r w:rsidRPr="00B34894">
        <w:rPr>
          <w:rFonts w:ascii="Times New Roman" w:hAnsi="Times New Roman"/>
          <w:color w:val="000000"/>
          <w:sz w:val="24"/>
          <w:szCs w:val="24"/>
        </w:rPr>
        <w:t xml:space="preserve">  </w:t>
      </w:r>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rPr>
      </w:pPr>
      <w:r w:rsidRPr="00B34894">
        <w:rPr>
          <w:rStyle w:val="submenu-table"/>
          <w:rFonts w:ascii="Times New Roman" w:hAnsi="Times New Roman"/>
          <w:iCs/>
          <w:color w:val="000000"/>
          <w:sz w:val="24"/>
          <w:szCs w:val="24"/>
          <w:shd w:val="clear" w:color="auto" w:fill="FFFFFF"/>
        </w:rPr>
        <w:t>Целевые показатели и критерии:</w:t>
      </w:r>
      <w:r w:rsidRPr="00B34894">
        <w:rPr>
          <w:rStyle w:val="apple-converted-space"/>
          <w:rFonts w:ascii="Times New Roman" w:hAnsi="Times New Roman"/>
          <w:iCs/>
          <w:color w:val="000000"/>
          <w:sz w:val="24"/>
          <w:szCs w:val="24"/>
          <w:shd w:val="clear" w:color="auto" w:fill="FFFFFF"/>
        </w:rPr>
        <w:t> </w:t>
      </w:r>
      <w:r w:rsidRPr="00B34894">
        <w:rPr>
          <w:rFonts w:ascii="Times New Roman" w:hAnsi="Times New Roman"/>
          <w:color w:val="000000"/>
          <w:sz w:val="24"/>
          <w:szCs w:val="24"/>
        </w:rPr>
        <w:t xml:space="preserve"> </w:t>
      </w:r>
    </w:p>
    <w:p w:rsidR="00761EE9" w:rsidRPr="00B34894" w:rsidRDefault="00761EE9" w:rsidP="0012133F">
      <w:pPr>
        <w:numPr>
          <w:ilvl w:val="0"/>
          <w:numId w:val="37"/>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количественные и качественные показатели усиления профилактической и коррекционно-развивающей направленности работы всех сотрудников МО классных воспитателей и психолога;</w:t>
      </w:r>
    </w:p>
    <w:p w:rsidR="00761EE9" w:rsidRPr="00B34894" w:rsidRDefault="00761EE9" w:rsidP="0012133F">
      <w:pPr>
        <w:numPr>
          <w:ilvl w:val="0"/>
          <w:numId w:val="37"/>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рост активности родителей, педагогов и учащихся при обращении за педагогической и психологической помощью;</w:t>
      </w:r>
      <w:r w:rsidRPr="00B34894">
        <w:rPr>
          <w:rStyle w:val="apple-converted-space"/>
          <w:rFonts w:ascii="Times New Roman" w:hAnsi="Times New Roman"/>
          <w:color w:val="000000"/>
          <w:sz w:val="24"/>
          <w:szCs w:val="24"/>
        </w:rPr>
        <w:t> </w:t>
      </w:r>
    </w:p>
    <w:p w:rsidR="00761EE9" w:rsidRPr="00B34894" w:rsidRDefault="00761EE9" w:rsidP="0012133F">
      <w:pPr>
        <w:numPr>
          <w:ilvl w:val="0"/>
          <w:numId w:val="37"/>
        </w:numPr>
        <w:shd w:val="clear" w:color="auto" w:fill="FFFFFF"/>
        <w:spacing w:before="100" w:beforeAutospacing="1" w:afterAutospacing="1" w:line="240" w:lineRule="auto"/>
        <w:ind w:left="0"/>
        <w:jc w:val="both"/>
        <w:rPr>
          <w:rFonts w:ascii="Times New Roman" w:hAnsi="Times New Roman"/>
          <w:color w:val="000000"/>
          <w:sz w:val="24"/>
          <w:szCs w:val="24"/>
        </w:rPr>
      </w:pPr>
      <w:r w:rsidRPr="00B34894">
        <w:rPr>
          <w:rFonts w:ascii="Times New Roman" w:hAnsi="Times New Roman"/>
          <w:color w:val="000000"/>
          <w:sz w:val="24"/>
          <w:szCs w:val="24"/>
        </w:rPr>
        <w:t>исследование удовлетворенности участников образовательного процесса качеством и результатом образовательной среды.</w:t>
      </w:r>
    </w:p>
    <w:p w:rsidR="00761EE9" w:rsidRPr="00B34894" w:rsidRDefault="00761EE9" w:rsidP="003119F9">
      <w:pPr>
        <w:shd w:val="clear" w:color="auto" w:fill="FFFFFF"/>
        <w:spacing w:before="100" w:beforeAutospacing="1" w:afterAutospacing="1" w:line="240" w:lineRule="auto"/>
        <w:jc w:val="both"/>
        <w:rPr>
          <w:rFonts w:ascii="Times New Roman" w:hAnsi="Times New Roman"/>
          <w:color w:val="000000"/>
          <w:sz w:val="24"/>
          <w:szCs w:val="24"/>
        </w:rPr>
      </w:pPr>
    </w:p>
    <w:p w:rsidR="00761EE9" w:rsidRPr="00B34894" w:rsidRDefault="009E4D63" w:rsidP="004E23D0">
      <w:pPr>
        <w:spacing w:after="0" w:line="240" w:lineRule="auto"/>
        <w:jc w:val="both"/>
        <w:rPr>
          <w:rFonts w:ascii="Times New Roman" w:hAnsi="Times New Roman"/>
          <w:color w:val="000000"/>
          <w:sz w:val="24"/>
          <w:szCs w:val="24"/>
          <w:shd w:val="clear" w:color="auto" w:fill="FFFFFF"/>
        </w:rPr>
      </w:pPr>
      <w:r>
        <w:rPr>
          <w:rFonts w:ascii="Times New Roman" w:hAnsi="Times New Roman"/>
          <w:b/>
          <w:bCs/>
          <w:color w:val="000000"/>
          <w:sz w:val="24"/>
          <w:szCs w:val="24"/>
          <w:shd w:val="clear" w:color="auto" w:fill="FFFFFF"/>
        </w:rPr>
        <w:t>3.6</w:t>
      </w:r>
      <w:r w:rsidR="00761EE9">
        <w:rPr>
          <w:rFonts w:ascii="Times New Roman" w:hAnsi="Times New Roman"/>
          <w:b/>
          <w:bCs/>
          <w:color w:val="000000"/>
          <w:sz w:val="24"/>
          <w:szCs w:val="24"/>
          <w:shd w:val="clear" w:color="auto" w:fill="FFFFFF"/>
        </w:rPr>
        <w:t xml:space="preserve">. </w:t>
      </w:r>
      <w:r w:rsidR="00761EE9" w:rsidRPr="00B34894">
        <w:rPr>
          <w:rFonts w:ascii="Times New Roman" w:hAnsi="Times New Roman"/>
          <w:b/>
          <w:bCs/>
          <w:color w:val="000000"/>
          <w:sz w:val="24"/>
          <w:szCs w:val="24"/>
          <w:shd w:val="clear" w:color="auto" w:fill="FFFFFF"/>
        </w:rPr>
        <w:t>Материально-технические условия реализации основной образовательной программы</w:t>
      </w:r>
      <w:r w:rsidR="00761EE9" w:rsidRPr="00B34894">
        <w:rPr>
          <w:rFonts w:ascii="Times New Roman" w:hAnsi="Times New Roman"/>
          <w:color w:val="000000"/>
          <w:sz w:val="24"/>
          <w:szCs w:val="24"/>
        </w:rPr>
        <w:br/>
      </w:r>
      <w:r w:rsidR="00761EE9" w:rsidRPr="00B34894">
        <w:rPr>
          <w:rFonts w:ascii="Times New Roman" w:hAnsi="Times New Roman"/>
          <w:color w:val="000000"/>
          <w:sz w:val="24"/>
          <w:szCs w:val="24"/>
        </w:rPr>
        <w:br/>
      </w:r>
      <w:r w:rsidR="00761EE9" w:rsidRPr="00B34894">
        <w:rPr>
          <w:rFonts w:ascii="Times New Roman" w:hAnsi="Times New Roman"/>
          <w:color w:val="000000"/>
          <w:sz w:val="24"/>
          <w:szCs w:val="24"/>
          <w:shd w:val="clear" w:color="auto" w:fill="FFFFFF"/>
        </w:rPr>
        <w:t xml:space="preserve">       Материально-техническая база образовательного учреждения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 2014 году.</w:t>
      </w:r>
    </w:p>
    <w:p w:rsidR="00761EE9" w:rsidRPr="00B34894" w:rsidRDefault="00761EE9" w:rsidP="004E23D0">
      <w:pPr>
        <w:spacing w:after="0"/>
        <w:jc w:val="both"/>
        <w:rPr>
          <w:rFonts w:ascii="Times New Roman" w:hAnsi="Times New Roman"/>
          <w:color w:val="000000"/>
          <w:sz w:val="24"/>
          <w:szCs w:val="24"/>
          <w:shd w:val="clear" w:color="auto" w:fill="FFFFFF"/>
        </w:rPr>
      </w:pPr>
      <w:proofErr w:type="spellStart"/>
      <w:proofErr w:type="gramStart"/>
      <w:r w:rsidRPr="00B34894">
        <w:rPr>
          <w:rFonts w:ascii="Times New Roman" w:hAnsi="Times New Roman"/>
          <w:color w:val="000000"/>
          <w:sz w:val="24"/>
          <w:szCs w:val="24"/>
          <w:shd w:val="clear" w:color="auto" w:fill="FFFFFF"/>
        </w:rPr>
        <w:t>Критериальными</w:t>
      </w:r>
      <w:proofErr w:type="spellEnd"/>
      <w:r w:rsidRPr="00B34894">
        <w:rPr>
          <w:rFonts w:ascii="Times New Roman" w:hAnsi="Times New Roman"/>
          <w:color w:val="000000"/>
          <w:sz w:val="24"/>
          <w:szCs w:val="24"/>
          <w:shd w:val="clear" w:color="auto" w:fill="FFFFFF"/>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письмо Департамента государственной политики в сфере образования </w:t>
      </w:r>
      <w:proofErr w:type="spellStart"/>
      <w:r w:rsidRPr="00B34894">
        <w:rPr>
          <w:rFonts w:ascii="Times New Roman" w:hAnsi="Times New Roman"/>
          <w:color w:val="000000"/>
          <w:sz w:val="24"/>
          <w:szCs w:val="24"/>
          <w:shd w:val="clear" w:color="auto" w:fill="FFFFFF"/>
        </w:rPr>
        <w:t>Минобранауки</w:t>
      </w:r>
      <w:proofErr w:type="spellEnd"/>
      <w:r w:rsidRPr="00B34894">
        <w:rPr>
          <w:rFonts w:ascii="Times New Roman" w:hAnsi="Times New Roman"/>
          <w:color w:val="000000"/>
          <w:sz w:val="24"/>
          <w:szCs w:val="24"/>
          <w:shd w:val="clear" w:color="auto" w:fill="FFFFFF"/>
        </w:rPr>
        <w:t xml:space="preserve"> России от 1 апреля 2005 г. № 03-417 «О Перечне учебного и компьютерного оборудования для оснащения</w:t>
      </w:r>
      <w:proofErr w:type="gramEnd"/>
      <w:r w:rsidRPr="00B34894">
        <w:rPr>
          <w:rFonts w:ascii="Times New Roman" w:hAnsi="Times New Roman"/>
          <w:color w:val="000000"/>
          <w:sz w:val="24"/>
          <w:szCs w:val="24"/>
          <w:shd w:val="clear" w:color="auto" w:fill="FFFFFF"/>
        </w:rPr>
        <w:t xml:space="preserve"> общеобразовательных учреждений»);</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перечни рекомендуемой учебной литературы и цифровых образовательных ресурсов;</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аналогичные Перечни, утверждённые региональными нормативными актами и локальными актами </w:t>
      </w:r>
      <w:r w:rsidRPr="00B34894">
        <w:rPr>
          <w:rFonts w:ascii="Times New Roman" w:hAnsi="Times New Roman"/>
          <w:color w:val="000000"/>
          <w:sz w:val="24"/>
          <w:szCs w:val="24"/>
          <w:shd w:val="clear" w:color="auto" w:fill="FFFFFF"/>
        </w:rPr>
        <w:lastRenderedPageBreak/>
        <w:t>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61EE9" w:rsidRPr="00B34894" w:rsidRDefault="00761EE9" w:rsidP="003119F9">
      <w:pPr>
        <w:spacing w:after="0"/>
        <w:rPr>
          <w:rFonts w:ascii="Times New Roman" w:hAnsi="Times New Roman"/>
          <w:color w:val="000000"/>
          <w:sz w:val="24"/>
          <w:szCs w:val="24"/>
          <w:shd w:val="clear" w:color="auto" w:fill="FFFFFF"/>
        </w:rPr>
      </w:pPr>
    </w:p>
    <w:p w:rsidR="00761EE9" w:rsidRPr="00B34894" w:rsidRDefault="00761EE9" w:rsidP="003119F9">
      <w:pPr>
        <w:spacing w:after="0"/>
        <w:jc w:val="center"/>
        <w:rPr>
          <w:rStyle w:val="submenu-table"/>
          <w:rFonts w:ascii="Times New Roman" w:hAnsi="Times New Roman"/>
          <w:b/>
          <w:bCs/>
          <w:color w:val="000000"/>
          <w:sz w:val="24"/>
          <w:szCs w:val="24"/>
          <w:shd w:val="clear" w:color="auto" w:fill="FFFFFF"/>
        </w:rPr>
      </w:pPr>
      <w:r w:rsidRPr="00B34894">
        <w:rPr>
          <w:rFonts w:ascii="Times New Roman" w:hAnsi="Times New Roman"/>
          <w:color w:val="000000"/>
          <w:sz w:val="24"/>
          <w:szCs w:val="24"/>
        </w:rPr>
        <w:br/>
      </w:r>
      <w:r w:rsidRPr="00B34894">
        <w:rPr>
          <w:rFonts w:ascii="Times New Roman" w:hAnsi="Times New Roman"/>
          <w:color w:val="000000"/>
          <w:sz w:val="24"/>
          <w:szCs w:val="24"/>
        </w:rPr>
        <w:br/>
      </w:r>
      <w:proofErr w:type="gramStart"/>
      <w:r w:rsidRPr="00B34894">
        <w:rPr>
          <w:rStyle w:val="submenu-table"/>
          <w:rFonts w:ascii="Times New Roman" w:hAnsi="Times New Roman"/>
          <w:b/>
          <w:bCs/>
          <w:color w:val="000000"/>
          <w:sz w:val="24"/>
          <w:szCs w:val="24"/>
          <w:shd w:val="clear" w:color="auto" w:fill="FFFFFF"/>
        </w:rPr>
        <w:t>Материально-технических</w:t>
      </w:r>
      <w:proofErr w:type="gramEnd"/>
      <w:r w:rsidRPr="00B34894">
        <w:rPr>
          <w:rStyle w:val="submenu-table"/>
          <w:rFonts w:ascii="Times New Roman" w:hAnsi="Times New Roman"/>
          <w:b/>
          <w:bCs/>
          <w:color w:val="000000"/>
          <w:sz w:val="24"/>
          <w:szCs w:val="24"/>
          <w:shd w:val="clear" w:color="auto" w:fill="FFFFFF"/>
        </w:rPr>
        <w:t xml:space="preserve"> условия для</w:t>
      </w:r>
    </w:p>
    <w:p w:rsidR="00761EE9" w:rsidRPr="00B34894" w:rsidRDefault="00761EE9" w:rsidP="003119F9">
      <w:pPr>
        <w:spacing w:after="0"/>
        <w:jc w:val="center"/>
        <w:rPr>
          <w:rStyle w:val="submenu-table"/>
          <w:rFonts w:ascii="Times New Roman" w:hAnsi="Times New Roman"/>
          <w:b/>
          <w:bCs/>
          <w:color w:val="000000"/>
          <w:sz w:val="24"/>
          <w:szCs w:val="24"/>
          <w:shd w:val="clear" w:color="auto" w:fill="FFFFFF"/>
        </w:rPr>
      </w:pPr>
      <w:r w:rsidRPr="00B34894">
        <w:rPr>
          <w:rStyle w:val="submenu-table"/>
          <w:rFonts w:ascii="Times New Roman" w:hAnsi="Times New Roman"/>
          <w:b/>
          <w:bCs/>
          <w:color w:val="000000"/>
          <w:sz w:val="24"/>
          <w:szCs w:val="24"/>
          <w:shd w:val="clear" w:color="auto" w:fill="FFFFFF"/>
        </w:rPr>
        <w:t>реализации основной образовательной программы</w:t>
      </w:r>
    </w:p>
    <w:p w:rsidR="00761EE9" w:rsidRPr="00B34894" w:rsidRDefault="00761EE9" w:rsidP="003119F9">
      <w:pPr>
        <w:spacing w:after="0"/>
        <w:jc w:val="center"/>
        <w:rPr>
          <w:rStyle w:val="submenu-table"/>
          <w:rFonts w:ascii="Times New Roman" w:hAnsi="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4"/>
        <w:gridCol w:w="2020"/>
        <w:gridCol w:w="2052"/>
      </w:tblGrid>
      <w:tr w:rsidR="00761EE9" w:rsidRPr="00B34894" w:rsidTr="004E23D0">
        <w:tc>
          <w:tcPr>
            <w:tcW w:w="3123" w:type="pct"/>
          </w:tcPr>
          <w:p w:rsidR="00761EE9" w:rsidRPr="00B34894" w:rsidRDefault="00761EE9" w:rsidP="00EE5CC5">
            <w:pPr>
              <w:spacing w:after="0" w:line="120" w:lineRule="atLeast"/>
              <w:rPr>
                <w:rFonts w:ascii="Times New Roman" w:hAnsi="Times New Roman"/>
                <w:color w:val="000000"/>
                <w:sz w:val="24"/>
                <w:szCs w:val="24"/>
              </w:rPr>
            </w:pPr>
            <w:r w:rsidRPr="00B34894">
              <w:rPr>
                <w:rStyle w:val="submenu-table"/>
                <w:rFonts w:ascii="Times New Roman" w:hAnsi="Times New Roman"/>
                <w:b/>
                <w:bCs/>
                <w:color w:val="000000"/>
                <w:sz w:val="24"/>
                <w:szCs w:val="24"/>
              </w:rPr>
              <w:t>Залы, кабинеты, техника, оборудование</w:t>
            </w:r>
          </w:p>
        </w:tc>
        <w:tc>
          <w:tcPr>
            <w:tcW w:w="931" w:type="pct"/>
          </w:tcPr>
          <w:p w:rsidR="00761EE9" w:rsidRPr="00B34894" w:rsidRDefault="00761EE9" w:rsidP="00EE5CC5">
            <w:pPr>
              <w:spacing w:after="0" w:line="120" w:lineRule="atLeast"/>
              <w:rPr>
                <w:rFonts w:ascii="Times New Roman" w:hAnsi="Times New Roman"/>
                <w:color w:val="000000"/>
                <w:sz w:val="24"/>
                <w:szCs w:val="24"/>
              </w:rPr>
            </w:pPr>
            <w:r w:rsidRPr="00B34894">
              <w:rPr>
                <w:rFonts w:ascii="Times New Roman" w:hAnsi="Times New Roman"/>
                <w:b/>
                <w:bCs/>
                <w:color w:val="000000"/>
                <w:sz w:val="24"/>
                <w:szCs w:val="24"/>
              </w:rPr>
              <w:t>Количество</w:t>
            </w:r>
          </w:p>
        </w:tc>
        <w:tc>
          <w:tcPr>
            <w:tcW w:w="947" w:type="pct"/>
          </w:tcPr>
          <w:p w:rsidR="00761EE9" w:rsidRPr="00B34894" w:rsidRDefault="00761EE9" w:rsidP="00EE5CC5">
            <w:pPr>
              <w:spacing w:after="0" w:line="120" w:lineRule="atLeast"/>
              <w:rPr>
                <w:rFonts w:ascii="Times New Roman" w:hAnsi="Times New Roman"/>
                <w:color w:val="000000"/>
                <w:sz w:val="24"/>
                <w:szCs w:val="24"/>
              </w:rPr>
            </w:pPr>
            <w:r w:rsidRPr="00B34894">
              <w:rPr>
                <w:rFonts w:ascii="Times New Roman" w:hAnsi="Times New Roman"/>
                <w:b/>
                <w:bCs/>
                <w:color w:val="000000"/>
                <w:sz w:val="24"/>
                <w:szCs w:val="24"/>
              </w:rPr>
              <w:t>Примечание</w:t>
            </w:r>
          </w:p>
        </w:tc>
      </w:tr>
      <w:tr w:rsidR="00761EE9" w:rsidRPr="00B34894" w:rsidTr="004E23D0">
        <w:tc>
          <w:tcPr>
            <w:tcW w:w="3123" w:type="pct"/>
          </w:tcPr>
          <w:p w:rsidR="00761EE9" w:rsidRPr="00B34894" w:rsidRDefault="00761EE9" w:rsidP="00EE5CC5">
            <w:pPr>
              <w:spacing w:after="0" w:line="195" w:lineRule="atLeast"/>
              <w:rPr>
                <w:rFonts w:ascii="Times New Roman" w:hAnsi="Times New Roman"/>
                <w:color w:val="000000"/>
                <w:sz w:val="24"/>
                <w:szCs w:val="24"/>
              </w:rPr>
            </w:pPr>
            <w:r w:rsidRPr="00B34894">
              <w:rPr>
                <w:rFonts w:ascii="Times New Roman" w:hAnsi="Times New Roman"/>
                <w:color w:val="000000"/>
                <w:sz w:val="24"/>
                <w:szCs w:val="24"/>
              </w:rPr>
              <w:t>Актовый зал</w:t>
            </w:r>
          </w:p>
        </w:tc>
        <w:tc>
          <w:tcPr>
            <w:tcW w:w="931" w:type="pct"/>
          </w:tcPr>
          <w:p w:rsidR="00761EE9" w:rsidRPr="00B34894" w:rsidRDefault="00761EE9" w:rsidP="00EE5CC5">
            <w:pPr>
              <w:spacing w:after="0" w:line="195" w:lineRule="atLeast"/>
              <w:rPr>
                <w:rFonts w:ascii="Times New Roman" w:hAnsi="Times New Roman"/>
                <w:color w:val="000000"/>
                <w:sz w:val="24"/>
                <w:szCs w:val="24"/>
              </w:rPr>
            </w:pPr>
            <w:r w:rsidRPr="00B34894">
              <w:rPr>
                <w:rFonts w:ascii="Times New Roman" w:hAnsi="Times New Roman"/>
                <w:color w:val="000000"/>
                <w:sz w:val="24"/>
                <w:szCs w:val="24"/>
              </w:rPr>
              <w:t>1</w:t>
            </w:r>
          </w:p>
        </w:tc>
        <w:tc>
          <w:tcPr>
            <w:tcW w:w="947" w:type="pct"/>
          </w:tcPr>
          <w:p w:rsidR="00761EE9" w:rsidRPr="00B34894" w:rsidRDefault="00761EE9" w:rsidP="00EE5CC5">
            <w:pPr>
              <w:spacing w:after="0" w:line="195" w:lineRule="atLeast"/>
              <w:rPr>
                <w:rFonts w:ascii="Times New Roman" w:hAnsi="Times New Roman"/>
                <w:color w:val="000000"/>
                <w:sz w:val="24"/>
                <w:szCs w:val="24"/>
              </w:rPr>
            </w:pPr>
            <w:r w:rsidRPr="00B34894">
              <w:rPr>
                <w:rFonts w:ascii="Times New Roman" w:hAnsi="Times New Roman"/>
                <w:color w:val="000000"/>
                <w:sz w:val="24"/>
                <w:szCs w:val="24"/>
              </w:rPr>
              <w:t>200 мест</w:t>
            </w:r>
          </w:p>
        </w:tc>
      </w:tr>
      <w:tr w:rsidR="00761EE9" w:rsidRPr="00B34894" w:rsidTr="004E23D0">
        <w:tc>
          <w:tcPr>
            <w:tcW w:w="3123" w:type="pct"/>
          </w:tcPr>
          <w:p w:rsidR="00761EE9" w:rsidRPr="00B34894" w:rsidRDefault="00761EE9" w:rsidP="00EE5CC5">
            <w:pPr>
              <w:spacing w:after="0" w:line="180" w:lineRule="atLeast"/>
              <w:rPr>
                <w:rFonts w:ascii="Times New Roman" w:hAnsi="Times New Roman"/>
                <w:color w:val="000000"/>
                <w:sz w:val="24"/>
                <w:szCs w:val="24"/>
              </w:rPr>
            </w:pPr>
            <w:r w:rsidRPr="00B34894">
              <w:rPr>
                <w:rFonts w:ascii="Times New Roman" w:hAnsi="Times New Roman"/>
                <w:color w:val="000000"/>
                <w:sz w:val="24"/>
                <w:szCs w:val="24"/>
              </w:rPr>
              <w:t>Спортивный зал</w:t>
            </w:r>
          </w:p>
        </w:tc>
        <w:tc>
          <w:tcPr>
            <w:tcW w:w="931" w:type="pct"/>
          </w:tcPr>
          <w:p w:rsidR="00761EE9" w:rsidRPr="00B34894" w:rsidRDefault="00761EE9" w:rsidP="00EE5CC5">
            <w:pPr>
              <w:spacing w:after="0" w:line="180" w:lineRule="atLeast"/>
              <w:rPr>
                <w:rFonts w:ascii="Times New Roman" w:hAnsi="Times New Roman"/>
                <w:color w:val="000000"/>
                <w:sz w:val="24"/>
                <w:szCs w:val="24"/>
              </w:rPr>
            </w:pPr>
            <w:r w:rsidRPr="00B34894">
              <w:rPr>
                <w:rFonts w:ascii="Times New Roman" w:hAnsi="Times New Roman"/>
                <w:color w:val="000000"/>
                <w:sz w:val="24"/>
                <w:szCs w:val="24"/>
              </w:rPr>
              <w:t>1</w:t>
            </w:r>
          </w:p>
        </w:tc>
        <w:tc>
          <w:tcPr>
            <w:tcW w:w="947" w:type="pct"/>
          </w:tcPr>
          <w:p w:rsidR="00761EE9" w:rsidRPr="00B34894" w:rsidRDefault="00761EE9" w:rsidP="00EE5CC5">
            <w:pPr>
              <w:spacing w:after="0" w:line="180" w:lineRule="atLeast"/>
              <w:rPr>
                <w:rFonts w:ascii="Times New Roman" w:hAnsi="Times New Roman"/>
                <w:color w:val="000000"/>
                <w:sz w:val="24"/>
                <w:szCs w:val="24"/>
              </w:rPr>
            </w:pP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Столовая</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150 </w:t>
            </w:r>
            <w:r w:rsidRPr="00B34894">
              <w:rPr>
                <w:rFonts w:ascii="Times New Roman" w:hAnsi="Times New Roman"/>
                <w:color w:val="000000"/>
                <w:sz w:val="24"/>
                <w:szCs w:val="24"/>
              </w:rPr>
              <w:t>мест</w:t>
            </w:r>
          </w:p>
        </w:tc>
      </w:tr>
      <w:tr w:rsidR="00761EE9" w:rsidRPr="00B34894" w:rsidTr="004E23D0">
        <w:tc>
          <w:tcPr>
            <w:tcW w:w="3123" w:type="pct"/>
          </w:tcPr>
          <w:p w:rsidR="00761EE9" w:rsidRPr="00B34894" w:rsidRDefault="00761EE9" w:rsidP="00EE5CC5">
            <w:pPr>
              <w:spacing w:after="0" w:line="135" w:lineRule="atLeast"/>
              <w:rPr>
                <w:rFonts w:ascii="Times New Roman" w:hAnsi="Times New Roman"/>
                <w:color w:val="000000"/>
                <w:sz w:val="24"/>
                <w:szCs w:val="24"/>
              </w:rPr>
            </w:pPr>
            <w:r w:rsidRPr="00B34894">
              <w:rPr>
                <w:rFonts w:ascii="Times New Roman" w:hAnsi="Times New Roman"/>
                <w:color w:val="000000"/>
                <w:sz w:val="24"/>
                <w:szCs w:val="24"/>
              </w:rPr>
              <w:t>Библиотека</w:t>
            </w:r>
          </w:p>
        </w:tc>
        <w:tc>
          <w:tcPr>
            <w:tcW w:w="931" w:type="pct"/>
          </w:tcPr>
          <w:p w:rsidR="00761EE9" w:rsidRPr="00B34894" w:rsidRDefault="00761EE9" w:rsidP="00EE5CC5">
            <w:pPr>
              <w:spacing w:after="0" w:line="135" w:lineRule="atLeast"/>
              <w:rPr>
                <w:rFonts w:ascii="Times New Roman" w:hAnsi="Times New Roman"/>
                <w:color w:val="000000"/>
                <w:sz w:val="24"/>
                <w:szCs w:val="24"/>
              </w:rPr>
            </w:pPr>
            <w:r w:rsidRPr="00B34894">
              <w:rPr>
                <w:rFonts w:ascii="Times New Roman" w:hAnsi="Times New Roman"/>
                <w:color w:val="000000"/>
                <w:sz w:val="24"/>
                <w:szCs w:val="24"/>
              </w:rPr>
              <w:t>1</w:t>
            </w:r>
          </w:p>
        </w:tc>
        <w:tc>
          <w:tcPr>
            <w:tcW w:w="947" w:type="pct"/>
          </w:tcPr>
          <w:p w:rsidR="00761EE9" w:rsidRPr="00B34894" w:rsidRDefault="00761EE9" w:rsidP="00EE5CC5">
            <w:pPr>
              <w:spacing w:after="0" w:line="135" w:lineRule="atLeast"/>
              <w:rPr>
                <w:rFonts w:ascii="Times New Roman" w:hAnsi="Times New Roman"/>
                <w:color w:val="000000"/>
                <w:sz w:val="24"/>
                <w:szCs w:val="24"/>
                <w:highlight w:val="yellow"/>
              </w:rPr>
            </w:pPr>
            <w:r w:rsidRPr="00B34894">
              <w:rPr>
                <w:rFonts w:ascii="Times New Roman" w:hAnsi="Times New Roman"/>
                <w:color w:val="000000"/>
                <w:sz w:val="24"/>
                <w:szCs w:val="24"/>
              </w:rPr>
              <w:t>31000экз.</w:t>
            </w: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Малый спортивный (танцевальный) зал</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 xml:space="preserve"> 1</w:t>
            </w:r>
          </w:p>
        </w:tc>
        <w:tc>
          <w:tcPr>
            <w:tcW w:w="947" w:type="pct"/>
          </w:tcPr>
          <w:p w:rsidR="00761EE9" w:rsidRPr="00B34894" w:rsidRDefault="00761EE9" w:rsidP="00EE5CC5">
            <w:pPr>
              <w:spacing w:after="0" w:line="240" w:lineRule="auto"/>
              <w:rPr>
                <w:rFonts w:ascii="Times New Roman" w:hAnsi="Times New Roman"/>
                <w:sz w:val="24"/>
                <w:szCs w:val="24"/>
                <w:highlight w:val="yellow"/>
              </w:rPr>
            </w:pP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Кабинеты начальной школы</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13</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Компьютерный класс</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9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русского языка и литературы</w:t>
            </w:r>
          </w:p>
        </w:tc>
        <w:tc>
          <w:tcPr>
            <w:tcW w:w="931" w:type="pct"/>
          </w:tcPr>
          <w:p w:rsidR="00761EE9" w:rsidRPr="00B34894" w:rsidRDefault="00761EE9" w:rsidP="00EE5CC5">
            <w:pPr>
              <w:spacing w:after="0" w:line="195" w:lineRule="atLeast"/>
              <w:rPr>
                <w:rFonts w:ascii="Times New Roman" w:hAnsi="Times New Roman"/>
                <w:color w:val="000000"/>
                <w:sz w:val="24"/>
                <w:szCs w:val="24"/>
              </w:rPr>
            </w:pPr>
            <w:r w:rsidRPr="00B34894">
              <w:rPr>
                <w:rFonts w:ascii="Times New Roman" w:hAnsi="Times New Roman"/>
                <w:color w:val="000000"/>
                <w:sz w:val="24"/>
                <w:szCs w:val="24"/>
              </w:rPr>
              <w:t>3</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математики</w:t>
            </w:r>
          </w:p>
        </w:tc>
        <w:tc>
          <w:tcPr>
            <w:tcW w:w="931"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color w:val="000000"/>
                <w:sz w:val="24"/>
                <w:szCs w:val="24"/>
              </w:rPr>
              <w:t>2</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химии</w:t>
            </w:r>
          </w:p>
        </w:tc>
        <w:tc>
          <w:tcPr>
            <w:tcW w:w="931"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color w:val="000000"/>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физики</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Кабинет биологии</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Кабинет истории, о</w:t>
            </w:r>
            <w:r w:rsidRPr="00B34894">
              <w:rPr>
                <w:rFonts w:ascii="Times New Roman" w:hAnsi="Times New Roman"/>
                <w:color w:val="000000"/>
                <w:sz w:val="24"/>
                <w:szCs w:val="24"/>
              </w:rPr>
              <w:t>бществознания и права</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3</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географии</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105" w:lineRule="atLeast"/>
              <w:rPr>
                <w:rFonts w:ascii="Times New Roman" w:hAnsi="Times New Roman"/>
                <w:color w:val="000000"/>
                <w:sz w:val="24"/>
                <w:szCs w:val="24"/>
              </w:rPr>
            </w:pPr>
            <w:r w:rsidRPr="00B34894">
              <w:rPr>
                <w:rFonts w:ascii="Times New Roman" w:hAnsi="Times New Roman"/>
                <w:sz w:val="24"/>
                <w:szCs w:val="24"/>
              </w:rPr>
              <w:t xml:space="preserve">Кабинет </w:t>
            </w:r>
            <w:r w:rsidRPr="00B34894">
              <w:rPr>
                <w:rFonts w:ascii="Times New Roman" w:hAnsi="Times New Roman"/>
                <w:color w:val="000000"/>
                <w:sz w:val="24"/>
                <w:szCs w:val="24"/>
              </w:rPr>
              <w:t>иностранного языка</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2</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Кабинет технологии</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r w:rsidR="00761EE9" w:rsidRPr="00B34894" w:rsidTr="004E23D0">
        <w:tc>
          <w:tcPr>
            <w:tcW w:w="3123"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Мастерская</w:t>
            </w:r>
          </w:p>
        </w:tc>
        <w:tc>
          <w:tcPr>
            <w:tcW w:w="931" w:type="pct"/>
          </w:tcPr>
          <w:p w:rsidR="00761EE9" w:rsidRPr="00B34894" w:rsidRDefault="00761EE9" w:rsidP="00EE5CC5">
            <w:pPr>
              <w:spacing w:after="0" w:line="240" w:lineRule="auto"/>
              <w:rPr>
                <w:rFonts w:ascii="Times New Roman" w:hAnsi="Times New Roman"/>
                <w:sz w:val="24"/>
                <w:szCs w:val="24"/>
              </w:rPr>
            </w:pPr>
            <w:r w:rsidRPr="00B34894">
              <w:rPr>
                <w:rFonts w:ascii="Times New Roman" w:hAnsi="Times New Roman"/>
                <w:sz w:val="24"/>
                <w:szCs w:val="24"/>
              </w:rPr>
              <w:t>1</w:t>
            </w:r>
          </w:p>
        </w:tc>
        <w:tc>
          <w:tcPr>
            <w:tcW w:w="947" w:type="pct"/>
          </w:tcPr>
          <w:p w:rsidR="00761EE9" w:rsidRPr="00B34894" w:rsidRDefault="00761EE9" w:rsidP="00EE5CC5">
            <w:pPr>
              <w:spacing w:after="0" w:line="240" w:lineRule="auto"/>
              <w:rPr>
                <w:rFonts w:ascii="Times New Roman" w:hAnsi="Times New Roman"/>
                <w:sz w:val="24"/>
                <w:szCs w:val="24"/>
              </w:rPr>
            </w:pPr>
          </w:p>
        </w:tc>
      </w:tr>
    </w:tbl>
    <w:p w:rsidR="00761EE9" w:rsidRPr="00B34894" w:rsidRDefault="00761EE9" w:rsidP="003119F9">
      <w:pPr>
        <w:spacing w:after="0" w:line="240" w:lineRule="auto"/>
        <w:jc w:val="both"/>
        <w:rPr>
          <w:rFonts w:ascii="Times New Roman" w:hAnsi="Times New Roman"/>
          <w:color w:val="000000"/>
          <w:sz w:val="24"/>
          <w:szCs w:val="24"/>
          <w:shd w:val="clear" w:color="auto" w:fill="FFFFFF"/>
        </w:rPr>
      </w:pPr>
    </w:p>
    <w:p w:rsidR="00761EE9" w:rsidRPr="00B34894" w:rsidRDefault="00761EE9" w:rsidP="009E4D63">
      <w:pPr>
        <w:spacing w:after="0"/>
        <w:rPr>
          <w:rFonts w:ascii="Times New Roman" w:hAnsi="Times New Roman"/>
          <w:color w:val="000000"/>
          <w:sz w:val="24"/>
          <w:szCs w:val="24"/>
          <w:shd w:val="clear" w:color="auto" w:fill="FFFFFF"/>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помещения для медицинского персонала;</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гардеробы, санузлы, места личной гигиены;</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участок (территория) с необходимым набором оснащённых зон.</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Все помещения обеспечены полными комплектами оборудования для реализации всех предметных областей, включая расходные материалы и канцелярские принадлежности, а также мебелью, офисным оснащением и необходимым инвентарём.</w:t>
      </w:r>
    </w:p>
    <w:p w:rsidR="00761EE9" w:rsidRPr="00B34894" w:rsidRDefault="00761EE9" w:rsidP="004E23D0">
      <w:pPr>
        <w:spacing w:after="0"/>
        <w:jc w:val="both"/>
        <w:rPr>
          <w:rFonts w:ascii="Times New Roman" w:hAnsi="Times New Roman"/>
          <w:color w:val="000000"/>
          <w:sz w:val="24"/>
          <w:szCs w:val="24"/>
          <w:shd w:val="clear" w:color="auto" w:fill="FFFFFF"/>
        </w:rPr>
      </w:pPr>
      <w:r w:rsidRPr="00B34894">
        <w:rPr>
          <w:rFonts w:ascii="Times New Roman" w:hAnsi="Times New Roman"/>
          <w:color w:val="000000"/>
          <w:sz w:val="24"/>
          <w:szCs w:val="24"/>
        </w:rPr>
        <w:br/>
      </w:r>
      <w:r w:rsidRPr="00B34894">
        <w:rPr>
          <w:rFonts w:ascii="Times New Roman" w:hAnsi="Times New Roman"/>
          <w:color w:val="000000"/>
          <w:sz w:val="24"/>
          <w:szCs w:val="24"/>
        </w:rPr>
        <w:br/>
      </w:r>
      <w:r w:rsidR="009E4D63">
        <w:rPr>
          <w:rStyle w:val="submenu-table"/>
          <w:rFonts w:ascii="Times New Roman" w:hAnsi="Times New Roman"/>
          <w:b/>
          <w:bCs/>
          <w:color w:val="000000"/>
          <w:sz w:val="24"/>
          <w:szCs w:val="24"/>
          <w:shd w:val="clear" w:color="auto" w:fill="FFFFFF"/>
        </w:rPr>
        <w:t>3.7</w:t>
      </w:r>
      <w:r>
        <w:rPr>
          <w:rStyle w:val="submenu-table"/>
          <w:rFonts w:ascii="Times New Roman" w:hAnsi="Times New Roman"/>
          <w:b/>
          <w:bCs/>
          <w:color w:val="000000"/>
          <w:sz w:val="24"/>
          <w:szCs w:val="24"/>
          <w:shd w:val="clear" w:color="auto" w:fill="FFFFFF"/>
        </w:rPr>
        <w:t xml:space="preserve">. </w:t>
      </w:r>
      <w:r w:rsidRPr="00B34894">
        <w:rPr>
          <w:rStyle w:val="submenu-table"/>
          <w:rFonts w:ascii="Times New Roman" w:hAnsi="Times New Roman"/>
          <w:b/>
          <w:bCs/>
          <w:color w:val="000000"/>
          <w:sz w:val="24"/>
          <w:szCs w:val="24"/>
          <w:shd w:val="clear" w:color="auto" w:fill="FFFFFF"/>
        </w:rPr>
        <w:t> Информационно-методические условия реализации основной образовательной программы среднего (полного) общего образования</w:t>
      </w:r>
      <w:proofErr w:type="gramStart"/>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В</w:t>
      </w:r>
      <w:proofErr w:type="gramEnd"/>
      <w:r w:rsidRPr="00B34894">
        <w:rPr>
          <w:rFonts w:ascii="Times New Roman" w:hAnsi="Times New Roman"/>
          <w:color w:val="000000"/>
          <w:sz w:val="24"/>
          <w:szCs w:val="24"/>
          <w:shd w:val="clear" w:color="auto" w:fill="FFFFFF"/>
        </w:rPr>
        <w:t xml:space="preserve">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B34894">
        <w:rPr>
          <w:rFonts w:ascii="Times New Roman" w:hAnsi="Times New Roman"/>
          <w:color w:val="000000"/>
          <w:sz w:val="24"/>
          <w:szCs w:val="24"/>
        </w:rPr>
        <w:br/>
      </w:r>
      <w:r w:rsidRPr="00B34894">
        <w:rPr>
          <w:rFonts w:ascii="Times New Roman" w:hAnsi="Times New Roman"/>
          <w:color w:val="000000"/>
          <w:sz w:val="24"/>
          <w:szCs w:val="24"/>
        </w:rPr>
        <w:lastRenderedPageBreak/>
        <w:br/>
      </w:r>
      <w:proofErr w:type="gramStart"/>
      <w:r w:rsidRPr="00B34894">
        <w:rPr>
          <w:rStyle w:val="submenu-table"/>
          <w:rFonts w:ascii="Times New Roman" w:hAnsi="Times New Roman"/>
          <w:b/>
          <w:bCs/>
          <w:color w:val="000000"/>
          <w:sz w:val="24"/>
          <w:szCs w:val="24"/>
          <w:shd w:val="clear" w:color="auto" w:fill="FFFFFF"/>
        </w:rPr>
        <w:t>Под информационно-образовательной средой (или ИОС)</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61EE9" w:rsidRPr="00B34894" w:rsidRDefault="00761EE9" w:rsidP="004E23D0">
      <w:pPr>
        <w:rPr>
          <w:rStyle w:val="submenu-table"/>
          <w:rFonts w:ascii="Times New Roman" w:hAnsi="Times New Roman"/>
          <w:color w:val="000000"/>
          <w:shd w:val="clear" w:color="auto" w:fill="FFFFFF"/>
        </w:rPr>
      </w:pP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b/>
          <w:bCs/>
          <w:i/>
          <w:iCs/>
          <w:color w:val="000000"/>
          <w:sz w:val="24"/>
          <w:szCs w:val="24"/>
          <w:shd w:val="clear" w:color="auto" w:fill="FFFFFF"/>
        </w:rPr>
        <w:t>Создаваемая в образовательном учреждении ИОС строится в соответствии со следующей иерархией:</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единая информационно-образовательная среда страны;</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единая информационно-образовательная среда региона;</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информационно-образовательная среда образовательного учреждения;</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предметная информационно-образовательная среда;</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информационно-образовательная среда УМК;</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информационно-образовательная среда компонентов УМК;</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информационно-образовательная среда элементов УМК.</w:t>
      </w:r>
      <w:r w:rsidRPr="00B34894">
        <w:rPr>
          <w:rFonts w:ascii="Times New Roman" w:hAnsi="Times New Roman"/>
          <w:color w:val="000000"/>
          <w:sz w:val="24"/>
          <w:szCs w:val="24"/>
        </w:rPr>
        <w:br/>
      </w:r>
    </w:p>
    <w:p w:rsidR="00761EE9" w:rsidRPr="00B34894" w:rsidRDefault="00761EE9" w:rsidP="003119F9">
      <w:pPr>
        <w:pStyle w:val="3"/>
        <w:spacing w:line="240" w:lineRule="auto"/>
        <w:rPr>
          <w:rFonts w:ascii="Times New Roman" w:hAnsi="Times New Roman"/>
        </w:rPr>
      </w:pPr>
      <w:r w:rsidRPr="00B34894">
        <w:rPr>
          <w:rFonts w:ascii="Times New Roman" w:hAnsi="Times New Roman"/>
          <w:color w:val="000000"/>
          <w:sz w:val="24"/>
          <w:szCs w:val="24"/>
          <w:shd w:val="clear" w:color="auto" w:fill="FFFFFF"/>
        </w:rPr>
        <w:t>Основными элементами ИОС являются:</w:t>
      </w:r>
    </w:p>
    <w:p w:rsidR="00761EE9" w:rsidRPr="00B34894" w:rsidRDefault="00761EE9" w:rsidP="003119F9">
      <w:pPr>
        <w:spacing w:line="240" w:lineRule="auto"/>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информационно-образовательные ресурсы в виде печатной продукции;</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информационно-образовательные ресурсы на сменных оптических носителях;</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shd w:val="clear" w:color="auto" w:fill="FFFFFF"/>
        </w:rPr>
        <w:t>— информационно-образовательные ресурсы Интернета;</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7"/>
          <w:szCs w:val="27"/>
        </w:rPr>
        <w:br/>
      </w:r>
      <w:r w:rsidRPr="00B34894">
        <w:rPr>
          <w:rFonts w:ascii="Times New Roman" w:hAnsi="Times New Roman"/>
          <w:color w:val="000000"/>
          <w:sz w:val="24"/>
          <w:szCs w:val="24"/>
          <w:shd w:val="clear" w:color="auto" w:fill="FFFFFF"/>
        </w:rPr>
        <w:t>— вычислительная и информационно-телекоммуникационная инфраструктура;</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b/>
          <w:bCs/>
          <w:i/>
          <w:iCs/>
          <w:color w:val="000000"/>
          <w:sz w:val="24"/>
          <w:szCs w:val="24"/>
          <w:shd w:val="clear" w:color="auto" w:fill="FFFFFF"/>
        </w:rPr>
        <w:t>Необходимое для использования ИКТ оборудование</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должно отвечать современным требованиям и обеспечивать использование ИКТ:</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в учебной деятельности;</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в исследовательской и проектной деятельности;</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при измерении, контроле и оценке результатов образования;</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shd w:val="clear" w:color="auto" w:fill="FFFFFF"/>
        </w:rPr>
        <w:lastRenderedPageBreak/>
        <w:t>— в административной деятельности, включая</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Учебно-методическое и информационное оснащение образовательного процесса должно обеспечивать возможность:</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записи и обработки изображения  и звука; переноса информации с нецифровых носителей (включая трёхмерные объекты) в цифровую среду (оцифровка, сканирование);</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B34894">
        <w:rPr>
          <w:rFonts w:ascii="Times New Roman" w:hAnsi="Times New Roman"/>
          <w:color w:val="000000"/>
          <w:sz w:val="24"/>
          <w:szCs w:val="24"/>
          <w:shd w:val="clear" w:color="auto" w:fill="FFFFFF"/>
        </w:rPr>
        <w:t>видеосообщений</w:t>
      </w:r>
      <w:proofErr w:type="spellEnd"/>
      <w:r w:rsidRPr="00B34894">
        <w:rPr>
          <w:rFonts w:ascii="Times New Roman" w:hAnsi="Times New Roman"/>
          <w:color w:val="000000"/>
          <w:sz w:val="24"/>
          <w:szCs w:val="24"/>
          <w:shd w:val="clear" w:color="auto" w:fill="FFFFFF"/>
        </w:rPr>
        <w:t>;</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выступления с аудио-, виде</w:t>
      </w:r>
      <w:proofErr w:type="gramStart"/>
      <w:r w:rsidRPr="00B34894">
        <w:rPr>
          <w:rFonts w:ascii="Times New Roman" w:hAnsi="Times New Roman"/>
          <w:color w:val="000000"/>
          <w:sz w:val="24"/>
          <w:szCs w:val="24"/>
          <w:shd w:val="clear" w:color="auto" w:fill="FFFFFF"/>
        </w:rPr>
        <w:t>о-</w:t>
      </w:r>
      <w:proofErr w:type="gramEnd"/>
      <w:r w:rsidRPr="00B34894">
        <w:rPr>
          <w:rFonts w:ascii="Times New Roman" w:hAnsi="Times New Roman"/>
          <w:color w:val="000000"/>
          <w:sz w:val="24"/>
          <w:szCs w:val="24"/>
          <w:shd w:val="clear" w:color="auto" w:fill="FFFFFF"/>
        </w:rPr>
        <w:t xml:space="preserve"> и графическим экранным сопровождением;</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вывода информации на бумагу и т. п. и в трёхмерную материальную среду (печать);</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B34894">
        <w:rPr>
          <w:rFonts w:ascii="Times New Roman" w:hAnsi="Times New Roman"/>
          <w:color w:val="000000"/>
          <w:sz w:val="24"/>
          <w:szCs w:val="24"/>
          <w:shd w:val="clear" w:color="auto" w:fill="FFFFFF"/>
        </w:rPr>
        <w:t>гипермедиасообщений</w:t>
      </w:r>
      <w:proofErr w:type="spellEnd"/>
      <w:r w:rsidRPr="00B34894">
        <w:rPr>
          <w:rFonts w:ascii="Times New Roman" w:hAnsi="Times New Roman"/>
          <w:color w:val="000000"/>
          <w:sz w:val="24"/>
          <w:szCs w:val="24"/>
          <w:shd w:val="clear" w:color="auto" w:fill="FFFFFF"/>
        </w:rPr>
        <w:t xml:space="preserve"> в информационной среде образовательного учреждения;</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поиска и получения информации;</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использования источников информации на бумажных и цифровых носителях (в том числе в справочниках, словарях, поисковых системах);</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создания и заполнения баз данных, в том числе определителей; наглядного представления и анализа данных;</w:t>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r w:rsidRPr="00B34894">
        <w:rPr>
          <w:rFonts w:ascii="Times New Roman" w:hAnsi="Times New Roman"/>
          <w:color w:val="000000"/>
          <w:sz w:val="24"/>
          <w:szCs w:val="24"/>
        </w:rPr>
        <w:br/>
      </w: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34894">
        <w:rPr>
          <w:rFonts w:ascii="Times New Roman" w:hAnsi="Times New Roman"/>
          <w:color w:val="000000"/>
          <w:sz w:val="24"/>
          <w:szCs w:val="24"/>
          <w:shd w:val="clear" w:color="auto" w:fill="FFFFFF"/>
        </w:rPr>
        <w:t>медиаресурсов</w:t>
      </w:r>
      <w:proofErr w:type="spellEnd"/>
      <w:r w:rsidRPr="00B34894">
        <w:rPr>
          <w:rFonts w:ascii="Times New Roman" w:hAnsi="Times New Roman"/>
          <w:color w:val="000000"/>
          <w:sz w:val="24"/>
          <w:szCs w:val="24"/>
          <w:shd w:val="clear" w:color="auto" w:fill="FFFFFF"/>
        </w:rPr>
        <w:t xml:space="preserve"> на электронных носителях, множительной </w:t>
      </w:r>
      <w:r w:rsidRPr="00B34894">
        <w:rPr>
          <w:rFonts w:ascii="Times New Roman" w:hAnsi="Times New Roman"/>
          <w:color w:val="000000"/>
          <w:sz w:val="24"/>
          <w:szCs w:val="24"/>
          <w:shd w:val="clear" w:color="auto" w:fill="FFFFFF"/>
        </w:rPr>
        <w:lastRenderedPageBreak/>
        <w:t xml:space="preserve">технике для тиражирования учебных и методических </w:t>
      </w:r>
      <w:proofErr w:type="spellStart"/>
      <w:r w:rsidRPr="00B34894">
        <w:rPr>
          <w:rFonts w:ascii="Times New Roman" w:hAnsi="Times New Roman"/>
          <w:color w:val="000000"/>
          <w:sz w:val="24"/>
          <w:szCs w:val="24"/>
          <w:shd w:val="clear" w:color="auto" w:fill="FFFFFF"/>
        </w:rPr>
        <w:t>тексто-графических</w:t>
      </w:r>
      <w:proofErr w:type="spellEnd"/>
      <w:r w:rsidRPr="00B34894">
        <w:rPr>
          <w:rFonts w:ascii="Times New Roman" w:hAnsi="Times New Roman"/>
          <w:color w:val="000000"/>
          <w:sz w:val="24"/>
          <w:szCs w:val="24"/>
          <w:shd w:val="clear" w:color="auto" w:fill="FFFFFF"/>
        </w:rPr>
        <w:t xml:space="preserve"> и </w:t>
      </w:r>
      <w:proofErr w:type="spellStart"/>
      <w:r w:rsidRPr="00B34894">
        <w:rPr>
          <w:rFonts w:ascii="Times New Roman" w:hAnsi="Times New Roman"/>
          <w:color w:val="000000"/>
          <w:sz w:val="24"/>
          <w:szCs w:val="24"/>
          <w:shd w:val="clear" w:color="auto" w:fill="FFFFFF"/>
        </w:rPr>
        <w:t>аудиовидеоматериалов</w:t>
      </w:r>
      <w:proofErr w:type="spellEnd"/>
      <w:r w:rsidRPr="00B34894">
        <w:rPr>
          <w:rFonts w:ascii="Times New Roman" w:hAnsi="Times New Roman"/>
          <w:color w:val="000000"/>
          <w:sz w:val="24"/>
          <w:szCs w:val="24"/>
          <w:shd w:val="clear" w:color="auto" w:fill="FFFFFF"/>
        </w:rPr>
        <w:t>, результатов творческой, научно-исследовательской и проектной деятельности обучающихся;</w:t>
      </w:r>
    </w:p>
    <w:p w:rsid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 xml:space="preserve">— проведения массовых мероприятий, собраний, представлений; досуга и </w:t>
      </w:r>
      <w:proofErr w:type="gramStart"/>
      <w:r w:rsidRPr="00B34894">
        <w:rPr>
          <w:rFonts w:ascii="Times New Roman" w:hAnsi="Times New Roman"/>
          <w:color w:val="000000"/>
          <w:sz w:val="24"/>
          <w:szCs w:val="24"/>
          <w:shd w:val="clear" w:color="auto" w:fill="FFFFFF"/>
        </w:rPr>
        <w:t>общения</w:t>
      </w:r>
      <w:proofErr w:type="gramEnd"/>
      <w:r w:rsidRPr="00B34894">
        <w:rPr>
          <w:rFonts w:ascii="Times New Roman" w:hAnsi="Times New Roman"/>
          <w:color w:val="000000"/>
          <w:sz w:val="24"/>
          <w:szCs w:val="24"/>
          <w:shd w:val="clear" w:color="auto" w:fill="FFFFFF"/>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61EE9" w:rsidRPr="004E23D0" w:rsidRDefault="00761EE9" w:rsidP="004E23D0">
      <w:pPr>
        <w:spacing w:after="0" w:line="240" w:lineRule="auto"/>
        <w:jc w:val="both"/>
        <w:rPr>
          <w:rFonts w:ascii="Times New Roman" w:hAnsi="Times New Roman"/>
          <w:color w:val="000000"/>
          <w:sz w:val="24"/>
          <w:szCs w:val="24"/>
        </w:rPr>
      </w:pPr>
      <w:r w:rsidRPr="00B34894">
        <w:rPr>
          <w:rFonts w:ascii="Times New Roman" w:hAnsi="Times New Roman"/>
          <w:color w:val="000000"/>
          <w:sz w:val="24"/>
          <w:szCs w:val="24"/>
        </w:rPr>
        <w:br/>
      </w:r>
      <w:r w:rsidRPr="00B34894">
        <w:rPr>
          <w:rFonts w:ascii="Times New Roman" w:hAnsi="Times New Roman"/>
          <w:color w:val="000000"/>
          <w:sz w:val="24"/>
          <w:szCs w:val="24"/>
          <w:shd w:val="clear" w:color="auto" w:fill="FFFFFF"/>
        </w:rPr>
        <w:t>Все указанные виды деятельности обеспечены расходными материалами.</w:t>
      </w:r>
    </w:p>
    <w:p w:rsidR="004E23D0" w:rsidRDefault="004E23D0" w:rsidP="003119F9">
      <w:pPr>
        <w:jc w:val="center"/>
        <w:rPr>
          <w:rStyle w:val="apple-converted-space"/>
          <w:rFonts w:ascii="Times New Roman" w:hAnsi="Times New Roman"/>
          <w:b/>
          <w:bCs/>
          <w:color w:val="000000"/>
          <w:sz w:val="24"/>
          <w:szCs w:val="24"/>
          <w:shd w:val="clear" w:color="auto" w:fill="FFFFFF"/>
        </w:rPr>
      </w:pPr>
    </w:p>
    <w:p w:rsidR="00761EE9" w:rsidRPr="00B34894" w:rsidRDefault="00761EE9" w:rsidP="003119F9">
      <w:pPr>
        <w:jc w:val="center"/>
        <w:rPr>
          <w:rStyle w:val="submenu-table"/>
          <w:rFonts w:ascii="Times New Roman" w:hAnsi="Times New Roman"/>
          <w:b/>
          <w:bCs/>
          <w:color w:val="000000"/>
          <w:shd w:val="clear" w:color="auto" w:fill="FFFFFF"/>
        </w:rPr>
      </w:pPr>
      <w:r w:rsidRPr="00B34894">
        <w:rPr>
          <w:rStyle w:val="submenu-table"/>
          <w:rFonts w:ascii="Times New Roman" w:hAnsi="Times New Roman"/>
          <w:b/>
          <w:bCs/>
          <w:color w:val="000000"/>
          <w:sz w:val="24"/>
          <w:szCs w:val="24"/>
          <w:shd w:val="clear" w:color="auto" w:fill="FFFFFF"/>
        </w:rPr>
        <w:t xml:space="preserve">Создание в образовательном учреждении информационно-образовательной среды, соответствующей требованиям </w:t>
      </w:r>
    </w:p>
    <w:p w:rsidR="00761EE9" w:rsidRPr="00B34894" w:rsidRDefault="00761EE9" w:rsidP="003119F9">
      <w:pPr>
        <w:rPr>
          <w:rFonts w:ascii="Times New Roman" w:hAnsi="Times New Roman"/>
          <w:sz w:val="24"/>
          <w:szCs w:val="24"/>
        </w:rPr>
      </w:pPr>
    </w:p>
    <w:p w:rsidR="00761EE9" w:rsidRPr="00B34894" w:rsidRDefault="00761EE9" w:rsidP="003119F9">
      <w:pPr>
        <w:rPr>
          <w:rFonts w:ascii="Times New Roman" w:hAnsi="Times New Roman"/>
          <w:color w:val="000000"/>
          <w:sz w:val="24"/>
          <w:szCs w:val="24"/>
          <w:shd w:val="clear" w:color="auto" w:fill="FFFFFF"/>
        </w:rPr>
      </w:pPr>
      <w:r w:rsidRPr="00B34894">
        <w:rPr>
          <w:rStyle w:val="submenu-table"/>
          <w:rFonts w:ascii="Times New Roman" w:hAnsi="Times New Roman"/>
          <w:b/>
          <w:bCs/>
          <w:color w:val="000000"/>
          <w:sz w:val="24"/>
          <w:szCs w:val="24"/>
          <w:shd w:val="clear" w:color="auto" w:fill="FFFFFF"/>
        </w:rPr>
        <w:t xml:space="preserve">     </w:t>
      </w:r>
      <w:proofErr w:type="gramStart"/>
      <w:r w:rsidRPr="00B34894">
        <w:rPr>
          <w:rStyle w:val="submenu-table"/>
          <w:rFonts w:ascii="Times New Roman" w:hAnsi="Times New Roman"/>
          <w:b/>
          <w:bCs/>
          <w:color w:val="000000"/>
          <w:sz w:val="24"/>
          <w:szCs w:val="24"/>
          <w:shd w:val="clear" w:color="auto" w:fill="FFFFFF"/>
        </w:rPr>
        <w:t>Технические средства:</w:t>
      </w:r>
      <w:r w:rsidRPr="00B34894">
        <w:rPr>
          <w:rStyle w:val="apple-converted-space"/>
          <w:rFonts w:ascii="Times New Roman" w:hAnsi="Times New Roman"/>
          <w:color w:val="000000"/>
          <w:sz w:val="24"/>
          <w:szCs w:val="24"/>
          <w:shd w:val="clear" w:color="auto" w:fill="FFFFFF"/>
        </w:rPr>
        <w:t> </w:t>
      </w:r>
      <w:proofErr w:type="spellStart"/>
      <w:r w:rsidRPr="00B34894">
        <w:rPr>
          <w:rFonts w:ascii="Times New Roman" w:hAnsi="Times New Roman"/>
          <w:color w:val="000000"/>
          <w:sz w:val="24"/>
          <w:szCs w:val="24"/>
          <w:shd w:val="clear" w:color="auto" w:fill="FFFFFF"/>
        </w:rPr>
        <w:t>мультимедийный</w:t>
      </w:r>
      <w:proofErr w:type="spellEnd"/>
      <w:r w:rsidRPr="00B34894">
        <w:rPr>
          <w:rFonts w:ascii="Times New Roman" w:hAnsi="Times New Roman"/>
          <w:color w:val="000000"/>
          <w:sz w:val="24"/>
          <w:szCs w:val="24"/>
          <w:shd w:val="clear" w:color="auto" w:fill="FFFFFF"/>
        </w:rPr>
        <w:t xml:space="preserve"> проектор, интерактивная доска, экран; принтер, МФУ монохромный; принтер цветной;; цифровой фотоаппарат; цифровая видеокамера; микрофон, оборудование компьютерной сети; </w:t>
      </w:r>
      <w:r w:rsidRPr="00B34894">
        <w:rPr>
          <w:rFonts w:ascii="Times New Roman" w:hAnsi="Times New Roman"/>
          <w:color w:val="000000"/>
          <w:sz w:val="24"/>
          <w:szCs w:val="24"/>
        </w:rPr>
        <w:br/>
      </w:r>
      <w:r w:rsidRPr="00B34894">
        <w:rPr>
          <w:rStyle w:val="apple-converted-space"/>
          <w:rFonts w:ascii="Times New Roman" w:hAnsi="Times New Roman"/>
          <w:b/>
          <w:bCs/>
          <w:color w:val="000000"/>
          <w:sz w:val="24"/>
          <w:szCs w:val="24"/>
          <w:shd w:val="clear" w:color="auto" w:fill="FFFFFF"/>
        </w:rPr>
        <w:t xml:space="preserve">      </w:t>
      </w:r>
      <w:r w:rsidRPr="00B34894">
        <w:rPr>
          <w:rStyle w:val="submenu-table"/>
          <w:rFonts w:ascii="Times New Roman" w:hAnsi="Times New Roman"/>
          <w:b/>
          <w:bCs/>
          <w:color w:val="000000"/>
          <w:sz w:val="24"/>
          <w:szCs w:val="24"/>
          <w:shd w:val="clear" w:color="auto" w:fill="FFFFFF"/>
        </w:rPr>
        <w:t>Программные инструменты:</w:t>
      </w:r>
      <w:r w:rsidRPr="00B34894">
        <w:rPr>
          <w:rStyle w:val="apple-converted-space"/>
          <w:rFonts w:ascii="Times New Roman" w:hAnsi="Times New Roman"/>
          <w:color w:val="000000"/>
          <w:sz w:val="24"/>
          <w:szCs w:val="24"/>
          <w:shd w:val="clear" w:color="auto" w:fill="FFFFFF"/>
        </w:rPr>
        <w:t> </w:t>
      </w:r>
      <w:r w:rsidRPr="00B34894">
        <w:rPr>
          <w:rFonts w:ascii="Times New Roman" w:hAnsi="Times New Roman"/>
          <w:color w:val="000000"/>
          <w:sz w:val="24"/>
          <w:szCs w:val="24"/>
          <w:shd w:val="clear" w:color="auto" w:fill="FFFFFF"/>
        </w:rPr>
        <w:t>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редактор подготовки презентаций;</w:t>
      </w:r>
      <w:proofErr w:type="gramEnd"/>
      <w:r w:rsidRPr="00B34894">
        <w:rPr>
          <w:rFonts w:ascii="Times New Roman" w:hAnsi="Times New Roman"/>
          <w:color w:val="000000"/>
          <w:sz w:val="24"/>
          <w:szCs w:val="24"/>
          <w:shd w:val="clear" w:color="auto" w:fill="FFFFFF"/>
        </w:rPr>
        <w:t xml:space="preserve"> редактор видео; редактор звука; среды для дистанционного </w:t>
      </w:r>
      <w:proofErr w:type="spellStart"/>
      <w:r w:rsidRPr="00B34894">
        <w:rPr>
          <w:rFonts w:ascii="Times New Roman" w:hAnsi="Times New Roman"/>
          <w:color w:val="000000"/>
          <w:sz w:val="24"/>
          <w:szCs w:val="24"/>
          <w:shd w:val="clear" w:color="auto" w:fill="FFFFFF"/>
        </w:rPr>
        <w:t>он-лайн</w:t>
      </w:r>
      <w:proofErr w:type="spellEnd"/>
      <w:r w:rsidRPr="00B34894">
        <w:rPr>
          <w:rFonts w:ascii="Times New Roman" w:hAnsi="Times New Roman"/>
          <w:color w:val="000000"/>
          <w:sz w:val="24"/>
          <w:szCs w:val="24"/>
          <w:shd w:val="clear" w:color="auto" w:fill="FFFFFF"/>
        </w:rPr>
        <w:t xml:space="preserve"> и </w:t>
      </w:r>
      <w:proofErr w:type="spellStart"/>
      <w:r w:rsidRPr="00B34894">
        <w:rPr>
          <w:rFonts w:ascii="Times New Roman" w:hAnsi="Times New Roman"/>
          <w:color w:val="000000"/>
          <w:sz w:val="24"/>
          <w:szCs w:val="24"/>
          <w:shd w:val="clear" w:color="auto" w:fill="FFFFFF"/>
        </w:rPr>
        <w:t>оф-лайн</w:t>
      </w:r>
      <w:proofErr w:type="spellEnd"/>
      <w:r w:rsidRPr="00B34894">
        <w:rPr>
          <w:rFonts w:ascii="Times New Roman" w:hAnsi="Times New Roman"/>
          <w:color w:val="000000"/>
          <w:sz w:val="24"/>
          <w:szCs w:val="24"/>
          <w:shd w:val="clear" w:color="auto" w:fill="FFFFFF"/>
        </w:rPr>
        <w:t xml:space="preserve"> сетевого взаимодействия; среда для </w:t>
      </w:r>
      <w:proofErr w:type="spellStart"/>
      <w:proofErr w:type="gramStart"/>
      <w:r w:rsidRPr="00B34894">
        <w:rPr>
          <w:rFonts w:ascii="Times New Roman" w:hAnsi="Times New Roman"/>
          <w:color w:val="000000"/>
          <w:sz w:val="24"/>
          <w:szCs w:val="24"/>
          <w:shd w:val="clear" w:color="auto" w:fill="FFFFFF"/>
        </w:rPr>
        <w:t>интернет-публикаций</w:t>
      </w:r>
      <w:proofErr w:type="spellEnd"/>
      <w:proofErr w:type="gramEnd"/>
      <w:r w:rsidRPr="00B34894">
        <w:rPr>
          <w:rFonts w:ascii="Times New Roman" w:hAnsi="Times New Roman"/>
          <w:color w:val="000000"/>
          <w:sz w:val="24"/>
          <w:szCs w:val="24"/>
          <w:shd w:val="clear" w:color="auto" w:fill="FFFFFF"/>
        </w:rPr>
        <w:t xml:space="preserve">; редактор интернет-сайтов; </w:t>
      </w:r>
    </w:p>
    <w:p w:rsidR="00761EE9" w:rsidRPr="00B34894" w:rsidRDefault="00761EE9" w:rsidP="003119F9">
      <w:pPr>
        <w:rPr>
          <w:rFonts w:ascii="Times New Roman" w:hAnsi="Times New Roman"/>
          <w:color w:val="000000"/>
          <w:sz w:val="24"/>
          <w:szCs w:val="24"/>
          <w:shd w:val="clear" w:color="auto" w:fill="FFFFFF"/>
        </w:rPr>
      </w:pPr>
      <w:r w:rsidRPr="00B34894">
        <w:rPr>
          <w:rFonts w:ascii="Times New Roman" w:hAnsi="Times New Roman"/>
          <w:color w:val="000000"/>
          <w:sz w:val="24"/>
          <w:szCs w:val="24"/>
          <w:shd w:val="clear" w:color="auto" w:fill="FFFFFF"/>
        </w:rPr>
        <w:t xml:space="preserve">     </w:t>
      </w:r>
      <w:r w:rsidRPr="00B34894">
        <w:rPr>
          <w:rStyle w:val="apple-converted-space"/>
          <w:rFonts w:ascii="Times New Roman" w:hAnsi="Times New Roman"/>
          <w:b/>
          <w:bCs/>
          <w:color w:val="000000"/>
          <w:sz w:val="24"/>
          <w:szCs w:val="24"/>
          <w:shd w:val="clear" w:color="auto" w:fill="FFFFFF"/>
        </w:rPr>
        <w:t> </w:t>
      </w:r>
      <w:r w:rsidRPr="00B34894">
        <w:rPr>
          <w:rStyle w:val="submenu-table"/>
          <w:rFonts w:ascii="Times New Roman" w:hAnsi="Times New Roman"/>
          <w:b/>
          <w:bCs/>
          <w:color w:val="000000"/>
          <w:sz w:val="24"/>
          <w:szCs w:val="24"/>
          <w:shd w:val="clear" w:color="auto" w:fill="FFFFFF"/>
        </w:rPr>
        <w:t>Обеспечение технической, методической и организационной поддержки:</w:t>
      </w:r>
      <w:r w:rsidRPr="00B34894">
        <w:rPr>
          <w:rStyle w:val="apple-converted-space"/>
          <w:rFonts w:ascii="Times New Roman" w:hAnsi="Times New Roman"/>
          <w:b/>
          <w:bCs/>
          <w:color w:val="000000"/>
          <w:sz w:val="24"/>
          <w:szCs w:val="24"/>
          <w:shd w:val="clear" w:color="auto" w:fill="FFFFFF"/>
        </w:rPr>
        <w:t> </w:t>
      </w:r>
      <w:r w:rsidRPr="00B34894">
        <w:rPr>
          <w:rFonts w:ascii="Times New Roman" w:hAnsi="Times New Roman"/>
          <w:color w:val="000000"/>
          <w:sz w:val="24"/>
          <w:szCs w:val="24"/>
          <w:shd w:val="clear" w:color="auto" w:fill="FFFFFF"/>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spellStart"/>
      <w:proofErr w:type="gramStart"/>
      <w:r w:rsidRPr="00B34894">
        <w:rPr>
          <w:rFonts w:ascii="Times New Roman" w:hAnsi="Times New Roman"/>
          <w:color w:val="000000"/>
          <w:sz w:val="24"/>
          <w:szCs w:val="24"/>
          <w:shd w:val="clear" w:color="auto" w:fill="FFFFFF"/>
        </w:rPr>
        <w:t>ИКТ-компетентности</w:t>
      </w:r>
      <w:proofErr w:type="spellEnd"/>
      <w:proofErr w:type="gramEnd"/>
      <w:r w:rsidRPr="00B34894">
        <w:rPr>
          <w:rFonts w:ascii="Times New Roman" w:hAnsi="Times New Roman"/>
          <w:color w:val="000000"/>
          <w:sz w:val="24"/>
          <w:szCs w:val="24"/>
          <w:shd w:val="clear" w:color="auto" w:fill="FFFFFF"/>
        </w:rPr>
        <w:t xml:space="preserve"> работников ОУ (индивидуальных программ для каждого работника).</w:t>
      </w:r>
      <w:r w:rsidRPr="00B34894">
        <w:rPr>
          <w:rFonts w:ascii="Times New Roman" w:hAnsi="Times New Roman"/>
          <w:color w:val="000000"/>
          <w:sz w:val="24"/>
          <w:szCs w:val="24"/>
        </w:rPr>
        <w:br/>
      </w:r>
      <w:r w:rsidRPr="00B34894">
        <w:rPr>
          <w:rStyle w:val="apple-converted-space"/>
          <w:rFonts w:ascii="Times New Roman" w:hAnsi="Times New Roman"/>
          <w:b/>
          <w:bCs/>
          <w:color w:val="000000"/>
          <w:sz w:val="24"/>
          <w:szCs w:val="24"/>
          <w:shd w:val="clear" w:color="auto" w:fill="FFFFFF"/>
        </w:rPr>
        <w:t xml:space="preserve">      </w:t>
      </w:r>
      <w:r w:rsidRPr="00B34894">
        <w:rPr>
          <w:rStyle w:val="submenu-table"/>
          <w:rFonts w:ascii="Times New Roman" w:hAnsi="Times New Roman"/>
          <w:b/>
          <w:bCs/>
          <w:color w:val="000000"/>
          <w:sz w:val="24"/>
          <w:szCs w:val="24"/>
          <w:shd w:val="clear" w:color="auto" w:fill="FFFFFF"/>
        </w:rPr>
        <w:t>Отображение образовательного процесса в информационной среде:</w:t>
      </w:r>
      <w:r w:rsidRPr="00B34894">
        <w:rPr>
          <w:rStyle w:val="apple-converted-space"/>
          <w:rFonts w:ascii="Times New Roman" w:hAnsi="Times New Roman"/>
          <w:b/>
          <w:bCs/>
          <w:color w:val="000000"/>
          <w:sz w:val="24"/>
          <w:szCs w:val="24"/>
          <w:shd w:val="clear" w:color="auto" w:fill="FFFFFF"/>
        </w:rPr>
        <w:t> </w:t>
      </w:r>
      <w:r w:rsidRPr="00B34894">
        <w:rPr>
          <w:rFonts w:ascii="Times New Roman" w:hAnsi="Times New Roman"/>
          <w:color w:val="000000"/>
          <w:sz w:val="24"/>
          <w:szCs w:val="24"/>
          <w:shd w:val="clear" w:color="auto" w:fill="FFFFFF"/>
        </w:rPr>
        <w:t xml:space="preserve">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w:t>
      </w:r>
    </w:p>
    <w:p w:rsidR="00761EE9" w:rsidRPr="00B34894" w:rsidRDefault="00761EE9" w:rsidP="003119F9">
      <w:pPr>
        <w:rPr>
          <w:rFonts w:ascii="Times New Roman" w:hAnsi="Times New Roman"/>
        </w:rPr>
      </w:pPr>
      <w:r w:rsidRPr="00B34894">
        <w:rPr>
          <w:rStyle w:val="apple-converted-space"/>
          <w:rFonts w:ascii="Times New Roman" w:hAnsi="Times New Roman"/>
          <w:b/>
          <w:bCs/>
          <w:color w:val="000000"/>
          <w:sz w:val="24"/>
          <w:szCs w:val="24"/>
          <w:shd w:val="clear" w:color="auto" w:fill="FFFFFF"/>
        </w:rPr>
        <w:t xml:space="preserve">      </w:t>
      </w:r>
      <w:proofErr w:type="gramStart"/>
      <w:r w:rsidRPr="00B34894">
        <w:rPr>
          <w:rStyle w:val="submenu-table"/>
          <w:rFonts w:ascii="Times New Roman" w:hAnsi="Times New Roman"/>
          <w:b/>
          <w:bCs/>
          <w:color w:val="000000"/>
          <w:sz w:val="24"/>
          <w:szCs w:val="24"/>
          <w:shd w:val="clear" w:color="auto" w:fill="FFFFFF"/>
        </w:rPr>
        <w:t xml:space="preserve">Компоненты на бумажных носителях: </w:t>
      </w:r>
      <w:r w:rsidRPr="00B34894">
        <w:rPr>
          <w:rStyle w:val="apple-converted-space"/>
          <w:rFonts w:ascii="Times New Roman" w:hAnsi="Times New Roman"/>
          <w:b/>
          <w:bCs/>
          <w:color w:val="000000"/>
          <w:sz w:val="24"/>
          <w:szCs w:val="24"/>
          <w:shd w:val="clear" w:color="auto" w:fill="FFFFFF"/>
        </w:rPr>
        <w:t> </w:t>
      </w:r>
      <w:r w:rsidRPr="00B34894">
        <w:rPr>
          <w:rFonts w:ascii="Times New Roman" w:hAnsi="Times New Roman"/>
          <w:color w:val="000000"/>
          <w:sz w:val="24"/>
          <w:szCs w:val="24"/>
          <w:shd w:val="clear" w:color="auto" w:fill="FFFFFF"/>
        </w:rPr>
        <w:t>учебники  для обучающихся</w:t>
      </w:r>
      <w:r w:rsidRPr="00B34894">
        <w:rPr>
          <w:rFonts w:ascii="Times New Roman" w:hAnsi="Times New Roman"/>
          <w:color w:val="000000"/>
          <w:sz w:val="24"/>
          <w:szCs w:val="24"/>
        </w:rPr>
        <w:br/>
      </w:r>
      <w:r w:rsidRPr="00B34894">
        <w:rPr>
          <w:rFonts w:ascii="Times New Roman" w:hAnsi="Times New Roman"/>
          <w:b/>
          <w:bCs/>
          <w:color w:val="000000"/>
          <w:sz w:val="24"/>
          <w:szCs w:val="24"/>
          <w:shd w:val="clear" w:color="auto" w:fill="FFFFFF"/>
        </w:rPr>
        <w:t xml:space="preserve">     Компоненты на CD и DVD:</w:t>
      </w:r>
      <w:r w:rsidRPr="00B34894">
        <w:rPr>
          <w:rStyle w:val="apple-converted-space"/>
          <w:rFonts w:ascii="Times New Roman" w:hAnsi="Times New Roman"/>
          <w:b/>
          <w:bCs/>
          <w:color w:val="000000"/>
          <w:sz w:val="24"/>
          <w:szCs w:val="24"/>
          <w:shd w:val="clear" w:color="auto" w:fill="FFFFFF"/>
        </w:rPr>
        <w:t> </w:t>
      </w:r>
      <w:r w:rsidRPr="00B34894">
        <w:rPr>
          <w:rFonts w:ascii="Times New Roman" w:hAnsi="Times New Roman"/>
          <w:color w:val="000000"/>
          <w:sz w:val="24"/>
          <w:szCs w:val="24"/>
          <w:shd w:val="clear" w:color="auto" w:fill="FFFFFF"/>
        </w:rPr>
        <w:t>электронные приложения к учебникам; электронные наглядные пособия.</w:t>
      </w:r>
      <w:proofErr w:type="gramEnd"/>
    </w:p>
    <w:p w:rsidR="00761EE9" w:rsidRPr="00B34894" w:rsidRDefault="00761EE9" w:rsidP="003119F9">
      <w:pPr>
        <w:pStyle w:val="6"/>
        <w:rPr>
          <w:sz w:val="24"/>
          <w:szCs w:val="24"/>
        </w:rPr>
      </w:pPr>
    </w:p>
    <w:sectPr w:rsidR="00761EE9" w:rsidRPr="00B34894" w:rsidSect="00292BD9">
      <w:footerReference w:type="default" r:id="rId12"/>
      <w:pgSz w:w="11906" w:h="16838"/>
      <w:pgMar w:top="567" w:right="850" w:bottom="1134"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3F" w:rsidRDefault="0012133F" w:rsidP="00A85DEB">
      <w:pPr>
        <w:spacing w:after="0" w:line="240" w:lineRule="auto"/>
      </w:pPr>
      <w:r>
        <w:separator/>
      </w:r>
    </w:p>
  </w:endnote>
  <w:endnote w:type="continuationSeparator" w:id="0">
    <w:p w:rsidR="0012133F" w:rsidRDefault="0012133F" w:rsidP="00A8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7" w:rsidRDefault="00CD2EB7" w:rsidP="00B93336">
    <w:pPr>
      <w:pStyle w:val="ab"/>
      <w:jc w:val="center"/>
    </w:pPr>
    <w:fldSimple w:instr=" PAGE   \* MERGEFORMAT ">
      <w:r w:rsidR="002533A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3F" w:rsidRDefault="0012133F" w:rsidP="00A85DEB">
      <w:pPr>
        <w:spacing w:after="0" w:line="240" w:lineRule="auto"/>
      </w:pPr>
      <w:r>
        <w:separator/>
      </w:r>
    </w:p>
  </w:footnote>
  <w:footnote w:type="continuationSeparator" w:id="0">
    <w:p w:rsidR="0012133F" w:rsidRDefault="0012133F" w:rsidP="00A85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CD2"/>
    <w:multiLevelType w:val="hybridMultilevel"/>
    <w:tmpl w:val="FEE64B04"/>
    <w:lvl w:ilvl="0" w:tplc="3B580346">
      <w:start w:val="8"/>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A78B0"/>
    <w:multiLevelType w:val="multilevel"/>
    <w:tmpl w:val="A8ECD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FB4601"/>
    <w:multiLevelType w:val="multilevel"/>
    <w:tmpl w:val="9CE4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B20258"/>
    <w:multiLevelType w:val="multilevel"/>
    <w:tmpl w:val="31A4D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6B9097A"/>
    <w:multiLevelType w:val="multilevel"/>
    <w:tmpl w:val="63FC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7A5260"/>
    <w:multiLevelType w:val="hybridMultilevel"/>
    <w:tmpl w:val="E5185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D160CE"/>
    <w:multiLevelType w:val="multilevel"/>
    <w:tmpl w:val="059EF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9924409"/>
    <w:multiLevelType w:val="multilevel"/>
    <w:tmpl w:val="BA001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B155951"/>
    <w:multiLevelType w:val="hybridMultilevel"/>
    <w:tmpl w:val="8924A8CE"/>
    <w:lvl w:ilvl="0" w:tplc="76A4F2C6">
      <w:start w:val="8"/>
      <w:numFmt w:val="bullet"/>
      <w:lvlText w:val="•"/>
      <w:lvlJc w:val="left"/>
      <w:pPr>
        <w:ind w:left="1854" w:hanging="72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DA4272"/>
    <w:multiLevelType w:val="hybridMultilevel"/>
    <w:tmpl w:val="D5EA0D6A"/>
    <w:lvl w:ilvl="0" w:tplc="0419000F">
      <w:start w:val="1"/>
      <w:numFmt w:val="decimal"/>
      <w:lvlText w:val="%1."/>
      <w:lvlJc w:val="left"/>
      <w:pPr>
        <w:ind w:left="720" w:hanging="360"/>
      </w:pPr>
    </w:lvl>
    <w:lvl w:ilvl="1" w:tplc="8FB6DFEE">
      <w:start w:val="1"/>
      <w:numFmt w:val="decimal"/>
      <w:lvlText w:val="2.%2"/>
      <w:lvlJc w:val="center"/>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77470"/>
    <w:multiLevelType w:val="multilevel"/>
    <w:tmpl w:val="7486B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04B40D6"/>
    <w:multiLevelType w:val="multilevel"/>
    <w:tmpl w:val="2836F3C0"/>
    <w:lvl w:ilvl="0">
      <w:start w:val="3"/>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10BB7B71"/>
    <w:multiLevelType w:val="multilevel"/>
    <w:tmpl w:val="C41C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A35726"/>
    <w:multiLevelType w:val="multilevel"/>
    <w:tmpl w:val="5046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30F54AC"/>
    <w:multiLevelType w:val="hybridMultilevel"/>
    <w:tmpl w:val="3144873C"/>
    <w:lvl w:ilvl="0" w:tplc="781AF7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A22BE"/>
    <w:multiLevelType w:val="hybridMultilevel"/>
    <w:tmpl w:val="1C9034E6"/>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nsid w:val="18F47E21"/>
    <w:multiLevelType w:val="hybridMultilevel"/>
    <w:tmpl w:val="FD08B872"/>
    <w:lvl w:ilvl="0" w:tplc="CD8878A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B874658"/>
    <w:multiLevelType w:val="hybridMultilevel"/>
    <w:tmpl w:val="9BB62E2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1F105958"/>
    <w:multiLevelType w:val="hybridMultilevel"/>
    <w:tmpl w:val="8302885E"/>
    <w:lvl w:ilvl="0" w:tplc="C8C012B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F5C3399"/>
    <w:multiLevelType w:val="hybridMultilevel"/>
    <w:tmpl w:val="938CDE6E"/>
    <w:lvl w:ilvl="0" w:tplc="B6183B0E">
      <w:start w:val="1"/>
      <w:numFmt w:val="bullet"/>
      <w:lvlText w:val=""/>
      <w:lvlJc w:val="left"/>
      <w:pPr>
        <w:ind w:left="9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0BB62A0"/>
    <w:multiLevelType w:val="hybridMultilevel"/>
    <w:tmpl w:val="D4403FB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3FB03A1"/>
    <w:multiLevelType w:val="hybridMultilevel"/>
    <w:tmpl w:val="EB409E7A"/>
    <w:lvl w:ilvl="0" w:tplc="04190005">
      <w:start w:val="1"/>
      <w:numFmt w:val="bullet"/>
      <w:lvlText w:val=""/>
      <w:lvlJc w:val="left"/>
      <w:pPr>
        <w:ind w:left="1894" w:hanging="360"/>
      </w:pPr>
      <w:rPr>
        <w:rFonts w:ascii="Wingdings" w:hAnsi="Wingdings"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2">
    <w:nsid w:val="23FF1395"/>
    <w:multiLevelType w:val="hybridMultilevel"/>
    <w:tmpl w:val="E3AAA8B6"/>
    <w:lvl w:ilvl="0" w:tplc="0419000F">
      <w:start w:val="1"/>
      <w:numFmt w:val="decimal"/>
      <w:lvlText w:val="%1."/>
      <w:lvlJc w:val="left"/>
      <w:pPr>
        <w:ind w:left="720" w:hanging="360"/>
      </w:pPr>
    </w:lvl>
    <w:lvl w:ilvl="1" w:tplc="73B209A4">
      <w:start w:val="1"/>
      <w:numFmt w:val="decimal"/>
      <w:lvlText w:val="3.%2"/>
      <w:lvlJc w:val="center"/>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A94AFB"/>
    <w:multiLevelType w:val="hybridMultilevel"/>
    <w:tmpl w:val="190E785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80866A8"/>
    <w:multiLevelType w:val="multilevel"/>
    <w:tmpl w:val="346ED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29DC2824"/>
    <w:multiLevelType w:val="multilevel"/>
    <w:tmpl w:val="3416B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B9D7121"/>
    <w:multiLevelType w:val="hybridMultilevel"/>
    <w:tmpl w:val="83EC64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C323B0B"/>
    <w:multiLevelType w:val="multilevel"/>
    <w:tmpl w:val="A8DEC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2D8177AB"/>
    <w:multiLevelType w:val="hybridMultilevel"/>
    <w:tmpl w:val="48F425B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0310B42"/>
    <w:multiLevelType w:val="hybridMultilevel"/>
    <w:tmpl w:val="3F24CD6E"/>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306C4EF1"/>
    <w:multiLevelType w:val="multilevel"/>
    <w:tmpl w:val="60E80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387528E8"/>
    <w:multiLevelType w:val="multilevel"/>
    <w:tmpl w:val="236E7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39164CBC"/>
    <w:multiLevelType w:val="multilevel"/>
    <w:tmpl w:val="2230F3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391C3689"/>
    <w:multiLevelType w:val="multilevel"/>
    <w:tmpl w:val="B6289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396D402A"/>
    <w:multiLevelType w:val="hybridMultilevel"/>
    <w:tmpl w:val="8AB60A5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3A8256A0"/>
    <w:multiLevelType w:val="hybridMultilevel"/>
    <w:tmpl w:val="0CBE27E6"/>
    <w:lvl w:ilvl="0" w:tplc="04190005">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nsid w:val="3C235C03"/>
    <w:multiLevelType w:val="multilevel"/>
    <w:tmpl w:val="2F820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3C5011CB"/>
    <w:multiLevelType w:val="multilevel"/>
    <w:tmpl w:val="92928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3C8B51E9"/>
    <w:multiLevelType w:val="hybridMultilevel"/>
    <w:tmpl w:val="28582A2C"/>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9">
    <w:nsid w:val="3F2F2738"/>
    <w:multiLevelType w:val="hybridMultilevel"/>
    <w:tmpl w:val="9AFE9F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3F7A684B"/>
    <w:multiLevelType w:val="hybridMultilevel"/>
    <w:tmpl w:val="8538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713EDC"/>
    <w:multiLevelType w:val="hybridMultilevel"/>
    <w:tmpl w:val="97287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B5548F"/>
    <w:multiLevelType w:val="hybridMultilevel"/>
    <w:tmpl w:val="5F5A6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C235D0"/>
    <w:multiLevelType w:val="multilevel"/>
    <w:tmpl w:val="4A3E8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483145AB"/>
    <w:multiLevelType w:val="hybridMultilevel"/>
    <w:tmpl w:val="5198C486"/>
    <w:lvl w:ilvl="0" w:tplc="04190009">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5">
    <w:nsid w:val="4C8378C6"/>
    <w:multiLevelType w:val="multilevel"/>
    <w:tmpl w:val="2A347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518F2464"/>
    <w:multiLevelType w:val="multilevel"/>
    <w:tmpl w:val="838C3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51ED2A16"/>
    <w:multiLevelType w:val="multilevel"/>
    <w:tmpl w:val="8C422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566355BE"/>
    <w:multiLevelType w:val="multilevel"/>
    <w:tmpl w:val="039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59416771"/>
    <w:multiLevelType w:val="hybridMultilevel"/>
    <w:tmpl w:val="4862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98095A"/>
    <w:multiLevelType w:val="multilevel"/>
    <w:tmpl w:val="D4D8F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5D5B314A"/>
    <w:multiLevelType w:val="hybridMultilevel"/>
    <w:tmpl w:val="2A94C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A505AF"/>
    <w:multiLevelType w:val="hybridMultilevel"/>
    <w:tmpl w:val="8472B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5F48DD"/>
    <w:multiLevelType w:val="multilevel"/>
    <w:tmpl w:val="732E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63C248C3"/>
    <w:multiLevelType w:val="multilevel"/>
    <w:tmpl w:val="2230F3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6C430498"/>
    <w:multiLevelType w:val="hybridMultilevel"/>
    <w:tmpl w:val="E0024572"/>
    <w:lvl w:ilvl="0" w:tplc="75829832">
      <w:start w:val="8"/>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C565F0A"/>
    <w:multiLevelType w:val="hybridMultilevel"/>
    <w:tmpl w:val="98EC0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68458C"/>
    <w:multiLevelType w:val="hybridMultilevel"/>
    <w:tmpl w:val="70D2B9DE"/>
    <w:lvl w:ilvl="0" w:tplc="1666C03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BE6C8A"/>
    <w:multiLevelType w:val="multilevel"/>
    <w:tmpl w:val="642EB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70C91918"/>
    <w:multiLevelType w:val="multilevel"/>
    <w:tmpl w:val="ED264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70EB439F"/>
    <w:multiLevelType w:val="multilevel"/>
    <w:tmpl w:val="D2D0F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70FB1D56"/>
    <w:multiLevelType w:val="hybridMultilevel"/>
    <w:tmpl w:val="BD585A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71634144"/>
    <w:multiLevelType w:val="multilevel"/>
    <w:tmpl w:val="57E20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7205773F"/>
    <w:multiLevelType w:val="multilevel"/>
    <w:tmpl w:val="18B2E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7322308C"/>
    <w:multiLevelType w:val="hybridMultilevel"/>
    <w:tmpl w:val="4926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7B053238"/>
    <w:multiLevelType w:val="multilevel"/>
    <w:tmpl w:val="ADF04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7E7A5BB1"/>
    <w:multiLevelType w:val="multilevel"/>
    <w:tmpl w:val="A0DA6C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7E7E7234"/>
    <w:multiLevelType w:val="multilevel"/>
    <w:tmpl w:val="1988C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7F0128C4"/>
    <w:multiLevelType w:val="hybridMultilevel"/>
    <w:tmpl w:val="95EC23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2"/>
  </w:num>
  <w:num w:numId="40">
    <w:abstractNumId w:val="65"/>
  </w:num>
  <w:num w:numId="41">
    <w:abstractNumId w:val="54"/>
  </w:num>
  <w:num w:numId="42">
    <w:abstractNumId w:val="28"/>
  </w:num>
  <w:num w:numId="43">
    <w:abstractNumId w:val="44"/>
  </w:num>
  <w:num w:numId="44">
    <w:abstractNumId w:val="29"/>
  </w:num>
  <w:num w:numId="45">
    <w:abstractNumId w:val="38"/>
  </w:num>
  <w:num w:numId="46">
    <w:abstractNumId w:val="41"/>
  </w:num>
  <w:num w:numId="47">
    <w:abstractNumId w:val="42"/>
  </w:num>
  <w:num w:numId="48">
    <w:abstractNumId w:val="26"/>
  </w:num>
  <w:num w:numId="49">
    <w:abstractNumId w:val="58"/>
  </w:num>
  <w:num w:numId="50">
    <w:abstractNumId w:val="34"/>
  </w:num>
  <w:num w:numId="51">
    <w:abstractNumId w:val="35"/>
  </w:num>
  <w:num w:numId="52">
    <w:abstractNumId w:val="39"/>
  </w:num>
  <w:num w:numId="53">
    <w:abstractNumId w:val="15"/>
  </w:num>
  <w:num w:numId="54">
    <w:abstractNumId w:val="21"/>
  </w:num>
  <w:num w:numId="55">
    <w:abstractNumId w:val="14"/>
  </w:num>
  <w:num w:numId="56">
    <w:abstractNumId w:val="17"/>
  </w:num>
  <w:num w:numId="57">
    <w:abstractNumId w:val="57"/>
  </w:num>
  <w:num w:numId="58">
    <w:abstractNumId w:val="32"/>
  </w:num>
  <w:num w:numId="59">
    <w:abstractNumId w:val="55"/>
  </w:num>
  <w:num w:numId="60">
    <w:abstractNumId w:val="56"/>
  </w:num>
  <w:num w:numId="61">
    <w:abstractNumId w:val="8"/>
  </w:num>
  <w:num w:numId="62">
    <w:abstractNumId w:val="0"/>
  </w:num>
  <w:num w:numId="63">
    <w:abstractNumId w:val="18"/>
  </w:num>
  <w:num w:numId="64">
    <w:abstractNumId w:val="16"/>
  </w:num>
  <w:num w:numId="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50"/>
  </w:num>
  <w:num w:numId="68">
    <w:abstractNumId w:val="40"/>
  </w:num>
  <w:num w:numId="69">
    <w:abstractNumId w:val="5"/>
  </w:num>
  <w:num w:numId="70">
    <w:abstractNumId w:val="9"/>
  </w:num>
  <w:num w:numId="71">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DEB"/>
    <w:rsid w:val="00001707"/>
    <w:rsid w:val="00036B2E"/>
    <w:rsid w:val="00050BEB"/>
    <w:rsid w:val="0005114F"/>
    <w:rsid w:val="00065EAF"/>
    <w:rsid w:val="000814E1"/>
    <w:rsid w:val="000A0419"/>
    <w:rsid w:val="000B3F82"/>
    <w:rsid w:val="000C45AB"/>
    <w:rsid w:val="000D04A3"/>
    <w:rsid w:val="000D108A"/>
    <w:rsid w:val="000E35B9"/>
    <w:rsid w:val="000F5892"/>
    <w:rsid w:val="000F6ADE"/>
    <w:rsid w:val="000F7EBD"/>
    <w:rsid w:val="0012133F"/>
    <w:rsid w:val="001216E1"/>
    <w:rsid w:val="00125939"/>
    <w:rsid w:val="00125C9E"/>
    <w:rsid w:val="00131EA1"/>
    <w:rsid w:val="00133295"/>
    <w:rsid w:val="00145D49"/>
    <w:rsid w:val="00150409"/>
    <w:rsid w:val="001525F6"/>
    <w:rsid w:val="00155B60"/>
    <w:rsid w:val="00174826"/>
    <w:rsid w:val="001810D0"/>
    <w:rsid w:val="0018316B"/>
    <w:rsid w:val="00183907"/>
    <w:rsid w:val="00183CA4"/>
    <w:rsid w:val="001869B4"/>
    <w:rsid w:val="00190447"/>
    <w:rsid w:val="001959CC"/>
    <w:rsid w:val="001A031B"/>
    <w:rsid w:val="001A4619"/>
    <w:rsid w:val="001B0673"/>
    <w:rsid w:val="001B29B7"/>
    <w:rsid w:val="001B67C7"/>
    <w:rsid w:val="001D0A1E"/>
    <w:rsid w:val="001D20BA"/>
    <w:rsid w:val="001D3C45"/>
    <w:rsid w:val="001D4E52"/>
    <w:rsid w:val="001D71DA"/>
    <w:rsid w:val="001E5547"/>
    <w:rsid w:val="001E7860"/>
    <w:rsid w:val="001F24E8"/>
    <w:rsid w:val="001F50F8"/>
    <w:rsid w:val="00212D60"/>
    <w:rsid w:val="00214B2E"/>
    <w:rsid w:val="00220D27"/>
    <w:rsid w:val="002533A6"/>
    <w:rsid w:val="0025365C"/>
    <w:rsid w:val="00287A05"/>
    <w:rsid w:val="00292BD9"/>
    <w:rsid w:val="002A09D4"/>
    <w:rsid w:val="002A3D42"/>
    <w:rsid w:val="002B1CAC"/>
    <w:rsid w:val="002B52A9"/>
    <w:rsid w:val="002B7793"/>
    <w:rsid w:val="002C68A8"/>
    <w:rsid w:val="002C6B4B"/>
    <w:rsid w:val="002D3051"/>
    <w:rsid w:val="002F478D"/>
    <w:rsid w:val="003119F9"/>
    <w:rsid w:val="0031265B"/>
    <w:rsid w:val="00321293"/>
    <w:rsid w:val="00323F91"/>
    <w:rsid w:val="00330C41"/>
    <w:rsid w:val="0033206D"/>
    <w:rsid w:val="0034156F"/>
    <w:rsid w:val="00352B37"/>
    <w:rsid w:val="00356BFC"/>
    <w:rsid w:val="003704DC"/>
    <w:rsid w:val="0038016B"/>
    <w:rsid w:val="0038245F"/>
    <w:rsid w:val="003872B5"/>
    <w:rsid w:val="00387BE7"/>
    <w:rsid w:val="00392FB4"/>
    <w:rsid w:val="00397D73"/>
    <w:rsid w:val="003A765F"/>
    <w:rsid w:val="003B04ED"/>
    <w:rsid w:val="003B215C"/>
    <w:rsid w:val="003B358E"/>
    <w:rsid w:val="003C54C2"/>
    <w:rsid w:val="003C609F"/>
    <w:rsid w:val="003D661A"/>
    <w:rsid w:val="003F2ADE"/>
    <w:rsid w:val="003F404F"/>
    <w:rsid w:val="00401938"/>
    <w:rsid w:val="00401D08"/>
    <w:rsid w:val="0040209E"/>
    <w:rsid w:val="0040236B"/>
    <w:rsid w:val="00403B26"/>
    <w:rsid w:val="00406644"/>
    <w:rsid w:val="00414A5C"/>
    <w:rsid w:val="004207E6"/>
    <w:rsid w:val="00432144"/>
    <w:rsid w:val="004426BF"/>
    <w:rsid w:val="00455548"/>
    <w:rsid w:val="004643AD"/>
    <w:rsid w:val="0047124E"/>
    <w:rsid w:val="00472B3B"/>
    <w:rsid w:val="00473F79"/>
    <w:rsid w:val="004831B1"/>
    <w:rsid w:val="004A0977"/>
    <w:rsid w:val="004A4D75"/>
    <w:rsid w:val="004E23D0"/>
    <w:rsid w:val="004E2E70"/>
    <w:rsid w:val="004E46CA"/>
    <w:rsid w:val="004F033F"/>
    <w:rsid w:val="004F3428"/>
    <w:rsid w:val="004F3EB4"/>
    <w:rsid w:val="00505FC4"/>
    <w:rsid w:val="005157AC"/>
    <w:rsid w:val="005169D0"/>
    <w:rsid w:val="00524482"/>
    <w:rsid w:val="00533CF1"/>
    <w:rsid w:val="00540FB7"/>
    <w:rsid w:val="00543EED"/>
    <w:rsid w:val="005461BF"/>
    <w:rsid w:val="00547DD2"/>
    <w:rsid w:val="00565BDC"/>
    <w:rsid w:val="00575C9C"/>
    <w:rsid w:val="0057719E"/>
    <w:rsid w:val="005777EA"/>
    <w:rsid w:val="00582F4E"/>
    <w:rsid w:val="00583BFD"/>
    <w:rsid w:val="00587CEB"/>
    <w:rsid w:val="005A3E07"/>
    <w:rsid w:val="005A6618"/>
    <w:rsid w:val="005A6BFE"/>
    <w:rsid w:val="005B0850"/>
    <w:rsid w:val="005B1026"/>
    <w:rsid w:val="005B3CFC"/>
    <w:rsid w:val="005B5DDF"/>
    <w:rsid w:val="005C5EB5"/>
    <w:rsid w:val="005C7FB0"/>
    <w:rsid w:val="005D75A7"/>
    <w:rsid w:val="005E0705"/>
    <w:rsid w:val="006140D4"/>
    <w:rsid w:val="0061498F"/>
    <w:rsid w:val="00625909"/>
    <w:rsid w:val="00635474"/>
    <w:rsid w:val="0063679E"/>
    <w:rsid w:val="006426F6"/>
    <w:rsid w:val="00647019"/>
    <w:rsid w:val="00650252"/>
    <w:rsid w:val="00650B68"/>
    <w:rsid w:val="00652A10"/>
    <w:rsid w:val="0066276A"/>
    <w:rsid w:val="00672A8E"/>
    <w:rsid w:val="006764E8"/>
    <w:rsid w:val="006915EC"/>
    <w:rsid w:val="00693A61"/>
    <w:rsid w:val="006969AD"/>
    <w:rsid w:val="006A4BA2"/>
    <w:rsid w:val="006A667A"/>
    <w:rsid w:val="006B5FAF"/>
    <w:rsid w:val="006D7533"/>
    <w:rsid w:val="006F2EB2"/>
    <w:rsid w:val="006F7FAE"/>
    <w:rsid w:val="007017E4"/>
    <w:rsid w:val="00703449"/>
    <w:rsid w:val="0071349C"/>
    <w:rsid w:val="00721ED8"/>
    <w:rsid w:val="00736EE6"/>
    <w:rsid w:val="00744A37"/>
    <w:rsid w:val="00752E6E"/>
    <w:rsid w:val="00754A34"/>
    <w:rsid w:val="007550C8"/>
    <w:rsid w:val="00761660"/>
    <w:rsid w:val="00761EE9"/>
    <w:rsid w:val="007634A0"/>
    <w:rsid w:val="007646C6"/>
    <w:rsid w:val="00775FF9"/>
    <w:rsid w:val="007773AD"/>
    <w:rsid w:val="007805FE"/>
    <w:rsid w:val="007857A9"/>
    <w:rsid w:val="00791DD4"/>
    <w:rsid w:val="007974BC"/>
    <w:rsid w:val="007B477A"/>
    <w:rsid w:val="007C3F72"/>
    <w:rsid w:val="007C61A5"/>
    <w:rsid w:val="007F15DA"/>
    <w:rsid w:val="007F1848"/>
    <w:rsid w:val="00807F88"/>
    <w:rsid w:val="00810B46"/>
    <w:rsid w:val="008147A1"/>
    <w:rsid w:val="00833EAA"/>
    <w:rsid w:val="008513BD"/>
    <w:rsid w:val="0086114B"/>
    <w:rsid w:val="00863E44"/>
    <w:rsid w:val="00865EF9"/>
    <w:rsid w:val="00866795"/>
    <w:rsid w:val="00883BE9"/>
    <w:rsid w:val="0088539D"/>
    <w:rsid w:val="008A10D6"/>
    <w:rsid w:val="008B7755"/>
    <w:rsid w:val="008D7D3D"/>
    <w:rsid w:val="008E0A95"/>
    <w:rsid w:val="008E3FFC"/>
    <w:rsid w:val="008F2E3B"/>
    <w:rsid w:val="008F5F28"/>
    <w:rsid w:val="009307FB"/>
    <w:rsid w:val="0093630C"/>
    <w:rsid w:val="009455DA"/>
    <w:rsid w:val="00946AA9"/>
    <w:rsid w:val="0094705A"/>
    <w:rsid w:val="00956F9B"/>
    <w:rsid w:val="009603CA"/>
    <w:rsid w:val="00962962"/>
    <w:rsid w:val="00964E75"/>
    <w:rsid w:val="009747A9"/>
    <w:rsid w:val="00981560"/>
    <w:rsid w:val="00983951"/>
    <w:rsid w:val="00984A5E"/>
    <w:rsid w:val="0098582E"/>
    <w:rsid w:val="009917FC"/>
    <w:rsid w:val="00996303"/>
    <w:rsid w:val="009A07B4"/>
    <w:rsid w:val="009A624F"/>
    <w:rsid w:val="009A7C24"/>
    <w:rsid w:val="009B125D"/>
    <w:rsid w:val="009B1904"/>
    <w:rsid w:val="009B69D2"/>
    <w:rsid w:val="009C097F"/>
    <w:rsid w:val="009C391A"/>
    <w:rsid w:val="009C7B41"/>
    <w:rsid w:val="009D1EED"/>
    <w:rsid w:val="009D7011"/>
    <w:rsid w:val="009E2CB8"/>
    <w:rsid w:val="009E3F95"/>
    <w:rsid w:val="009E4D63"/>
    <w:rsid w:val="009E7206"/>
    <w:rsid w:val="009F650B"/>
    <w:rsid w:val="009F76A4"/>
    <w:rsid w:val="00A0153C"/>
    <w:rsid w:val="00A03882"/>
    <w:rsid w:val="00A110B4"/>
    <w:rsid w:val="00A309D5"/>
    <w:rsid w:val="00A34A66"/>
    <w:rsid w:val="00A35000"/>
    <w:rsid w:val="00A35781"/>
    <w:rsid w:val="00A3777C"/>
    <w:rsid w:val="00A37916"/>
    <w:rsid w:val="00A4528C"/>
    <w:rsid w:val="00A477CE"/>
    <w:rsid w:val="00A67936"/>
    <w:rsid w:val="00A67EB9"/>
    <w:rsid w:val="00A70457"/>
    <w:rsid w:val="00A748DA"/>
    <w:rsid w:val="00A84376"/>
    <w:rsid w:val="00A85DEB"/>
    <w:rsid w:val="00AA1491"/>
    <w:rsid w:val="00AA7E01"/>
    <w:rsid w:val="00AB1158"/>
    <w:rsid w:val="00AC52D5"/>
    <w:rsid w:val="00AC6ECB"/>
    <w:rsid w:val="00AD13A5"/>
    <w:rsid w:val="00AD7FA7"/>
    <w:rsid w:val="00B03656"/>
    <w:rsid w:val="00B03857"/>
    <w:rsid w:val="00B116C6"/>
    <w:rsid w:val="00B15A1E"/>
    <w:rsid w:val="00B236DC"/>
    <w:rsid w:val="00B24067"/>
    <w:rsid w:val="00B279E8"/>
    <w:rsid w:val="00B323FD"/>
    <w:rsid w:val="00B3356E"/>
    <w:rsid w:val="00B34894"/>
    <w:rsid w:val="00B34C38"/>
    <w:rsid w:val="00B35559"/>
    <w:rsid w:val="00B50D14"/>
    <w:rsid w:val="00B55066"/>
    <w:rsid w:val="00B61201"/>
    <w:rsid w:val="00B61B81"/>
    <w:rsid w:val="00B64308"/>
    <w:rsid w:val="00B666F2"/>
    <w:rsid w:val="00B724C9"/>
    <w:rsid w:val="00B7555B"/>
    <w:rsid w:val="00B8099E"/>
    <w:rsid w:val="00B922F7"/>
    <w:rsid w:val="00B93266"/>
    <w:rsid w:val="00B93336"/>
    <w:rsid w:val="00B962FE"/>
    <w:rsid w:val="00B96BAB"/>
    <w:rsid w:val="00BA6951"/>
    <w:rsid w:val="00BB0745"/>
    <w:rsid w:val="00BC0083"/>
    <w:rsid w:val="00BC1450"/>
    <w:rsid w:val="00BC448F"/>
    <w:rsid w:val="00BC79F5"/>
    <w:rsid w:val="00BD26A3"/>
    <w:rsid w:val="00BE211F"/>
    <w:rsid w:val="00BF78DA"/>
    <w:rsid w:val="00C01E76"/>
    <w:rsid w:val="00C1028A"/>
    <w:rsid w:val="00C121EE"/>
    <w:rsid w:val="00C152A9"/>
    <w:rsid w:val="00C16CC4"/>
    <w:rsid w:val="00C20D64"/>
    <w:rsid w:val="00C22FBA"/>
    <w:rsid w:val="00C61C9D"/>
    <w:rsid w:val="00C76EE5"/>
    <w:rsid w:val="00CA1443"/>
    <w:rsid w:val="00CA3E87"/>
    <w:rsid w:val="00CB44AF"/>
    <w:rsid w:val="00CB4852"/>
    <w:rsid w:val="00CD2EB7"/>
    <w:rsid w:val="00CF1C8D"/>
    <w:rsid w:val="00CF64C8"/>
    <w:rsid w:val="00D1491C"/>
    <w:rsid w:val="00D22794"/>
    <w:rsid w:val="00D23D78"/>
    <w:rsid w:val="00D27684"/>
    <w:rsid w:val="00D278EF"/>
    <w:rsid w:val="00D36383"/>
    <w:rsid w:val="00D405ED"/>
    <w:rsid w:val="00D40BBB"/>
    <w:rsid w:val="00D42A77"/>
    <w:rsid w:val="00D4601D"/>
    <w:rsid w:val="00D53D37"/>
    <w:rsid w:val="00D579B8"/>
    <w:rsid w:val="00D61911"/>
    <w:rsid w:val="00D70D78"/>
    <w:rsid w:val="00D77919"/>
    <w:rsid w:val="00D87665"/>
    <w:rsid w:val="00D90203"/>
    <w:rsid w:val="00D903C7"/>
    <w:rsid w:val="00D97BD1"/>
    <w:rsid w:val="00DA1BEF"/>
    <w:rsid w:val="00DA3061"/>
    <w:rsid w:val="00DA464B"/>
    <w:rsid w:val="00DC2703"/>
    <w:rsid w:val="00DD4D82"/>
    <w:rsid w:val="00DE090B"/>
    <w:rsid w:val="00DF0A6D"/>
    <w:rsid w:val="00DF399C"/>
    <w:rsid w:val="00E03776"/>
    <w:rsid w:val="00E049B9"/>
    <w:rsid w:val="00E1530A"/>
    <w:rsid w:val="00E164F8"/>
    <w:rsid w:val="00E425EE"/>
    <w:rsid w:val="00E4502F"/>
    <w:rsid w:val="00E458EE"/>
    <w:rsid w:val="00E4677D"/>
    <w:rsid w:val="00E46C8A"/>
    <w:rsid w:val="00E52172"/>
    <w:rsid w:val="00E549A6"/>
    <w:rsid w:val="00E64C16"/>
    <w:rsid w:val="00E71A24"/>
    <w:rsid w:val="00E8452A"/>
    <w:rsid w:val="00E950A6"/>
    <w:rsid w:val="00EA417C"/>
    <w:rsid w:val="00EB1606"/>
    <w:rsid w:val="00EB5821"/>
    <w:rsid w:val="00EB5E87"/>
    <w:rsid w:val="00ED3330"/>
    <w:rsid w:val="00ED6A44"/>
    <w:rsid w:val="00EE1CEB"/>
    <w:rsid w:val="00EE5CC5"/>
    <w:rsid w:val="00EF2048"/>
    <w:rsid w:val="00EF7BE6"/>
    <w:rsid w:val="00F31584"/>
    <w:rsid w:val="00F33DC2"/>
    <w:rsid w:val="00F54F41"/>
    <w:rsid w:val="00F91D70"/>
    <w:rsid w:val="00FA19B5"/>
    <w:rsid w:val="00FA2B2E"/>
    <w:rsid w:val="00FB3CB8"/>
    <w:rsid w:val="00FB5118"/>
    <w:rsid w:val="00FB585F"/>
    <w:rsid w:val="00FB6BCC"/>
    <w:rsid w:val="00FB6CF5"/>
    <w:rsid w:val="00FD02B4"/>
    <w:rsid w:val="00FD5DE1"/>
    <w:rsid w:val="00FE34C6"/>
    <w:rsid w:val="00FF46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4894"/>
    <w:pPr>
      <w:spacing w:after="100" w:line="276" w:lineRule="auto"/>
    </w:pPr>
    <w:rPr>
      <w:sz w:val="22"/>
      <w:szCs w:val="22"/>
    </w:rPr>
  </w:style>
  <w:style w:type="paragraph" w:styleId="1">
    <w:name w:val="heading 1"/>
    <w:basedOn w:val="a0"/>
    <w:next w:val="a0"/>
    <w:link w:val="10"/>
    <w:uiPriority w:val="99"/>
    <w:qFormat/>
    <w:rsid w:val="00A85DEB"/>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A85DEB"/>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A85DEB"/>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A85DEB"/>
    <w:pPr>
      <w:keepNext/>
      <w:keepLines/>
      <w:spacing w:before="200" w:after="0"/>
      <w:outlineLvl w:val="3"/>
    </w:pPr>
    <w:rPr>
      <w:rFonts w:ascii="Cambria" w:hAnsi="Cambria"/>
      <w:b/>
      <w:bCs/>
      <w:i/>
      <w:iCs/>
      <w:color w:val="4F81BD"/>
    </w:rPr>
  </w:style>
  <w:style w:type="paragraph" w:styleId="5">
    <w:name w:val="heading 5"/>
    <w:basedOn w:val="a0"/>
    <w:next w:val="a0"/>
    <w:link w:val="50"/>
    <w:uiPriority w:val="99"/>
    <w:qFormat/>
    <w:rsid w:val="00A85DEB"/>
    <w:pPr>
      <w:keepNext/>
      <w:keepLines/>
      <w:spacing w:before="200" w:after="0"/>
      <w:outlineLvl w:val="4"/>
    </w:pPr>
    <w:rPr>
      <w:rFonts w:ascii="Cambria" w:hAnsi="Cambria"/>
      <w:color w:val="243F60"/>
    </w:rPr>
  </w:style>
  <w:style w:type="paragraph" w:styleId="6">
    <w:name w:val="heading 6"/>
    <w:basedOn w:val="a0"/>
    <w:link w:val="60"/>
    <w:uiPriority w:val="99"/>
    <w:qFormat/>
    <w:rsid w:val="00A85DEB"/>
    <w:pPr>
      <w:spacing w:before="100" w:beforeAutospacing="1" w:afterAutospacing="1" w:line="240" w:lineRule="auto"/>
      <w:outlineLvl w:val="5"/>
    </w:pPr>
    <w:rPr>
      <w:rFonts w:ascii="Times New Roman" w:hAnsi="Times New Roman"/>
      <w:b/>
      <w:bCs/>
      <w:sz w:val="15"/>
      <w:szCs w:val="15"/>
    </w:rPr>
  </w:style>
  <w:style w:type="paragraph" w:styleId="7">
    <w:name w:val="heading 7"/>
    <w:basedOn w:val="a0"/>
    <w:next w:val="a0"/>
    <w:link w:val="70"/>
    <w:uiPriority w:val="99"/>
    <w:qFormat/>
    <w:locked/>
    <w:rsid w:val="003D661A"/>
    <w:pPr>
      <w:keepNext/>
      <w:spacing w:after="0" w:line="240" w:lineRule="auto"/>
      <w:jc w:val="both"/>
      <w:outlineLvl w:val="6"/>
    </w:pPr>
    <w:rPr>
      <w:rFonts w:ascii="Times New Roman" w:hAnsi="Times New Roman"/>
      <w:bCs/>
      <w:i/>
      <w:sz w:val="16"/>
      <w:szCs w:val="24"/>
    </w:rPr>
  </w:style>
  <w:style w:type="paragraph" w:styleId="8">
    <w:name w:val="heading 8"/>
    <w:basedOn w:val="a0"/>
    <w:next w:val="a0"/>
    <w:link w:val="80"/>
    <w:unhideWhenUsed/>
    <w:qFormat/>
    <w:locked/>
    <w:rsid w:val="00E46C8A"/>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85DEB"/>
    <w:rPr>
      <w:rFonts w:ascii="Cambria" w:hAnsi="Cambria" w:cs="Times New Roman"/>
      <w:b/>
      <w:bCs/>
      <w:color w:val="365F91"/>
      <w:sz w:val="28"/>
      <w:szCs w:val="28"/>
    </w:rPr>
  </w:style>
  <w:style w:type="character" w:customStyle="1" w:styleId="20">
    <w:name w:val="Заголовок 2 Знак"/>
    <w:basedOn w:val="a1"/>
    <w:link w:val="2"/>
    <w:uiPriority w:val="99"/>
    <w:locked/>
    <w:rsid w:val="00A85DEB"/>
    <w:rPr>
      <w:rFonts w:ascii="Cambria" w:hAnsi="Cambria" w:cs="Times New Roman"/>
      <w:b/>
      <w:bCs/>
      <w:color w:val="4F81BD"/>
      <w:sz w:val="26"/>
      <w:szCs w:val="26"/>
    </w:rPr>
  </w:style>
  <w:style w:type="character" w:customStyle="1" w:styleId="30">
    <w:name w:val="Заголовок 3 Знак"/>
    <w:basedOn w:val="a1"/>
    <w:link w:val="3"/>
    <w:uiPriority w:val="99"/>
    <w:locked/>
    <w:rsid w:val="00A85DEB"/>
    <w:rPr>
      <w:rFonts w:ascii="Cambria" w:hAnsi="Cambria" w:cs="Times New Roman"/>
      <w:b/>
      <w:bCs/>
      <w:color w:val="4F81BD"/>
    </w:rPr>
  </w:style>
  <w:style w:type="character" w:customStyle="1" w:styleId="40">
    <w:name w:val="Заголовок 4 Знак"/>
    <w:basedOn w:val="a1"/>
    <w:link w:val="4"/>
    <w:uiPriority w:val="99"/>
    <w:semiHidden/>
    <w:locked/>
    <w:rsid w:val="00A85DEB"/>
    <w:rPr>
      <w:rFonts w:ascii="Cambria" w:hAnsi="Cambria" w:cs="Times New Roman"/>
      <w:b/>
      <w:bCs/>
      <w:i/>
      <w:iCs/>
      <w:color w:val="4F81BD"/>
    </w:rPr>
  </w:style>
  <w:style w:type="character" w:customStyle="1" w:styleId="50">
    <w:name w:val="Заголовок 5 Знак"/>
    <w:basedOn w:val="a1"/>
    <w:link w:val="5"/>
    <w:uiPriority w:val="99"/>
    <w:semiHidden/>
    <w:locked/>
    <w:rsid w:val="00A85DEB"/>
    <w:rPr>
      <w:rFonts w:ascii="Cambria" w:hAnsi="Cambria" w:cs="Times New Roman"/>
      <w:color w:val="243F60"/>
    </w:rPr>
  </w:style>
  <w:style w:type="character" w:customStyle="1" w:styleId="60">
    <w:name w:val="Заголовок 6 Знак"/>
    <w:basedOn w:val="a1"/>
    <w:link w:val="6"/>
    <w:uiPriority w:val="99"/>
    <w:semiHidden/>
    <w:locked/>
    <w:rsid w:val="00A85DEB"/>
    <w:rPr>
      <w:rFonts w:ascii="Times New Roman" w:hAnsi="Times New Roman" w:cs="Times New Roman"/>
      <w:b/>
      <w:bCs/>
      <w:sz w:val="15"/>
      <w:szCs w:val="15"/>
    </w:rPr>
  </w:style>
  <w:style w:type="character" w:customStyle="1" w:styleId="70">
    <w:name w:val="Заголовок 7 Знак"/>
    <w:basedOn w:val="a1"/>
    <w:link w:val="7"/>
    <w:uiPriority w:val="99"/>
    <w:locked/>
    <w:rsid w:val="003D661A"/>
    <w:rPr>
      <w:rFonts w:ascii="Times New Roman" w:hAnsi="Times New Roman" w:cs="Times New Roman"/>
      <w:bCs/>
      <w:i/>
      <w:sz w:val="24"/>
      <w:szCs w:val="24"/>
    </w:rPr>
  </w:style>
  <w:style w:type="character" w:styleId="a4">
    <w:name w:val="Hyperlink"/>
    <w:basedOn w:val="a1"/>
    <w:uiPriority w:val="99"/>
    <w:semiHidden/>
    <w:rsid w:val="00A85DEB"/>
    <w:rPr>
      <w:rFonts w:cs="Times New Roman"/>
      <w:color w:val="0000FF"/>
      <w:u w:val="single"/>
    </w:rPr>
  </w:style>
  <w:style w:type="character" w:styleId="a5">
    <w:name w:val="FollowedHyperlink"/>
    <w:basedOn w:val="a1"/>
    <w:uiPriority w:val="99"/>
    <w:semiHidden/>
    <w:rsid w:val="00A85DEB"/>
    <w:rPr>
      <w:rFonts w:cs="Times New Roman"/>
      <w:color w:val="800080"/>
      <w:u w:val="single"/>
    </w:rPr>
  </w:style>
  <w:style w:type="paragraph" w:styleId="a6">
    <w:name w:val="Normal (Web)"/>
    <w:basedOn w:val="a0"/>
    <w:uiPriority w:val="99"/>
    <w:rsid w:val="00A85DEB"/>
    <w:pPr>
      <w:spacing w:before="100" w:beforeAutospacing="1" w:afterAutospacing="1" w:line="240" w:lineRule="auto"/>
    </w:pPr>
    <w:rPr>
      <w:rFonts w:ascii="Times New Roman" w:hAnsi="Times New Roman"/>
      <w:sz w:val="24"/>
      <w:szCs w:val="24"/>
    </w:rPr>
  </w:style>
  <w:style w:type="character" w:customStyle="1" w:styleId="a7">
    <w:name w:val="Текст сноски Знак"/>
    <w:aliases w:val="Знак6 Знак,F1 Знак"/>
    <w:basedOn w:val="a1"/>
    <w:link w:val="a8"/>
    <w:uiPriority w:val="99"/>
    <w:semiHidden/>
    <w:locked/>
    <w:rsid w:val="00A85DEB"/>
    <w:rPr>
      <w:rFonts w:ascii="Times New Roman" w:hAnsi="Times New Roman" w:cs="Times New Roman"/>
      <w:sz w:val="24"/>
      <w:szCs w:val="24"/>
    </w:rPr>
  </w:style>
  <w:style w:type="paragraph" w:styleId="a8">
    <w:name w:val="footnote text"/>
    <w:aliases w:val="Знак6,F1"/>
    <w:basedOn w:val="a0"/>
    <w:link w:val="a7"/>
    <w:uiPriority w:val="99"/>
    <w:semiHidden/>
    <w:rsid w:val="00A85DEB"/>
    <w:pPr>
      <w:widowControl w:val="0"/>
      <w:spacing w:after="0" w:line="240" w:lineRule="auto"/>
      <w:ind w:firstLine="400"/>
      <w:jc w:val="both"/>
    </w:pPr>
    <w:rPr>
      <w:rFonts w:ascii="Times New Roman" w:hAnsi="Times New Roman"/>
      <w:sz w:val="24"/>
      <w:szCs w:val="24"/>
    </w:rPr>
  </w:style>
  <w:style w:type="character" w:customStyle="1" w:styleId="FootnoteTextChar1">
    <w:name w:val="Footnote Text Char1"/>
    <w:aliases w:val="Знак6 Char1,F1 Char1"/>
    <w:basedOn w:val="a1"/>
    <w:link w:val="a8"/>
    <w:uiPriority w:val="99"/>
    <w:semiHidden/>
    <w:locked/>
    <w:rsid w:val="000A0419"/>
    <w:rPr>
      <w:rFonts w:cs="Times New Roman"/>
      <w:sz w:val="20"/>
      <w:szCs w:val="20"/>
    </w:rPr>
  </w:style>
  <w:style w:type="character" w:customStyle="1" w:styleId="11">
    <w:name w:val="Текст сноски Знак1"/>
    <w:aliases w:val="Знак6 Знак1,F1 Знак1"/>
    <w:basedOn w:val="a1"/>
    <w:uiPriority w:val="99"/>
    <w:semiHidden/>
    <w:rsid w:val="00A85DEB"/>
    <w:rPr>
      <w:rFonts w:cs="Times New Roman"/>
      <w:sz w:val="20"/>
      <w:szCs w:val="20"/>
    </w:rPr>
  </w:style>
  <w:style w:type="paragraph" w:styleId="a9">
    <w:name w:val="header"/>
    <w:basedOn w:val="a0"/>
    <w:link w:val="aa"/>
    <w:uiPriority w:val="99"/>
    <w:semiHidden/>
    <w:rsid w:val="00A85DEB"/>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aa">
    <w:name w:val="Верхний колонтитул Знак"/>
    <w:basedOn w:val="a1"/>
    <w:link w:val="a9"/>
    <w:uiPriority w:val="99"/>
    <w:semiHidden/>
    <w:locked/>
    <w:rsid w:val="00A85DEB"/>
    <w:rPr>
      <w:rFonts w:ascii="Times New Roman" w:hAnsi="Times New Roman" w:cs="Times New Roman"/>
      <w:sz w:val="24"/>
      <w:szCs w:val="24"/>
      <w:lang w:val="en-US"/>
    </w:rPr>
  </w:style>
  <w:style w:type="paragraph" w:styleId="ab">
    <w:name w:val="footer"/>
    <w:basedOn w:val="a0"/>
    <w:link w:val="ac"/>
    <w:uiPriority w:val="99"/>
    <w:rsid w:val="00A85DEB"/>
    <w:pPr>
      <w:tabs>
        <w:tab w:val="center" w:pos="4677"/>
        <w:tab w:val="right" w:pos="9355"/>
      </w:tabs>
      <w:spacing w:after="0" w:line="240" w:lineRule="auto"/>
    </w:pPr>
  </w:style>
  <w:style w:type="character" w:customStyle="1" w:styleId="ac">
    <w:name w:val="Нижний колонтитул Знак"/>
    <w:basedOn w:val="a1"/>
    <w:link w:val="ab"/>
    <w:uiPriority w:val="99"/>
    <w:locked/>
    <w:rsid w:val="00A85DEB"/>
    <w:rPr>
      <w:rFonts w:cs="Times New Roman"/>
    </w:rPr>
  </w:style>
  <w:style w:type="paragraph" w:styleId="ad">
    <w:name w:val="Body Text"/>
    <w:basedOn w:val="a0"/>
    <w:link w:val="ae"/>
    <w:uiPriority w:val="99"/>
    <w:rsid w:val="00A85DEB"/>
    <w:pPr>
      <w:spacing w:after="0" w:line="240" w:lineRule="auto"/>
      <w:jc w:val="center"/>
    </w:pPr>
    <w:rPr>
      <w:rFonts w:ascii="Times New Roman" w:hAnsi="Times New Roman"/>
      <w:b/>
      <w:sz w:val="36"/>
      <w:szCs w:val="20"/>
    </w:rPr>
  </w:style>
  <w:style w:type="character" w:customStyle="1" w:styleId="ae">
    <w:name w:val="Основной текст Знак"/>
    <w:basedOn w:val="a1"/>
    <w:link w:val="ad"/>
    <w:uiPriority w:val="99"/>
    <w:locked/>
    <w:rsid w:val="00A85DEB"/>
    <w:rPr>
      <w:rFonts w:ascii="Times New Roman" w:hAnsi="Times New Roman" w:cs="Times New Roman"/>
      <w:b/>
      <w:sz w:val="20"/>
      <w:szCs w:val="20"/>
    </w:rPr>
  </w:style>
  <w:style w:type="paragraph" w:styleId="21">
    <w:name w:val="Body Text 2"/>
    <w:basedOn w:val="a0"/>
    <w:link w:val="22"/>
    <w:uiPriority w:val="99"/>
    <w:semiHidden/>
    <w:rsid w:val="00A85DEB"/>
    <w:pPr>
      <w:spacing w:after="120" w:line="480" w:lineRule="auto"/>
    </w:pPr>
  </w:style>
  <w:style w:type="character" w:customStyle="1" w:styleId="22">
    <w:name w:val="Основной текст 2 Знак"/>
    <w:basedOn w:val="a1"/>
    <w:link w:val="21"/>
    <w:uiPriority w:val="99"/>
    <w:semiHidden/>
    <w:locked/>
    <w:rsid w:val="00A85DEB"/>
    <w:rPr>
      <w:rFonts w:cs="Times New Roman"/>
    </w:rPr>
  </w:style>
  <w:style w:type="paragraph" w:styleId="31">
    <w:name w:val="Body Text 3"/>
    <w:basedOn w:val="a0"/>
    <w:link w:val="32"/>
    <w:uiPriority w:val="99"/>
    <w:semiHidden/>
    <w:rsid w:val="00A85DEB"/>
    <w:pPr>
      <w:spacing w:after="120" w:line="240" w:lineRule="auto"/>
    </w:pPr>
    <w:rPr>
      <w:rFonts w:ascii="Times New Roman" w:hAnsi="Times New Roman"/>
      <w:sz w:val="16"/>
      <w:szCs w:val="16"/>
    </w:rPr>
  </w:style>
  <w:style w:type="character" w:customStyle="1" w:styleId="32">
    <w:name w:val="Основной текст 3 Знак"/>
    <w:basedOn w:val="a1"/>
    <w:link w:val="31"/>
    <w:uiPriority w:val="99"/>
    <w:semiHidden/>
    <w:locked/>
    <w:rsid w:val="00A85DEB"/>
    <w:rPr>
      <w:rFonts w:ascii="Times New Roman" w:hAnsi="Times New Roman" w:cs="Times New Roman"/>
      <w:sz w:val="16"/>
      <w:szCs w:val="16"/>
    </w:rPr>
  </w:style>
  <w:style w:type="paragraph" w:styleId="23">
    <w:name w:val="Body Text Indent 2"/>
    <w:basedOn w:val="a0"/>
    <w:link w:val="24"/>
    <w:uiPriority w:val="99"/>
    <w:rsid w:val="00A85DEB"/>
    <w:pPr>
      <w:spacing w:after="120" w:line="480" w:lineRule="auto"/>
      <w:ind w:left="360"/>
    </w:pPr>
  </w:style>
  <w:style w:type="character" w:customStyle="1" w:styleId="24">
    <w:name w:val="Основной текст с отступом 2 Знак"/>
    <w:basedOn w:val="a1"/>
    <w:link w:val="23"/>
    <w:uiPriority w:val="99"/>
    <w:locked/>
    <w:rsid w:val="00A85DEB"/>
    <w:rPr>
      <w:rFonts w:cs="Times New Roman"/>
    </w:rPr>
  </w:style>
  <w:style w:type="paragraph" w:styleId="af">
    <w:name w:val="Balloon Text"/>
    <w:basedOn w:val="a0"/>
    <w:link w:val="af0"/>
    <w:uiPriority w:val="99"/>
    <w:semiHidden/>
    <w:rsid w:val="00A85DEB"/>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A85DEB"/>
    <w:rPr>
      <w:rFonts w:ascii="Tahoma" w:hAnsi="Tahoma" w:cs="Tahoma"/>
      <w:sz w:val="16"/>
      <w:szCs w:val="16"/>
    </w:rPr>
  </w:style>
  <w:style w:type="paragraph" w:styleId="af1">
    <w:name w:val="No Spacing"/>
    <w:uiPriority w:val="99"/>
    <w:qFormat/>
    <w:rsid w:val="00A85DEB"/>
    <w:rPr>
      <w:sz w:val="22"/>
      <w:szCs w:val="22"/>
    </w:rPr>
  </w:style>
  <w:style w:type="paragraph" w:styleId="af2">
    <w:name w:val="List Paragraph"/>
    <w:basedOn w:val="a0"/>
    <w:uiPriority w:val="99"/>
    <w:qFormat/>
    <w:rsid w:val="00B34894"/>
    <w:pPr>
      <w:spacing w:before="100" w:beforeAutospacing="1" w:afterAutospacing="1" w:line="240" w:lineRule="auto"/>
      <w:ind w:left="397"/>
      <w:outlineLvl w:val="0"/>
    </w:pPr>
    <w:rPr>
      <w:rFonts w:ascii="Times New Roman" w:hAnsi="Times New Roman"/>
      <w:sz w:val="24"/>
      <w:szCs w:val="24"/>
    </w:rPr>
  </w:style>
  <w:style w:type="paragraph" w:customStyle="1" w:styleId="c0">
    <w:name w:val="c0"/>
    <w:basedOn w:val="a0"/>
    <w:uiPriority w:val="99"/>
    <w:rsid w:val="00A85DEB"/>
    <w:pPr>
      <w:spacing w:before="100" w:beforeAutospacing="1" w:afterAutospacing="1" w:line="240" w:lineRule="auto"/>
    </w:pPr>
    <w:rPr>
      <w:rFonts w:ascii="Times New Roman" w:hAnsi="Times New Roman"/>
      <w:sz w:val="24"/>
      <w:szCs w:val="24"/>
    </w:rPr>
  </w:style>
  <w:style w:type="paragraph" w:customStyle="1" w:styleId="af3">
    <w:name w:val="Новый"/>
    <w:basedOn w:val="a0"/>
    <w:uiPriority w:val="99"/>
    <w:semiHidden/>
    <w:rsid w:val="00A85DEB"/>
    <w:pPr>
      <w:spacing w:after="0" w:line="360" w:lineRule="auto"/>
      <w:ind w:firstLine="454"/>
      <w:jc w:val="both"/>
    </w:pPr>
    <w:rPr>
      <w:rFonts w:ascii="Times New Roman" w:hAnsi="Times New Roman"/>
      <w:sz w:val="28"/>
      <w:szCs w:val="24"/>
      <w:lang w:eastAsia="en-US"/>
    </w:rPr>
  </w:style>
  <w:style w:type="paragraph" w:customStyle="1" w:styleId="dash041e0431044b0447043d044b0439">
    <w:name w:val="dash041e_0431_044b_0447_043d_044b_0439"/>
    <w:basedOn w:val="a0"/>
    <w:uiPriority w:val="99"/>
    <w:semiHidden/>
    <w:rsid w:val="00A85DEB"/>
    <w:pPr>
      <w:spacing w:after="0" w:line="240" w:lineRule="auto"/>
    </w:pPr>
    <w:rPr>
      <w:rFonts w:ascii="Times New Roman" w:hAnsi="Times New Roman"/>
      <w:sz w:val="24"/>
      <w:szCs w:val="24"/>
    </w:rPr>
  </w:style>
  <w:style w:type="character" w:customStyle="1" w:styleId="af4">
    <w:name w:val="А_основной Знак"/>
    <w:link w:val="af5"/>
    <w:uiPriority w:val="99"/>
    <w:locked/>
    <w:rsid w:val="00A85DEB"/>
    <w:rPr>
      <w:rFonts w:ascii="Times New Roman" w:hAnsi="Times New Roman"/>
      <w:sz w:val="28"/>
      <w:lang w:eastAsia="en-US"/>
    </w:rPr>
  </w:style>
  <w:style w:type="paragraph" w:customStyle="1" w:styleId="af5">
    <w:name w:val="А_основной"/>
    <w:basedOn w:val="a0"/>
    <w:link w:val="af4"/>
    <w:uiPriority w:val="99"/>
    <w:rsid w:val="00A85DEB"/>
    <w:pPr>
      <w:spacing w:after="0" w:line="360" w:lineRule="auto"/>
      <w:ind w:firstLine="454"/>
      <w:jc w:val="both"/>
    </w:pPr>
    <w:rPr>
      <w:rFonts w:ascii="Times New Roman" w:hAnsi="Times New Roman"/>
      <w:sz w:val="28"/>
      <w:szCs w:val="20"/>
      <w:lang w:eastAsia="en-US"/>
    </w:rPr>
  </w:style>
  <w:style w:type="paragraph" w:customStyle="1" w:styleId="Zag1">
    <w:name w:val="Zag_1"/>
    <w:basedOn w:val="a0"/>
    <w:uiPriority w:val="99"/>
    <w:semiHidden/>
    <w:rsid w:val="00A85DEB"/>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BodyText21">
    <w:name w:val="Body Text 21"/>
    <w:basedOn w:val="a0"/>
    <w:uiPriority w:val="99"/>
    <w:semiHidden/>
    <w:rsid w:val="00A85DEB"/>
    <w:pPr>
      <w:spacing w:after="0" w:line="240" w:lineRule="auto"/>
      <w:ind w:firstLine="709"/>
      <w:jc w:val="both"/>
    </w:pPr>
    <w:rPr>
      <w:rFonts w:ascii="Times New Roman" w:hAnsi="Times New Roman"/>
      <w:sz w:val="24"/>
      <w:szCs w:val="24"/>
    </w:rPr>
  </w:style>
  <w:style w:type="character" w:customStyle="1" w:styleId="apple-converted-space">
    <w:name w:val="apple-converted-space"/>
    <w:basedOn w:val="a1"/>
    <w:uiPriority w:val="99"/>
    <w:rsid w:val="00A85DEB"/>
    <w:rPr>
      <w:rFonts w:cs="Times New Roman"/>
    </w:rPr>
  </w:style>
  <w:style w:type="character" w:customStyle="1" w:styleId="c2">
    <w:name w:val="c2"/>
    <w:basedOn w:val="a1"/>
    <w:rsid w:val="00A85DEB"/>
    <w:rPr>
      <w:rFonts w:cs="Times New Roman"/>
    </w:rPr>
  </w:style>
  <w:style w:type="character" w:customStyle="1" w:styleId="c14">
    <w:name w:val="c14"/>
    <w:basedOn w:val="a1"/>
    <w:uiPriority w:val="99"/>
    <w:rsid w:val="00A85DEB"/>
    <w:rPr>
      <w:rFonts w:cs="Times New Roman"/>
    </w:rPr>
  </w:style>
  <w:style w:type="character" w:customStyle="1" w:styleId="c5">
    <w:name w:val="c5"/>
    <w:basedOn w:val="a1"/>
    <w:uiPriority w:val="99"/>
    <w:rsid w:val="00A85DEB"/>
    <w:rPr>
      <w:rFonts w:cs="Times New Roman"/>
    </w:rPr>
  </w:style>
  <w:style w:type="character" w:customStyle="1" w:styleId="Zag11">
    <w:name w:val="Zag_11"/>
    <w:uiPriority w:val="99"/>
    <w:rsid w:val="00A85DEB"/>
  </w:style>
  <w:style w:type="character" w:customStyle="1" w:styleId="dash041e005f0431005f044b005f0447005f043d005f044b005f0439005f005fchar1char1">
    <w:name w:val="dash041e_005f0431_005f044b_005f0447_005f043d_005f044b_005f0439_005f_005fchar1__char1"/>
    <w:uiPriority w:val="99"/>
    <w:rsid w:val="00A85DEB"/>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85DE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85DEB"/>
    <w:rPr>
      <w:rFonts w:ascii="Times New Roman" w:hAnsi="Times New Roman"/>
      <w:sz w:val="24"/>
      <w:u w:val="none"/>
      <w:effect w:val="none"/>
    </w:rPr>
  </w:style>
  <w:style w:type="character" w:customStyle="1" w:styleId="submenu-table">
    <w:name w:val="submenu-table"/>
    <w:basedOn w:val="a1"/>
    <w:uiPriority w:val="99"/>
    <w:rsid w:val="00A85DEB"/>
    <w:rPr>
      <w:rFonts w:cs="Times New Roman"/>
    </w:rPr>
  </w:style>
  <w:style w:type="character" w:customStyle="1" w:styleId="butback">
    <w:name w:val="butback"/>
    <w:basedOn w:val="a1"/>
    <w:uiPriority w:val="99"/>
    <w:rsid w:val="00A85DEB"/>
    <w:rPr>
      <w:rFonts w:cs="Times New Roman"/>
    </w:rPr>
  </w:style>
  <w:style w:type="table" w:styleId="af6">
    <w:name w:val="Table Grid"/>
    <w:basedOn w:val="a2"/>
    <w:uiPriority w:val="99"/>
    <w:rsid w:val="00A85D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otnote reference"/>
    <w:basedOn w:val="a1"/>
    <w:uiPriority w:val="99"/>
    <w:semiHidden/>
    <w:rsid w:val="00A85DEB"/>
    <w:rPr>
      <w:rFonts w:cs="Times New Roman"/>
    </w:rPr>
  </w:style>
  <w:style w:type="paragraph" w:customStyle="1" w:styleId="af8">
    <w:name w:val="Содержимое таблицы"/>
    <w:basedOn w:val="a0"/>
    <w:uiPriority w:val="99"/>
    <w:rsid w:val="00FF46AE"/>
    <w:pPr>
      <w:widowControl w:val="0"/>
      <w:suppressLineNumbers/>
      <w:suppressAutoHyphens/>
      <w:spacing w:after="0" w:line="240" w:lineRule="auto"/>
    </w:pPr>
    <w:rPr>
      <w:rFonts w:ascii="Times New Roman" w:eastAsia="Arial Unicode MS" w:hAnsi="Times New Roman"/>
      <w:sz w:val="24"/>
      <w:szCs w:val="24"/>
    </w:rPr>
  </w:style>
  <w:style w:type="character" w:customStyle="1" w:styleId="af9">
    <w:name w:val="Основной текст_"/>
    <w:basedOn w:val="a1"/>
    <w:link w:val="25"/>
    <w:uiPriority w:val="99"/>
    <w:locked/>
    <w:rsid w:val="00FA19B5"/>
    <w:rPr>
      <w:rFonts w:cs="Times New Roman"/>
      <w:shd w:val="clear" w:color="auto" w:fill="FFFFFF"/>
    </w:rPr>
  </w:style>
  <w:style w:type="paragraph" w:customStyle="1" w:styleId="25">
    <w:name w:val="Основной текст2"/>
    <w:basedOn w:val="a0"/>
    <w:link w:val="af9"/>
    <w:uiPriority w:val="99"/>
    <w:rsid w:val="00FA19B5"/>
    <w:pPr>
      <w:widowControl w:val="0"/>
      <w:shd w:val="clear" w:color="auto" w:fill="FFFFFF"/>
      <w:spacing w:before="600" w:after="0" w:line="557" w:lineRule="exact"/>
      <w:jc w:val="both"/>
    </w:pPr>
  </w:style>
  <w:style w:type="paragraph" w:styleId="afa">
    <w:name w:val="Body Text Indent"/>
    <w:basedOn w:val="a0"/>
    <w:link w:val="afb"/>
    <w:uiPriority w:val="99"/>
    <w:rsid w:val="008E3FFC"/>
    <w:pPr>
      <w:spacing w:after="120"/>
      <w:ind w:left="283"/>
    </w:pPr>
  </w:style>
  <w:style w:type="character" w:customStyle="1" w:styleId="afb">
    <w:name w:val="Основной текст с отступом Знак"/>
    <w:basedOn w:val="a1"/>
    <w:link w:val="afa"/>
    <w:uiPriority w:val="99"/>
    <w:locked/>
    <w:rsid w:val="008E3FFC"/>
    <w:rPr>
      <w:rFonts w:cs="Times New Roman"/>
    </w:rPr>
  </w:style>
  <w:style w:type="character" w:styleId="afc">
    <w:name w:val="Strong"/>
    <w:basedOn w:val="a1"/>
    <w:uiPriority w:val="99"/>
    <w:qFormat/>
    <w:locked/>
    <w:rsid w:val="000F5892"/>
    <w:rPr>
      <w:rFonts w:cs="Times New Roman"/>
      <w:b/>
      <w:bCs/>
    </w:rPr>
  </w:style>
  <w:style w:type="paragraph" w:customStyle="1" w:styleId="body">
    <w:name w:val="body"/>
    <w:basedOn w:val="a0"/>
    <w:uiPriority w:val="99"/>
    <w:rsid w:val="008A10D6"/>
    <w:pPr>
      <w:spacing w:before="100" w:beforeAutospacing="1" w:afterAutospacing="1" w:line="240" w:lineRule="auto"/>
      <w:jc w:val="both"/>
    </w:pPr>
    <w:rPr>
      <w:rFonts w:ascii="Times New Roman" w:hAnsi="Times New Roman"/>
      <w:sz w:val="24"/>
      <w:szCs w:val="24"/>
    </w:rPr>
  </w:style>
  <w:style w:type="paragraph" w:customStyle="1" w:styleId="zag-zapiska">
    <w:name w:val="zag-zapiska"/>
    <w:basedOn w:val="a0"/>
    <w:uiPriority w:val="99"/>
    <w:rsid w:val="008A10D6"/>
    <w:pPr>
      <w:spacing w:before="100" w:beforeAutospacing="1" w:afterAutospacing="1" w:line="240" w:lineRule="auto"/>
      <w:jc w:val="center"/>
    </w:pPr>
    <w:rPr>
      <w:rFonts w:ascii="Times New Roman" w:hAnsi="Times New Roman"/>
      <w:sz w:val="29"/>
      <w:szCs w:val="29"/>
    </w:rPr>
  </w:style>
  <w:style w:type="paragraph" w:customStyle="1" w:styleId="razdel">
    <w:name w:val="razdel"/>
    <w:basedOn w:val="a0"/>
    <w:uiPriority w:val="99"/>
    <w:rsid w:val="008A10D6"/>
    <w:pPr>
      <w:spacing w:before="100" w:beforeAutospacing="1" w:afterAutospacing="1" w:line="240" w:lineRule="auto"/>
      <w:jc w:val="center"/>
    </w:pPr>
    <w:rPr>
      <w:rFonts w:ascii="Times New Roman" w:hAnsi="Times New Roman"/>
      <w:sz w:val="31"/>
      <w:szCs w:val="31"/>
    </w:rPr>
  </w:style>
  <w:style w:type="paragraph" w:customStyle="1" w:styleId="podzag">
    <w:name w:val="podzag"/>
    <w:basedOn w:val="a0"/>
    <w:uiPriority w:val="99"/>
    <w:rsid w:val="008A10D6"/>
    <w:pPr>
      <w:spacing w:before="100" w:beforeAutospacing="1" w:afterAutospacing="1" w:line="240" w:lineRule="auto"/>
      <w:jc w:val="center"/>
    </w:pPr>
    <w:rPr>
      <w:rFonts w:ascii="Times New Roman" w:hAnsi="Times New Roman"/>
      <w:sz w:val="26"/>
      <w:szCs w:val="26"/>
    </w:rPr>
  </w:style>
  <w:style w:type="character" w:styleId="afd">
    <w:name w:val="Emphasis"/>
    <w:basedOn w:val="a1"/>
    <w:uiPriority w:val="99"/>
    <w:qFormat/>
    <w:locked/>
    <w:rsid w:val="008A10D6"/>
    <w:rPr>
      <w:rFonts w:cs="Times New Roman"/>
      <w:i/>
    </w:rPr>
  </w:style>
  <w:style w:type="character" w:customStyle="1" w:styleId="style21">
    <w:name w:val="style21"/>
    <w:uiPriority w:val="99"/>
    <w:rsid w:val="008A10D6"/>
    <w:rPr>
      <w:b/>
      <w:sz w:val="29"/>
    </w:rPr>
  </w:style>
  <w:style w:type="paragraph" w:styleId="HTML">
    <w:name w:val="HTML Preformatted"/>
    <w:basedOn w:val="a0"/>
    <w:link w:val="HTML0"/>
    <w:uiPriority w:val="99"/>
    <w:rsid w:val="0040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locked/>
    <w:rsid w:val="00403B26"/>
    <w:rPr>
      <w:rFonts w:ascii="Courier New" w:hAnsi="Courier New" w:cs="Courier New"/>
      <w:sz w:val="20"/>
      <w:szCs w:val="20"/>
    </w:rPr>
  </w:style>
  <w:style w:type="paragraph" w:customStyle="1" w:styleId="210">
    <w:name w:val="Основной текст 21"/>
    <w:basedOn w:val="a0"/>
    <w:uiPriority w:val="99"/>
    <w:rsid w:val="00403B26"/>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403B26"/>
    <w:pPr>
      <w:spacing w:after="0" w:line="240" w:lineRule="auto"/>
    </w:pPr>
    <w:rPr>
      <w:rFonts w:ascii="Times New Roman" w:hAnsi="Times New Roman"/>
      <w:sz w:val="24"/>
      <w:szCs w:val="24"/>
    </w:rPr>
  </w:style>
  <w:style w:type="paragraph" w:customStyle="1" w:styleId="ConsNormal">
    <w:name w:val="ConsNormal"/>
    <w:uiPriority w:val="99"/>
    <w:rsid w:val="003D661A"/>
    <w:pPr>
      <w:widowControl w:val="0"/>
      <w:autoSpaceDE w:val="0"/>
      <w:autoSpaceDN w:val="0"/>
      <w:ind w:right="19772" w:firstLine="720"/>
    </w:pPr>
    <w:rPr>
      <w:rFonts w:ascii="Arial" w:hAnsi="Arial" w:cs="Arial"/>
    </w:rPr>
  </w:style>
  <w:style w:type="paragraph" w:customStyle="1" w:styleId="ConsNonformat">
    <w:name w:val="ConsNonformat"/>
    <w:uiPriority w:val="99"/>
    <w:rsid w:val="003D661A"/>
    <w:pPr>
      <w:widowControl w:val="0"/>
      <w:autoSpaceDE w:val="0"/>
      <w:autoSpaceDN w:val="0"/>
      <w:ind w:right="19772"/>
    </w:pPr>
    <w:rPr>
      <w:rFonts w:ascii="Courier New" w:hAnsi="Courier New" w:cs="Courier New"/>
    </w:rPr>
  </w:style>
  <w:style w:type="paragraph" w:customStyle="1" w:styleId="ConsCell">
    <w:name w:val="ConsCell"/>
    <w:uiPriority w:val="99"/>
    <w:rsid w:val="003D661A"/>
    <w:pPr>
      <w:widowControl w:val="0"/>
      <w:autoSpaceDE w:val="0"/>
      <w:autoSpaceDN w:val="0"/>
      <w:ind w:right="19772"/>
    </w:pPr>
    <w:rPr>
      <w:rFonts w:ascii="Arial" w:hAnsi="Arial" w:cs="Arial"/>
    </w:rPr>
  </w:style>
  <w:style w:type="paragraph" w:customStyle="1" w:styleId="12">
    <w:name w:val="Абзац списка1"/>
    <w:basedOn w:val="a0"/>
    <w:uiPriority w:val="99"/>
    <w:rsid w:val="003D661A"/>
    <w:pPr>
      <w:ind w:left="720"/>
      <w:contextualSpacing/>
    </w:pPr>
  </w:style>
  <w:style w:type="paragraph" w:styleId="afe">
    <w:name w:val="List Bullet"/>
    <w:basedOn w:val="a0"/>
    <w:uiPriority w:val="99"/>
    <w:rsid w:val="003D661A"/>
    <w:pPr>
      <w:tabs>
        <w:tab w:val="num" w:pos="360"/>
      </w:tabs>
      <w:spacing w:after="0" w:line="240" w:lineRule="auto"/>
      <w:ind w:left="360" w:hanging="360"/>
      <w:contextualSpacing/>
    </w:pPr>
    <w:rPr>
      <w:rFonts w:ascii="Times New Roman" w:hAnsi="Times New Roman"/>
      <w:sz w:val="24"/>
      <w:szCs w:val="24"/>
    </w:rPr>
  </w:style>
  <w:style w:type="paragraph" w:customStyle="1" w:styleId="a">
    <w:name w:val="Отступ для списка"/>
    <w:basedOn w:val="a0"/>
    <w:uiPriority w:val="99"/>
    <w:rsid w:val="00F33DC2"/>
    <w:pPr>
      <w:numPr>
        <w:numId w:val="62"/>
      </w:numPr>
      <w:shd w:val="clear" w:color="auto" w:fill="FFFFFF"/>
      <w:spacing w:before="100" w:beforeAutospacing="1" w:afterAutospacing="1" w:line="240" w:lineRule="auto"/>
      <w:jc w:val="both"/>
    </w:pPr>
    <w:rPr>
      <w:rFonts w:ascii="Times New Roman" w:hAnsi="Times New Roman"/>
      <w:sz w:val="24"/>
      <w:szCs w:val="24"/>
    </w:rPr>
  </w:style>
  <w:style w:type="paragraph" w:customStyle="1" w:styleId="aff">
    <w:name w:val="Заглавие"/>
    <w:basedOn w:val="a0"/>
    <w:uiPriority w:val="99"/>
    <w:rsid w:val="005B1026"/>
    <w:pPr>
      <w:suppressAutoHyphens/>
      <w:spacing w:after="0" w:line="100" w:lineRule="atLeast"/>
      <w:jc w:val="center"/>
    </w:pPr>
    <w:rPr>
      <w:rFonts w:ascii="Times New Roman" w:hAnsi="Times New Roman"/>
      <w:b/>
      <w:sz w:val="28"/>
      <w:szCs w:val="20"/>
    </w:rPr>
  </w:style>
  <w:style w:type="character" w:customStyle="1" w:styleId="c35">
    <w:name w:val="c35"/>
    <w:basedOn w:val="a1"/>
    <w:uiPriority w:val="99"/>
    <w:rsid w:val="005B1026"/>
    <w:rPr>
      <w:rFonts w:cs="Times New Roman"/>
    </w:rPr>
  </w:style>
  <w:style w:type="paragraph" w:customStyle="1" w:styleId="c4">
    <w:name w:val="c4"/>
    <w:basedOn w:val="a0"/>
    <w:rsid w:val="00220D27"/>
    <w:pPr>
      <w:spacing w:before="100" w:beforeAutospacing="1" w:afterAutospacing="1" w:line="240" w:lineRule="auto"/>
    </w:pPr>
    <w:rPr>
      <w:rFonts w:ascii="Times New Roman" w:hAnsi="Times New Roman"/>
      <w:sz w:val="24"/>
      <w:szCs w:val="24"/>
    </w:rPr>
  </w:style>
  <w:style w:type="paragraph" w:customStyle="1" w:styleId="c18">
    <w:name w:val="c18"/>
    <w:basedOn w:val="a0"/>
    <w:rsid w:val="00220D27"/>
    <w:pPr>
      <w:spacing w:before="100" w:beforeAutospacing="1" w:afterAutospacing="1" w:line="240" w:lineRule="auto"/>
    </w:pPr>
    <w:rPr>
      <w:rFonts w:ascii="Times New Roman" w:hAnsi="Times New Roman"/>
      <w:sz w:val="24"/>
      <w:szCs w:val="24"/>
    </w:rPr>
  </w:style>
  <w:style w:type="paragraph" w:customStyle="1" w:styleId="c85">
    <w:name w:val="c85"/>
    <w:basedOn w:val="a0"/>
    <w:rsid w:val="00220D27"/>
    <w:pPr>
      <w:spacing w:before="100" w:beforeAutospacing="1" w:afterAutospacing="1" w:line="240" w:lineRule="auto"/>
    </w:pPr>
    <w:rPr>
      <w:rFonts w:ascii="Times New Roman" w:hAnsi="Times New Roman"/>
      <w:sz w:val="24"/>
      <w:szCs w:val="24"/>
    </w:rPr>
  </w:style>
  <w:style w:type="paragraph" w:customStyle="1" w:styleId="c104">
    <w:name w:val="c104"/>
    <w:basedOn w:val="a0"/>
    <w:rsid w:val="00220D27"/>
    <w:pPr>
      <w:spacing w:before="100" w:beforeAutospacing="1" w:afterAutospacing="1" w:line="240" w:lineRule="auto"/>
    </w:pPr>
    <w:rPr>
      <w:rFonts w:ascii="Times New Roman" w:hAnsi="Times New Roman"/>
      <w:sz w:val="24"/>
      <w:szCs w:val="24"/>
    </w:rPr>
  </w:style>
  <w:style w:type="paragraph" w:styleId="aff0">
    <w:name w:val="Title"/>
    <w:basedOn w:val="a0"/>
    <w:next w:val="a0"/>
    <w:link w:val="aff1"/>
    <w:qFormat/>
    <w:locked/>
    <w:rsid w:val="00E46C8A"/>
    <w:pPr>
      <w:spacing w:before="240" w:after="60"/>
      <w:jc w:val="center"/>
      <w:outlineLvl w:val="0"/>
    </w:pPr>
    <w:rPr>
      <w:rFonts w:ascii="Cambria" w:hAnsi="Cambria"/>
      <w:b/>
      <w:bCs/>
      <w:kern w:val="28"/>
      <w:sz w:val="32"/>
      <w:szCs w:val="32"/>
    </w:rPr>
  </w:style>
  <w:style w:type="character" w:customStyle="1" w:styleId="aff1">
    <w:name w:val="Название Знак"/>
    <w:basedOn w:val="a1"/>
    <w:link w:val="aff0"/>
    <w:rsid w:val="00E46C8A"/>
    <w:rPr>
      <w:rFonts w:ascii="Cambria" w:eastAsia="Times New Roman" w:hAnsi="Cambria" w:cs="Times New Roman"/>
      <w:b/>
      <w:bCs/>
      <w:kern w:val="28"/>
      <w:sz w:val="32"/>
      <w:szCs w:val="32"/>
    </w:rPr>
  </w:style>
  <w:style w:type="character" w:customStyle="1" w:styleId="80">
    <w:name w:val="Заголовок 8 Знак"/>
    <w:basedOn w:val="a1"/>
    <w:link w:val="8"/>
    <w:rsid w:val="00E46C8A"/>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78425615">
      <w:bodyDiv w:val="1"/>
      <w:marLeft w:val="0"/>
      <w:marRight w:val="0"/>
      <w:marTop w:val="0"/>
      <w:marBottom w:val="0"/>
      <w:divBdr>
        <w:top w:val="none" w:sz="0" w:space="0" w:color="auto"/>
        <w:left w:val="none" w:sz="0" w:space="0" w:color="auto"/>
        <w:bottom w:val="none" w:sz="0" w:space="0" w:color="auto"/>
        <w:right w:val="none" w:sz="0" w:space="0" w:color="auto"/>
      </w:divBdr>
    </w:div>
    <w:div w:id="732195153">
      <w:bodyDiv w:val="1"/>
      <w:marLeft w:val="0"/>
      <w:marRight w:val="0"/>
      <w:marTop w:val="0"/>
      <w:marBottom w:val="0"/>
      <w:divBdr>
        <w:top w:val="none" w:sz="0" w:space="0" w:color="auto"/>
        <w:left w:val="none" w:sz="0" w:space="0" w:color="auto"/>
        <w:bottom w:val="none" w:sz="0" w:space="0" w:color="auto"/>
        <w:right w:val="none" w:sz="0" w:space="0" w:color="auto"/>
      </w:divBdr>
    </w:div>
    <w:div w:id="1376932958">
      <w:marLeft w:val="0"/>
      <w:marRight w:val="0"/>
      <w:marTop w:val="0"/>
      <w:marBottom w:val="0"/>
      <w:divBdr>
        <w:top w:val="none" w:sz="0" w:space="0" w:color="auto"/>
        <w:left w:val="none" w:sz="0" w:space="0" w:color="auto"/>
        <w:bottom w:val="none" w:sz="0" w:space="0" w:color="auto"/>
        <w:right w:val="none" w:sz="0" w:space="0" w:color="auto"/>
      </w:divBdr>
    </w:div>
    <w:div w:id="1376932959">
      <w:marLeft w:val="0"/>
      <w:marRight w:val="0"/>
      <w:marTop w:val="0"/>
      <w:marBottom w:val="0"/>
      <w:divBdr>
        <w:top w:val="none" w:sz="0" w:space="0" w:color="auto"/>
        <w:left w:val="none" w:sz="0" w:space="0" w:color="auto"/>
        <w:bottom w:val="none" w:sz="0" w:space="0" w:color="auto"/>
        <w:right w:val="none" w:sz="0" w:space="0" w:color="auto"/>
      </w:divBdr>
    </w:div>
    <w:div w:id="16675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6%D0%B5%D0%BD%D0%BD%D0%BE%D1%81%D1%82%D1%8C" TargetMode="External"/><Relationship Id="rId5" Type="http://schemas.openxmlformats.org/officeDocument/2006/relationships/webSettings" Target="webSettings.xml"/><Relationship Id="rId10" Type="http://schemas.openxmlformats.org/officeDocument/2006/relationships/hyperlink" Target="http://ru.wikipedia.org/wiki/%D0%94%D1%80%D0%B5%D0%B2%D0%BD%D0%B5%D0%B3%D1%80%D0%B5%D1%87%D0%B5%D1%81%D0%BA%D0%B8%D0%B9_%D1%8F%D0%B7%D1%8B%D0%BA" TargetMode="External"/><Relationship Id="rId4" Type="http://schemas.openxmlformats.org/officeDocument/2006/relationships/settings" Target="settings.xml"/><Relationship Id="rId9" Type="http://schemas.openxmlformats.org/officeDocument/2006/relationships/hyperlink" Target="http://www.psychologos.ru/articles/view/lichno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4F78-5D19-4E10-9DD7-7C32403A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139</Pages>
  <Words>53170</Words>
  <Characters>303070</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Автономное общеобразовательное учреждение гимназия «Российская школа»</vt:lpstr>
    </vt:vector>
  </TitlesOfParts>
  <Company/>
  <LinksUpToDate>false</LinksUpToDate>
  <CharactersWithSpaces>355529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Автономное общеобразовательное учреждение гимназия «Российская школа»</dc:title>
  <dc:subject/>
  <dc:creator>Людмила</dc:creator>
  <cp:keywords/>
  <dc:description/>
  <cp:lastModifiedBy>Ирина</cp:lastModifiedBy>
  <cp:revision>17</cp:revision>
  <dcterms:created xsi:type="dcterms:W3CDTF">2014-11-13T20:18:00Z</dcterms:created>
  <dcterms:modified xsi:type="dcterms:W3CDTF">2014-12-04T17:30:00Z</dcterms:modified>
</cp:coreProperties>
</file>